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03717" w14:textId="77777777" w:rsidR="002873C4" w:rsidRDefault="002873C4">
      <w:pPr>
        <w:ind w:left="1957"/>
        <w:rPr>
          <w:rFonts w:ascii="Arial" w:eastAsia="Arial" w:hAnsi="Arial" w:cs="Arial"/>
        </w:rPr>
      </w:pPr>
    </w:p>
    <w:p w14:paraId="51BDC6F2" w14:textId="493E5458" w:rsidR="006E6F1D" w:rsidRPr="002873C4" w:rsidRDefault="002873C4" w:rsidP="002873C4">
      <w:pPr>
        <w:ind w:left="-142"/>
        <w:jc w:val="center"/>
        <w:rPr>
          <w:b/>
          <w:bCs/>
          <w:sz w:val="32"/>
          <w:szCs w:val="32"/>
        </w:rPr>
      </w:pPr>
      <w:r w:rsidRPr="002873C4">
        <w:rPr>
          <w:rFonts w:ascii="Arial" w:eastAsia="Arial" w:hAnsi="Arial" w:cs="Arial"/>
          <w:b/>
          <w:bCs/>
          <w:sz w:val="32"/>
          <w:szCs w:val="32"/>
        </w:rPr>
        <w:t>Clifton Youth Activities Grant</w:t>
      </w:r>
    </w:p>
    <w:p w14:paraId="788618F0" w14:textId="20816669" w:rsidR="006E6F1D" w:rsidRDefault="002A07D1" w:rsidP="002873C4">
      <w:pPr>
        <w:spacing w:after="811"/>
        <w:ind w:left="6"/>
        <w:jc w:val="center"/>
      </w:pPr>
      <w:r>
        <w:rPr>
          <w:rFonts w:ascii="Arial" w:eastAsia="Arial" w:hAnsi="Arial" w:cs="Arial"/>
        </w:rPr>
        <w:t xml:space="preserve">Information for </w:t>
      </w:r>
      <w:r w:rsidR="002873C4">
        <w:rPr>
          <w:rFonts w:ascii="Arial" w:eastAsia="Arial" w:hAnsi="Arial" w:cs="Arial"/>
        </w:rPr>
        <w:t xml:space="preserve">Clifton Town Board </w:t>
      </w:r>
      <w:r>
        <w:rPr>
          <w:rFonts w:ascii="Arial" w:eastAsia="Arial" w:hAnsi="Arial" w:cs="Arial"/>
        </w:rPr>
        <w:t>webpage</w:t>
      </w:r>
    </w:p>
    <w:tbl>
      <w:tblPr>
        <w:tblStyle w:val="TableGrid"/>
        <w:tblW w:w="9016" w:type="dxa"/>
        <w:tblInd w:w="-115" w:type="dxa"/>
        <w:tblCellMar>
          <w:top w:w="51" w:type="dxa"/>
          <w:left w:w="125" w:type="dxa"/>
          <w:right w:w="64" w:type="dxa"/>
        </w:tblCellMar>
        <w:tblLook w:val="04A0" w:firstRow="1" w:lastRow="0" w:firstColumn="1" w:lastColumn="0" w:noHBand="0" w:noVBand="1"/>
      </w:tblPr>
      <w:tblGrid>
        <w:gridCol w:w="2122"/>
        <w:gridCol w:w="6894"/>
      </w:tblGrid>
      <w:tr w:rsidR="006E6F1D" w14:paraId="6A8A21CC" w14:textId="77777777">
        <w:trPr>
          <w:trHeight w:val="769"/>
        </w:trPr>
        <w:tc>
          <w:tcPr>
            <w:tcW w:w="2122" w:type="dxa"/>
            <w:tcBorders>
              <w:top w:val="single" w:sz="4" w:space="0" w:color="000000"/>
              <w:left w:val="single" w:sz="4" w:space="0" w:color="000000"/>
              <w:bottom w:val="single" w:sz="4" w:space="0" w:color="000000"/>
              <w:right w:val="single" w:sz="4" w:space="0" w:color="000000"/>
            </w:tcBorders>
          </w:tcPr>
          <w:p w14:paraId="4B77A606" w14:textId="77777777" w:rsidR="006E6F1D" w:rsidRDefault="002A07D1">
            <w:pPr>
              <w:jc w:val="center"/>
            </w:pPr>
            <w:r>
              <w:rPr>
                <w:rFonts w:ascii="Arial" w:eastAsia="Arial" w:hAnsi="Arial" w:cs="Arial"/>
              </w:rPr>
              <w:t>Name of Organisation</w:t>
            </w:r>
          </w:p>
        </w:tc>
        <w:tc>
          <w:tcPr>
            <w:tcW w:w="6894" w:type="dxa"/>
            <w:tcBorders>
              <w:top w:val="single" w:sz="4" w:space="0" w:color="000000"/>
              <w:left w:val="single" w:sz="4" w:space="0" w:color="000000"/>
              <w:bottom w:val="single" w:sz="4" w:space="0" w:color="000000"/>
              <w:right w:val="single" w:sz="4" w:space="0" w:color="000000"/>
            </w:tcBorders>
          </w:tcPr>
          <w:p w14:paraId="48291151" w14:textId="30C3E67A" w:rsidR="006E6F1D" w:rsidRDefault="00AB5290">
            <w:r>
              <w:t xml:space="preserve">Nottingham </w:t>
            </w:r>
            <w:r w:rsidR="004335AA">
              <w:t>Forest Community Trust</w:t>
            </w:r>
          </w:p>
        </w:tc>
      </w:tr>
      <w:tr w:rsidR="006E6F1D" w14:paraId="7AF2209A" w14:textId="77777777">
        <w:trPr>
          <w:trHeight w:val="1781"/>
        </w:trPr>
        <w:tc>
          <w:tcPr>
            <w:tcW w:w="2122" w:type="dxa"/>
            <w:tcBorders>
              <w:top w:val="single" w:sz="4" w:space="0" w:color="000000"/>
              <w:left w:val="single" w:sz="4" w:space="0" w:color="000000"/>
              <w:bottom w:val="single" w:sz="4" w:space="0" w:color="000000"/>
              <w:right w:val="single" w:sz="4" w:space="0" w:color="000000"/>
            </w:tcBorders>
          </w:tcPr>
          <w:p w14:paraId="503F72FD" w14:textId="77777777" w:rsidR="006E6F1D" w:rsidRDefault="002A07D1">
            <w:pPr>
              <w:spacing w:line="240" w:lineRule="auto"/>
              <w:jc w:val="center"/>
            </w:pPr>
            <w:r>
              <w:rPr>
                <w:rFonts w:ascii="Arial" w:eastAsia="Arial" w:hAnsi="Arial" w:cs="Arial"/>
              </w:rPr>
              <w:t xml:space="preserve">Short Description of Organisation </w:t>
            </w:r>
          </w:p>
          <w:p w14:paraId="2D2B329F" w14:textId="77777777" w:rsidR="006E6F1D" w:rsidRDefault="002A07D1">
            <w:pPr>
              <w:spacing w:line="240" w:lineRule="auto"/>
              <w:jc w:val="center"/>
            </w:pPr>
            <w:r>
              <w:rPr>
                <w:rFonts w:ascii="Arial" w:eastAsia="Arial" w:hAnsi="Arial" w:cs="Arial"/>
              </w:rPr>
              <w:t>(</w:t>
            </w:r>
            <w:proofErr w:type="gramStart"/>
            <w:r>
              <w:rPr>
                <w:rFonts w:ascii="Arial" w:eastAsia="Arial" w:hAnsi="Arial" w:cs="Arial"/>
              </w:rPr>
              <w:t>including</w:t>
            </w:r>
            <w:proofErr w:type="gramEnd"/>
            <w:r>
              <w:rPr>
                <w:rFonts w:ascii="Arial" w:eastAsia="Arial" w:hAnsi="Arial" w:cs="Arial"/>
              </w:rPr>
              <w:t xml:space="preserve"> community </w:t>
            </w:r>
          </w:p>
          <w:p w14:paraId="6D41C803" w14:textId="77777777" w:rsidR="006E6F1D" w:rsidRDefault="002A07D1">
            <w:pPr>
              <w:ind w:right="61"/>
              <w:jc w:val="center"/>
            </w:pPr>
            <w:r>
              <w:rPr>
                <w:rFonts w:ascii="Arial" w:eastAsia="Arial" w:hAnsi="Arial" w:cs="Arial"/>
              </w:rPr>
              <w:t xml:space="preserve">engagement </w:t>
            </w:r>
          </w:p>
          <w:p w14:paraId="0FA31B85" w14:textId="77777777" w:rsidR="006E6F1D" w:rsidRDefault="002A07D1">
            <w:r>
              <w:rPr>
                <w:rFonts w:ascii="Arial" w:eastAsia="Arial" w:hAnsi="Arial" w:cs="Arial"/>
              </w:rPr>
              <w:t xml:space="preserve">activities delivered) </w:t>
            </w:r>
          </w:p>
          <w:p w14:paraId="7F637DAD" w14:textId="77777777" w:rsidR="006E6F1D" w:rsidRDefault="002A07D1">
            <w:pPr>
              <w:ind w:right="61"/>
              <w:jc w:val="center"/>
            </w:pPr>
            <w:r>
              <w:rPr>
                <w:rFonts w:ascii="Arial" w:eastAsia="Arial" w:hAnsi="Arial" w:cs="Arial"/>
              </w:rPr>
              <w:t>– 100 words max</w:t>
            </w:r>
          </w:p>
        </w:tc>
        <w:tc>
          <w:tcPr>
            <w:tcW w:w="6894" w:type="dxa"/>
            <w:tcBorders>
              <w:top w:val="single" w:sz="4" w:space="0" w:color="000000"/>
              <w:left w:val="single" w:sz="4" w:space="0" w:color="000000"/>
              <w:bottom w:val="single" w:sz="4" w:space="0" w:color="000000"/>
              <w:right w:val="single" w:sz="4" w:space="0" w:color="000000"/>
            </w:tcBorders>
          </w:tcPr>
          <w:p w14:paraId="65850511" w14:textId="1F3798CB" w:rsidR="00197565" w:rsidRDefault="00197565" w:rsidP="00197565">
            <w:r>
              <w:t>Nottingham Forest has delivered community engagement programmes for 30 years. In 2010 Nottingham Forest Community Trust was launched for the purpose of delivering significant positive impact for the benefit of local people.</w:t>
            </w:r>
          </w:p>
          <w:p w14:paraId="7B3B8F0F" w14:textId="77777777" w:rsidR="00197565" w:rsidRDefault="00197565" w:rsidP="00197565"/>
          <w:p w14:paraId="3B203D76" w14:textId="6763D051" w:rsidR="00197565" w:rsidRDefault="00197565" w:rsidP="00197565">
            <w:r>
              <w:t>The charitable arm of Nottingham Forest Football Club, the Trust plays a strategic role across Nottingham and Nottinghamshire supporting people and organisations to the best of our ability through strong Private, Public and Third sector partnerships.</w:t>
            </w:r>
          </w:p>
          <w:p w14:paraId="5EE29B00" w14:textId="77777777" w:rsidR="00197565" w:rsidRDefault="00197565" w:rsidP="00197565"/>
          <w:p w14:paraId="26D9572D" w14:textId="3661459D" w:rsidR="006E6F1D" w:rsidRDefault="00197565" w:rsidP="00197565">
            <w:r>
              <w:t>We do whatever we can to support our local community, this goes way beyond football, however we are proud of the achievements of Nottingham Forest Football Club, and the role that it has played in its communities since 1865.</w:t>
            </w:r>
          </w:p>
        </w:tc>
      </w:tr>
      <w:tr w:rsidR="006E6F1D" w14:paraId="338DC8FE" w14:textId="77777777">
        <w:trPr>
          <w:trHeight w:val="286"/>
        </w:trPr>
        <w:tc>
          <w:tcPr>
            <w:tcW w:w="2122" w:type="dxa"/>
            <w:tcBorders>
              <w:top w:val="single" w:sz="4" w:space="0" w:color="000000"/>
              <w:left w:val="single" w:sz="4" w:space="0" w:color="000000"/>
              <w:bottom w:val="single" w:sz="4" w:space="0" w:color="000000"/>
              <w:right w:val="single" w:sz="4" w:space="0" w:color="000000"/>
            </w:tcBorders>
          </w:tcPr>
          <w:p w14:paraId="35D9AA2F" w14:textId="77777777" w:rsidR="006E6F1D" w:rsidRDefault="002A07D1">
            <w:pPr>
              <w:ind w:right="122"/>
              <w:jc w:val="center"/>
            </w:pPr>
            <w:r>
              <w:rPr>
                <w:rFonts w:ascii="Arial" w:eastAsia="Arial" w:hAnsi="Arial" w:cs="Arial"/>
              </w:rPr>
              <w:t xml:space="preserve">Venue Name </w:t>
            </w:r>
          </w:p>
        </w:tc>
        <w:tc>
          <w:tcPr>
            <w:tcW w:w="6894" w:type="dxa"/>
            <w:tcBorders>
              <w:top w:val="single" w:sz="4" w:space="0" w:color="000000"/>
              <w:left w:val="single" w:sz="4" w:space="0" w:color="000000"/>
              <w:bottom w:val="single" w:sz="4" w:space="0" w:color="000000"/>
              <w:right w:val="single" w:sz="4" w:space="0" w:color="000000"/>
            </w:tcBorders>
          </w:tcPr>
          <w:p w14:paraId="7A6298D3" w14:textId="33D854A8" w:rsidR="006E6F1D" w:rsidRDefault="00306042">
            <w:r>
              <w:t>FSM Clifton</w:t>
            </w:r>
            <w:r w:rsidR="0033419B">
              <w:t xml:space="preserve"> Football Centre</w:t>
            </w:r>
          </w:p>
        </w:tc>
      </w:tr>
      <w:tr w:rsidR="006E6F1D" w14:paraId="7CB56425" w14:textId="77777777">
        <w:trPr>
          <w:trHeight w:val="838"/>
        </w:trPr>
        <w:tc>
          <w:tcPr>
            <w:tcW w:w="2122" w:type="dxa"/>
            <w:tcBorders>
              <w:top w:val="single" w:sz="4" w:space="0" w:color="000000"/>
              <w:left w:val="single" w:sz="4" w:space="0" w:color="000000"/>
              <w:bottom w:val="single" w:sz="4" w:space="0" w:color="000000"/>
              <w:right w:val="single" w:sz="4" w:space="0" w:color="000000"/>
            </w:tcBorders>
          </w:tcPr>
          <w:p w14:paraId="6164994E" w14:textId="77777777" w:rsidR="006E6F1D" w:rsidRDefault="002A07D1">
            <w:pPr>
              <w:ind w:right="122"/>
              <w:jc w:val="center"/>
            </w:pPr>
            <w:r>
              <w:rPr>
                <w:rFonts w:ascii="Arial" w:eastAsia="Arial" w:hAnsi="Arial" w:cs="Arial"/>
              </w:rPr>
              <w:t xml:space="preserve">Venue Address </w:t>
            </w:r>
          </w:p>
        </w:tc>
        <w:tc>
          <w:tcPr>
            <w:tcW w:w="6894" w:type="dxa"/>
            <w:tcBorders>
              <w:top w:val="single" w:sz="4" w:space="0" w:color="000000"/>
              <w:left w:val="single" w:sz="4" w:space="0" w:color="000000"/>
              <w:bottom w:val="single" w:sz="4" w:space="0" w:color="000000"/>
              <w:right w:val="single" w:sz="4" w:space="0" w:color="000000"/>
            </w:tcBorders>
          </w:tcPr>
          <w:p w14:paraId="2227B5A7" w14:textId="77777777" w:rsidR="006E6F1D" w:rsidRDefault="0033419B">
            <w:r>
              <w:t>Farnborough Road</w:t>
            </w:r>
          </w:p>
          <w:p w14:paraId="20014DA4" w14:textId="77777777" w:rsidR="0033419B" w:rsidRDefault="0033419B">
            <w:r>
              <w:t>Clifton</w:t>
            </w:r>
          </w:p>
          <w:p w14:paraId="6B5A27CA" w14:textId="73614761" w:rsidR="0033419B" w:rsidRDefault="0033419B">
            <w:r>
              <w:t>Nottingham</w:t>
            </w:r>
          </w:p>
        </w:tc>
      </w:tr>
      <w:tr w:rsidR="006E6F1D" w14:paraId="241CE6A2" w14:textId="77777777">
        <w:trPr>
          <w:trHeight w:val="286"/>
        </w:trPr>
        <w:tc>
          <w:tcPr>
            <w:tcW w:w="2122" w:type="dxa"/>
            <w:tcBorders>
              <w:top w:val="single" w:sz="4" w:space="0" w:color="000000"/>
              <w:left w:val="single" w:sz="4" w:space="0" w:color="000000"/>
              <w:bottom w:val="single" w:sz="4" w:space="0" w:color="000000"/>
              <w:right w:val="single" w:sz="4" w:space="0" w:color="000000"/>
            </w:tcBorders>
          </w:tcPr>
          <w:p w14:paraId="55CFD1B5" w14:textId="77777777" w:rsidR="006E6F1D" w:rsidRDefault="002A07D1">
            <w:pPr>
              <w:ind w:right="61"/>
              <w:jc w:val="center"/>
            </w:pPr>
            <w:r>
              <w:rPr>
                <w:rFonts w:ascii="Arial" w:eastAsia="Arial" w:hAnsi="Arial" w:cs="Arial"/>
              </w:rPr>
              <w:t>Venue Postcode</w:t>
            </w:r>
          </w:p>
        </w:tc>
        <w:tc>
          <w:tcPr>
            <w:tcW w:w="6894" w:type="dxa"/>
            <w:tcBorders>
              <w:top w:val="single" w:sz="4" w:space="0" w:color="000000"/>
              <w:left w:val="single" w:sz="4" w:space="0" w:color="000000"/>
              <w:bottom w:val="single" w:sz="4" w:space="0" w:color="000000"/>
              <w:right w:val="single" w:sz="4" w:space="0" w:color="000000"/>
            </w:tcBorders>
          </w:tcPr>
          <w:p w14:paraId="20ACE6BF" w14:textId="305077DA" w:rsidR="006E6F1D" w:rsidRDefault="00B440AC">
            <w:r>
              <w:t>NG11 8LU</w:t>
            </w:r>
          </w:p>
        </w:tc>
      </w:tr>
      <w:tr w:rsidR="006E6F1D" w14:paraId="1D6759CC" w14:textId="77777777">
        <w:trPr>
          <w:trHeight w:val="3046"/>
        </w:trPr>
        <w:tc>
          <w:tcPr>
            <w:tcW w:w="2122" w:type="dxa"/>
            <w:tcBorders>
              <w:top w:val="single" w:sz="4" w:space="0" w:color="000000"/>
              <w:left w:val="single" w:sz="4" w:space="0" w:color="000000"/>
              <w:bottom w:val="single" w:sz="4" w:space="0" w:color="000000"/>
              <w:right w:val="single" w:sz="4" w:space="0" w:color="000000"/>
            </w:tcBorders>
          </w:tcPr>
          <w:p w14:paraId="03C8A601" w14:textId="77777777" w:rsidR="006E6F1D" w:rsidRDefault="002A07D1">
            <w:pPr>
              <w:spacing w:line="240" w:lineRule="auto"/>
              <w:jc w:val="center"/>
            </w:pPr>
            <w:r>
              <w:rPr>
                <w:rFonts w:ascii="Arial" w:eastAsia="Arial" w:hAnsi="Arial" w:cs="Arial"/>
              </w:rPr>
              <w:t xml:space="preserve">Summary of planned </w:t>
            </w:r>
          </w:p>
          <w:p w14:paraId="4A856787" w14:textId="6B69A46A" w:rsidR="006E6F1D" w:rsidRDefault="00AF31CD">
            <w:pPr>
              <w:spacing w:line="240" w:lineRule="auto"/>
              <w:jc w:val="center"/>
            </w:pPr>
            <w:r>
              <w:rPr>
                <w:rFonts w:ascii="Arial" w:eastAsia="Arial" w:hAnsi="Arial" w:cs="Arial"/>
              </w:rPr>
              <w:t>Activity and events</w:t>
            </w:r>
          </w:p>
          <w:p w14:paraId="7AE19588" w14:textId="77777777" w:rsidR="006E6F1D" w:rsidRDefault="002A07D1">
            <w:pPr>
              <w:ind w:right="61"/>
              <w:jc w:val="center"/>
            </w:pPr>
            <w:r>
              <w:rPr>
                <w:rFonts w:ascii="Arial" w:eastAsia="Arial" w:hAnsi="Arial" w:cs="Arial"/>
              </w:rPr>
              <w:t>200 words max</w:t>
            </w:r>
          </w:p>
        </w:tc>
        <w:tc>
          <w:tcPr>
            <w:tcW w:w="6894" w:type="dxa"/>
            <w:tcBorders>
              <w:top w:val="single" w:sz="4" w:space="0" w:color="000000"/>
              <w:left w:val="single" w:sz="4" w:space="0" w:color="000000"/>
              <w:bottom w:val="single" w:sz="4" w:space="0" w:color="000000"/>
              <w:right w:val="single" w:sz="4" w:space="0" w:color="000000"/>
            </w:tcBorders>
          </w:tcPr>
          <w:p w14:paraId="46DB0FB3" w14:textId="77777777" w:rsidR="006B4A11" w:rsidRDefault="006B4A11" w:rsidP="006B4A11">
            <w:r>
              <w:t>On &amp; Off the Pitch is Nottingham Forest Community Trust’s targeted health, wellbeing and personal development programme, designed to help young people build confidence, resilience and positive decision-making skills through the power of sport. Delivered in community venues, the programme combines physical activity with mentoring and personal development support to help participants overcome challenges and reach their potential.</w:t>
            </w:r>
          </w:p>
          <w:p w14:paraId="5CF624BD" w14:textId="77777777" w:rsidR="006B4A11" w:rsidRDefault="006B4A11" w:rsidP="006B4A11">
            <w:r>
              <w:t>The On the Pitch offer uses football and multi-sport activities to develop teamwork, communication, problem-solving and emotional control through engaging, match-like scenarios. Physical activity sessions promote positive wellbeing, reduce stress, improve mood and encourage healthy lifestyle habits, while leadership challenges build confidence and self-belief.</w:t>
            </w:r>
          </w:p>
          <w:p w14:paraId="69EC47EA" w14:textId="77777777" w:rsidR="006B4A11" w:rsidRDefault="006B4A11" w:rsidP="006B4A11">
            <w:r>
              <w:t xml:space="preserve">The Off the Pitch offer provides 1:1 and small-group mentoring focused on confidence, behaviour, emotional regulation and personal goal setting. Participants also take part in resilience workshops exploring mindset, self-management and positive choices. Classroom-based personal </w:t>
            </w:r>
            <w:r>
              <w:lastRenderedPageBreak/>
              <w:t>development sessions help young people connect lessons learned through sport to real-life situations at school, at home and within their communities.</w:t>
            </w:r>
          </w:p>
          <w:p w14:paraId="3B328D66" w14:textId="288FD35F" w:rsidR="00C9306B" w:rsidRDefault="006B4A11" w:rsidP="006B4A11">
            <w:r>
              <w:t>Together, the programme creates a supportive environment where young people can improve their wellbeing, develop essential life skills and gain the confidence and resilience needed to thrive.</w:t>
            </w:r>
          </w:p>
        </w:tc>
      </w:tr>
      <w:tr w:rsidR="006E6F1D" w14:paraId="6537E952" w14:textId="77777777">
        <w:trPr>
          <w:trHeight w:val="1275"/>
        </w:trPr>
        <w:tc>
          <w:tcPr>
            <w:tcW w:w="2122" w:type="dxa"/>
            <w:tcBorders>
              <w:top w:val="single" w:sz="4" w:space="0" w:color="000000"/>
              <w:left w:val="single" w:sz="4" w:space="0" w:color="000000"/>
              <w:bottom w:val="single" w:sz="4" w:space="0" w:color="000000"/>
              <w:right w:val="single" w:sz="4" w:space="0" w:color="000000"/>
            </w:tcBorders>
          </w:tcPr>
          <w:p w14:paraId="33FB2FBD" w14:textId="208B3641" w:rsidR="006E6F1D" w:rsidRDefault="002A07D1" w:rsidP="00AF31CD">
            <w:pPr>
              <w:spacing w:line="240" w:lineRule="auto"/>
              <w:ind w:firstLine="7"/>
              <w:jc w:val="center"/>
            </w:pPr>
            <w:r>
              <w:rPr>
                <w:rFonts w:ascii="Arial" w:eastAsia="Arial" w:hAnsi="Arial" w:cs="Arial"/>
              </w:rPr>
              <w:lastRenderedPageBreak/>
              <w:t xml:space="preserve">Planned </w:t>
            </w:r>
            <w:r w:rsidR="00AF31CD">
              <w:rPr>
                <w:rFonts w:ascii="Arial" w:eastAsia="Arial" w:hAnsi="Arial" w:cs="Arial"/>
              </w:rPr>
              <w:t>Dates</w:t>
            </w:r>
          </w:p>
        </w:tc>
        <w:tc>
          <w:tcPr>
            <w:tcW w:w="6894" w:type="dxa"/>
            <w:tcBorders>
              <w:top w:val="single" w:sz="4" w:space="0" w:color="000000"/>
              <w:left w:val="single" w:sz="4" w:space="0" w:color="000000"/>
              <w:bottom w:val="single" w:sz="4" w:space="0" w:color="000000"/>
              <w:right w:val="single" w:sz="4" w:space="0" w:color="000000"/>
            </w:tcBorders>
          </w:tcPr>
          <w:p w14:paraId="46632965" w14:textId="1CEC5E76" w:rsidR="006E6F1D" w:rsidRDefault="0066462E">
            <w:r>
              <w:t>Starting f</w:t>
            </w:r>
            <w:r w:rsidR="006B4A11">
              <w:t xml:space="preserve">rom September </w:t>
            </w:r>
            <w:r w:rsidR="00907CBB">
              <w:t>7</w:t>
            </w:r>
            <w:r w:rsidR="00907CBB" w:rsidRPr="00907CBB">
              <w:rPr>
                <w:vertAlign w:val="superscript"/>
              </w:rPr>
              <w:t>th</w:t>
            </w:r>
            <w:r w:rsidR="00907CBB">
              <w:t xml:space="preserve"> 2026  every Monday 5pm to 7pm</w:t>
            </w:r>
            <w:r>
              <w:t>,</w:t>
            </w:r>
            <w:r w:rsidR="00980F3D">
              <w:t xml:space="preserve"> excluding</w:t>
            </w:r>
            <w:r>
              <w:t xml:space="preserve"> school holidays (delivery in academic term time only)</w:t>
            </w:r>
            <w:r w:rsidR="00980F3D">
              <w:t xml:space="preserve"> </w:t>
            </w:r>
          </w:p>
        </w:tc>
      </w:tr>
      <w:tr w:rsidR="006E6F1D" w14:paraId="49490D49" w14:textId="77777777">
        <w:trPr>
          <w:trHeight w:val="516"/>
        </w:trPr>
        <w:tc>
          <w:tcPr>
            <w:tcW w:w="9016" w:type="dxa"/>
            <w:gridSpan w:val="2"/>
            <w:tcBorders>
              <w:top w:val="single" w:sz="4" w:space="0" w:color="000000"/>
              <w:left w:val="single" w:sz="4" w:space="0" w:color="000000"/>
              <w:bottom w:val="single" w:sz="4" w:space="0" w:color="000000"/>
              <w:right w:val="single" w:sz="4" w:space="0" w:color="000000"/>
            </w:tcBorders>
          </w:tcPr>
          <w:p w14:paraId="2CFEE2A1" w14:textId="77777777" w:rsidR="006E6F1D" w:rsidRDefault="002A07D1">
            <w:pPr>
              <w:ind w:right="258"/>
              <w:jc w:val="center"/>
            </w:pPr>
            <w:r>
              <w:rPr>
                <w:rFonts w:ascii="Arial" w:eastAsia="Arial" w:hAnsi="Arial" w:cs="Arial"/>
              </w:rPr>
              <w:t>Further information, please contact</w:t>
            </w:r>
          </w:p>
        </w:tc>
      </w:tr>
      <w:tr w:rsidR="006E6F1D" w14:paraId="57B2CE2E" w14:textId="77777777">
        <w:trPr>
          <w:trHeight w:val="263"/>
        </w:trPr>
        <w:tc>
          <w:tcPr>
            <w:tcW w:w="2122" w:type="dxa"/>
            <w:tcBorders>
              <w:top w:val="single" w:sz="4" w:space="0" w:color="000000"/>
              <w:left w:val="single" w:sz="4" w:space="0" w:color="000000"/>
              <w:bottom w:val="single" w:sz="4" w:space="0" w:color="000000"/>
              <w:right w:val="single" w:sz="4" w:space="0" w:color="000000"/>
            </w:tcBorders>
          </w:tcPr>
          <w:p w14:paraId="128F7859" w14:textId="77777777" w:rsidR="006E6F1D" w:rsidRDefault="002A07D1">
            <w:pPr>
              <w:ind w:left="55"/>
            </w:pPr>
            <w:r>
              <w:rPr>
                <w:rFonts w:ascii="Arial" w:eastAsia="Arial" w:hAnsi="Arial" w:cs="Arial"/>
              </w:rPr>
              <w:t>Key contact name</w:t>
            </w:r>
          </w:p>
        </w:tc>
        <w:tc>
          <w:tcPr>
            <w:tcW w:w="6894" w:type="dxa"/>
            <w:tcBorders>
              <w:top w:val="single" w:sz="4" w:space="0" w:color="000000"/>
              <w:left w:val="single" w:sz="4" w:space="0" w:color="000000"/>
              <w:bottom w:val="single" w:sz="4" w:space="0" w:color="000000"/>
              <w:right w:val="single" w:sz="4" w:space="0" w:color="000000"/>
            </w:tcBorders>
          </w:tcPr>
          <w:p w14:paraId="2508A51B" w14:textId="6300CF1C" w:rsidR="006E6F1D" w:rsidRDefault="00B440AC">
            <w:r>
              <w:t>Tom Norton</w:t>
            </w:r>
            <w:r w:rsidR="0007620E">
              <w:t xml:space="preserve"> &amp; Colin Eley</w:t>
            </w:r>
          </w:p>
        </w:tc>
      </w:tr>
      <w:tr w:rsidR="006E6F1D" w14:paraId="027FB5EF" w14:textId="77777777">
        <w:trPr>
          <w:trHeight w:val="263"/>
        </w:trPr>
        <w:tc>
          <w:tcPr>
            <w:tcW w:w="2122" w:type="dxa"/>
            <w:tcBorders>
              <w:top w:val="single" w:sz="4" w:space="0" w:color="000000"/>
              <w:left w:val="single" w:sz="4" w:space="0" w:color="000000"/>
              <w:bottom w:val="single" w:sz="4" w:space="0" w:color="000000"/>
              <w:right w:val="single" w:sz="4" w:space="0" w:color="000000"/>
            </w:tcBorders>
          </w:tcPr>
          <w:p w14:paraId="019C9E98" w14:textId="77777777" w:rsidR="006E6F1D" w:rsidRDefault="002A07D1">
            <w:pPr>
              <w:ind w:right="61"/>
              <w:jc w:val="center"/>
            </w:pPr>
            <w:r>
              <w:rPr>
                <w:rFonts w:ascii="Arial" w:eastAsia="Arial" w:hAnsi="Arial" w:cs="Arial"/>
              </w:rPr>
              <w:t>Email address</w:t>
            </w:r>
          </w:p>
        </w:tc>
        <w:tc>
          <w:tcPr>
            <w:tcW w:w="6894" w:type="dxa"/>
            <w:tcBorders>
              <w:top w:val="single" w:sz="4" w:space="0" w:color="000000"/>
              <w:left w:val="single" w:sz="4" w:space="0" w:color="000000"/>
              <w:bottom w:val="single" w:sz="4" w:space="0" w:color="000000"/>
              <w:right w:val="single" w:sz="4" w:space="0" w:color="000000"/>
            </w:tcBorders>
          </w:tcPr>
          <w:p w14:paraId="707CE590" w14:textId="2397FBFE" w:rsidR="006E6F1D" w:rsidRDefault="0007620E">
            <w:hyperlink r:id="rId6" w:history="1">
              <w:r w:rsidRPr="005B4806">
                <w:rPr>
                  <w:rStyle w:val="Hyperlink"/>
                </w:rPr>
                <w:t>Tom.norton@nottinghamforest.co.uk</w:t>
              </w:r>
            </w:hyperlink>
            <w:r>
              <w:t xml:space="preserve"> &amp; </w:t>
            </w:r>
            <w:hyperlink r:id="rId7" w:history="1">
              <w:r w:rsidRPr="005B4806">
                <w:rPr>
                  <w:rStyle w:val="Hyperlink"/>
                </w:rPr>
                <w:t>colin.eley@nottinghamforest.co.uk</w:t>
              </w:r>
            </w:hyperlink>
          </w:p>
        </w:tc>
      </w:tr>
      <w:tr w:rsidR="006E6F1D" w14:paraId="47684122" w14:textId="77777777">
        <w:trPr>
          <w:trHeight w:val="769"/>
        </w:trPr>
        <w:tc>
          <w:tcPr>
            <w:tcW w:w="2122" w:type="dxa"/>
            <w:tcBorders>
              <w:top w:val="single" w:sz="4" w:space="0" w:color="000000"/>
              <w:left w:val="single" w:sz="4" w:space="0" w:color="000000"/>
              <w:bottom w:val="single" w:sz="4" w:space="0" w:color="000000"/>
              <w:right w:val="single" w:sz="4" w:space="0" w:color="000000"/>
            </w:tcBorders>
          </w:tcPr>
          <w:p w14:paraId="78735123" w14:textId="77777777" w:rsidR="006E6F1D" w:rsidRDefault="002A07D1">
            <w:pPr>
              <w:jc w:val="center"/>
            </w:pPr>
            <w:r>
              <w:rPr>
                <w:rFonts w:ascii="Arial" w:eastAsia="Arial" w:hAnsi="Arial" w:cs="Arial"/>
              </w:rPr>
              <w:t>Organisation website</w:t>
            </w:r>
          </w:p>
        </w:tc>
        <w:tc>
          <w:tcPr>
            <w:tcW w:w="6894" w:type="dxa"/>
            <w:tcBorders>
              <w:top w:val="single" w:sz="4" w:space="0" w:color="000000"/>
              <w:left w:val="single" w:sz="4" w:space="0" w:color="000000"/>
              <w:bottom w:val="single" w:sz="4" w:space="0" w:color="000000"/>
              <w:right w:val="single" w:sz="4" w:space="0" w:color="000000"/>
            </w:tcBorders>
          </w:tcPr>
          <w:p w14:paraId="3C2508BA" w14:textId="4A75A959" w:rsidR="0007620E" w:rsidRDefault="0007620E">
            <w:hyperlink r:id="rId8" w:history="1">
              <w:r w:rsidRPr="005B4806">
                <w:rPr>
                  <w:rStyle w:val="Hyperlink"/>
                </w:rPr>
                <w:t>https://nottinghamforestcommunitytrust.co.uk/</w:t>
              </w:r>
            </w:hyperlink>
          </w:p>
          <w:p w14:paraId="7AFC9836" w14:textId="1AAFF7D4" w:rsidR="0007620E" w:rsidRDefault="0007620E"/>
        </w:tc>
      </w:tr>
    </w:tbl>
    <w:p w14:paraId="05979663" w14:textId="77777777" w:rsidR="002A07D1" w:rsidRDefault="002A07D1"/>
    <w:sectPr w:rsidR="002A07D1">
      <w:headerReference w:type="default" r:id="rId9"/>
      <w:pgSz w:w="11900" w:h="1682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AF94A" w14:textId="77777777" w:rsidR="001C2F93" w:rsidRDefault="001C2F93" w:rsidP="002873C4">
      <w:pPr>
        <w:spacing w:after="0" w:line="240" w:lineRule="auto"/>
      </w:pPr>
      <w:r>
        <w:separator/>
      </w:r>
    </w:p>
  </w:endnote>
  <w:endnote w:type="continuationSeparator" w:id="0">
    <w:p w14:paraId="092F9939" w14:textId="77777777" w:rsidR="001C2F93" w:rsidRDefault="001C2F93" w:rsidP="00287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23370" w14:textId="77777777" w:rsidR="001C2F93" w:rsidRDefault="001C2F93" w:rsidP="002873C4">
      <w:pPr>
        <w:spacing w:after="0" w:line="240" w:lineRule="auto"/>
      </w:pPr>
      <w:r>
        <w:separator/>
      </w:r>
    </w:p>
  </w:footnote>
  <w:footnote w:type="continuationSeparator" w:id="0">
    <w:p w14:paraId="1DB9013D" w14:textId="77777777" w:rsidR="001C2F93" w:rsidRDefault="001C2F93" w:rsidP="00287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8228" w14:textId="35C83E53" w:rsidR="002873C4" w:rsidRDefault="002873C4" w:rsidP="002873C4">
    <w:pPr>
      <w:pStyle w:val="Header"/>
      <w:tabs>
        <w:tab w:val="clear" w:pos="9026"/>
        <w:tab w:val="left" w:pos="7280"/>
      </w:tabs>
    </w:pPr>
    <w:r>
      <w:rPr>
        <w:noProof/>
      </w:rPr>
      <w:drawing>
        <wp:anchor distT="0" distB="0" distL="114300" distR="114300" simplePos="0" relativeHeight="251659264" behindDoc="0" locked="0" layoutInCell="1" allowOverlap="1" wp14:anchorId="45B5EE8C" wp14:editId="3065864A">
          <wp:simplePos x="0" y="0"/>
          <wp:positionH relativeFrom="column">
            <wp:posOffset>3994150</wp:posOffset>
          </wp:positionH>
          <wp:positionV relativeFrom="paragraph">
            <wp:posOffset>-50165</wp:posOffset>
          </wp:positionV>
          <wp:extent cx="1839608" cy="614748"/>
          <wp:effectExtent l="0" t="0" r="8255" b="0"/>
          <wp:wrapNone/>
          <wp:docPr id="127305485" name="Picture 127305485" descr="Nottingham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tingham City Counc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9608" cy="6147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041D">
      <w:rPr>
        <w:noProof/>
      </w:rPr>
      <w:drawing>
        <wp:inline distT="0" distB="0" distL="0" distR="0" wp14:anchorId="66E2EEE0" wp14:editId="70120183">
          <wp:extent cx="2824603" cy="564515"/>
          <wp:effectExtent l="0" t="0" r="0" b="6985"/>
          <wp:docPr id="26169820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98204"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45343" cy="568660"/>
                  </a:xfrm>
                  <a:prstGeom prst="rect">
                    <a:avLst/>
                  </a:prstGeom>
                  <a:noFill/>
                  <a:ln>
                    <a:noFill/>
                  </a:ln>
                </pic:spPr>
              </pic:pic>
            </a:graphicData>
          </a:graphic>
        </wp:inline>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1D"/>
    <w:rsid w:val="00013B45"/>
    <w:rsid w:val="0007620E"/>
    <w:rsid w:val="000C7737"/>
    <w:rsid w:val="00197565"/>
    <w:rsid w:val="001C2F93"/>
    <w:rsid w:val="0026509E"/>
    <w:rsid w:val="002873C4"/>
    <w:rsid w:val="002A07D1"/>
    <w:rsid w:val="002A5BB0"/>
    <w:rsid w:val="00306042"/>
    <w:rsid w:val="0033419B"/>
    <w:rsid w:val="004335AA"/>
    <w:rsid w:val="004B5851"/>
    <w:rsid w:val="00570FBA"/>
    <w:rsid w:val="006340C3"/>
    <w:rsid w:val="0066462E"/>
    <w:rsid w:val="006B4A11"/>
    <w:rsid w:val="006E6F1D"/>
    <w:rsid w:val="0080170C"/>
    <w:rsid w:val="00907CBB"/>
    <w:rsid w:val="00980F3D"/>
    <w:rsid w:val="00A14628"/>
    <w:rsid w:val="00A365F1"/>
    <w:rsid w:val="00AB5290"/>
    <w:rsid w:val="00AF31CD"/>
    <w:rsid w:val="00B21203"/>
    <w:rsid w:val="00B2379D"/>
    <w:rsid w:val="00B440AC"/>
    <w:rsid w:val="00C9306B"/>
    <w:rsid w:val="00CB2A30"/>
    <w:rsid w:val="00E20440"/>
    <w:rsid w:val="00ED4230"/>
    <w:rsid w:val="00FC7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FE40B"/>
  <w15:docId w15:val="{5FDCDF01-79D0-4454-A9A9-0C7B8D1C2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873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3C4"/>
    <w:rPr>
      <w:rFonts w:ascii="Calibri" w:eastAsia="Calibri" w:hAnsi="Calibri" w:cs="Calibri"/>
      <w:color w:val="000000"/>
      <w:sz w:val="22"/>
    </w:rPr>
  </w:style>
  <w:style w:type="paragraph" w:styleId="Footer">
    <w:name w:val="footer"/>
    <w:basedOn w:val="Normal"/>
    <w:link w:val="FooterChar"/>
    <w:uiPriority w:val="99"/>
    <w:unhideWhenUsed/>
    <w:rsid w:val="002873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3C4"/>
    <w:rPr>
      <w:rFonts w:ascii="Calibri" w:eastAsia="Calibri" w:hAnsi="Calibri" w:cs="Calibri"/>
      <w:color w:val="000000"/>
      <w:sz w:val="22"/>
    </w:rPr>
  </w:style>
  <w:style w:type="character" w:styleId="Hyperlink">
    <w:name w:val="Hyperlink"/>
    <w:basedOn w:val="DefaultParagraphFont"/>
    <w:uiPriority w:val="99"/>
    <w:unhideWhenUsed/>
    <w:rsid w:val="0007620E"/>
    <w:rPr>
      <w:color w:val="0000FF"/>
      <w:u w:val="single"/>
    </w:rPr>
  </w:style>
  <w:style w:type="character" w:styleId="UnresolvedMention">
    <w:name w:val="Unresolved Mention"/>
    <w:basedOn w:val="DefaultParagraphFont"/>
    <w:uiPriority w:val="99"/>
    <w:semiHidden/>
    <w:unhideWhenUsed/>
    <w:rsid w:val="000762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ottinghamforestcommunitytrust.co.uk/" TargetMode="External"/><Relationship Id="rId3" Type="http://schemas.openxmlformats.org/officeDocument/2006/relationships/webSettings" Target="webSettings.xml"/><Relationship Id="rId7" Type="http://schemas.openxmlformats.org/officeDocument/2006/relationships/hyperlink" Target="mailto:colin.eley@nottinghamforest.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m.norton@nottinghamforest.co.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CYAG09 - Nottingham Forest Community Trust - webpage info</dc:title>
  <dc:subject/>
  <dc:creator>Louise Holland</dc:creator>
  <cp:keywords/>
  <cp:lastModifiedBy>Lewis Tracy-Winson</cp:lastModifiedBy>
  <cp:revision>3</cp:revision>
  <dcterms:created xsi:type="dcterms:W3CDTF">2026-07-09T11:41:00Z</dcterms:created>
  <dcterms:modified xsi:type="dcterms:W3CDTF">2026-08-12T08:50:00Z</dcterms:modified>
</cp:coreProperties>
</file>