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34E6" w14:textId="77777777" w:rsidR="00EF5EAC" w:rsidRPr="00AF7E54" w:rsidRDefault="00EF5EAC" w:rsidP="00EF5EAC">
      <w:pPr>
        <w:jc w:val="center"/>
        <w:rPr>
          <w:sz w:val="32"/>
          <w:szCs w:val="32"/>
        </w:rPr>
      </w:pPr>
      <w:r w:rsidRPr="00AF7E54">
        <w:rPr>
          <w:b/>
          <w:caps/>
          <w:sz w:val="32"/>
          <w:szCs w:val="32"/>
        </w:rPr>
        <w:t xml:space="preserve">targeted support Plan </w:t>
      </w:r>
      <w:r w:rsidRPr="00AF7E54">
        <w:rPr>
          <w:sz w:val="32"/>
          <w:szCs w:val="32"/>
        </w:rPr>
        <w:t xml:space="preserve">  (Strategies and Activities)</w:t>
      </w:r>
    </w:p>
    <w:tbl>
      <w:tblPr>
        <w:tblW w:w="14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962"/>
        <w:gridCol w:w="3815"/>
        <w:gridCol w:w="3901"/>
        <w:gridCol w:w="3469"/>
      </w:tblGrid>
      <w:tr w:rsidR="00EF5EAC" w:rsidRPr="00AF7E54" w14:paraId="3D683A89" w14:textId="77777777" w:rsidTr="007E3294">
        <w:trPr>
          <w:trHeight w:val="328"/>
        </w:trPr>
        <w:tc>
          <w:tcPr>
            <w:tcW w:w="14147" w:type="dxa"/>
            <w:gridSpan w:val="4"/>
            <w:shd w:val="clear" w:color="auto" w:fill="A6A6A6" w:themeFill="background1" w:themeFillShade="A6"/>
          </w:tcPr>
          <w:p w14:paraId="7D263265" w14:textId="77777777" w:rsidR="00EF5EAC" w:rsidRPr="00AF7E54" w:rsidRDefault="00EF5EAC" w:rsidP="007E329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>Child’s Name:</w:t>
            </w:r>
            <w:r w:rsidR="00CF047F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Harry Street </w:t>
            </w: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              </w:t>
            </w:r>
            <w:r w:rsidR="00CF047F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                       </w:t>
            </w: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D.O.B: </w:t>
            </w:r>
            <w:r w:rsidR="00CF047F">
              <w:rPr>
                <w:rFonts w:eastAsia="Times New Roman" w:cs="Arial"/>
                <w:b/>
                <w:sz w:val="24"/>
                <w:szCs w:val="24"/>
                <w:lang w:eastAsia="en-GB"/>
              </w:rPr>
              <w:t>31/05/2018</w:t>
            </w: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                    </w:t>
            </w:r>
            <w:r w:rsidR="00CF047F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            </w:t>
            </w: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 xml:space="preserve"> Date of implementation:</w:t>
            </w:r>
          </w:p>
        </w:tc>
      </w:tr>
      <w:tr w:rsidR="007E3294" w:rsidRPr="00AF7E54" w14:paraId="7B6CF7AA" w14:textId="77777777" w:rsidTr="007E3294">
        <w:trPr>
          <w:trHeight w:val="328"/>
        </w:trPr>
        <w:tc>
          <w:tcPr>
            <w:tcW w:w="2962" w:type="dxa"/>
            <w:shd w:val="clear" w:color="auto" w:fill="auto"/>
          </w:tcPr>
          <w:p w14:paraId="629A7EB2" w14:textId="77777777" w:rsidR="00EF5EAC" w:rsidRPr="00AF7E54" w:rsidRDefault="00EF5EAC" w:rsidP="007E329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>Child’s Areas to develop</w:t>
            </w:r>
          </w:p>
        </w:tc>
        <w:tc>
          <w:tcPr>
            <w:tcW w:w="3815" w:type="dxa"/>
            <w:shd w:val="clear" w:color="auto" w:fill="auto"/>
          </w:tcPr>
          <w:p w14:paraId="5BFB6634" w14:textId="77777777" w:rsidR="00EF5EAC" w:rsidRPr="00AF7E54" w:rsidRDefault="00EF5EAC" w:rsidP="007E329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>Strategies for staff to implement</w:t>
            </w:r>
          </w:p>
        </w:tc>
        <w:tc>
          <w:tcPr>
            <w:tcW w:w="3901" w:type="dxa"/>
            <w:shd w:val="clear" w:color="auto" w:fill="auto"/>
          </w:tcPr>
          <w:p w14:paraId="568CB62D" w14:textId="77777777" w:rsidR="00EF5EAC" w:rsidRPr="00AF7E54" w:rsidRDefault="00EF5EAC" w:rsidP="007E329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>Specific activities to involve child</w:t>
            </w:r>
          </w:p>
        </w:tc>
        <w:tc>
          <w:tcPr>
            <w:tcW w:w="3469" w:type="dxa"/>
          </w:tcPr>
          <w:p w14:paraId="6F35BBA7" w14:textId="77777777" w:rsidR="00EF5EAC" w:rsidRPr="00AF7E54" w:rsidRDefault="00EF5EAC" w:rsidP="007E3294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n-GB"/>
              </w:rPr>
            </w:pPr>
            <w:r w:rsidRPr="00AF7E54">
              <w:rPr>
                <w:rFonts w:eastAsia="Times New Roman" w:cs="Arial"/>
                <w:b/>
                <w:sz w:val="24"/>
                <w:szCs w:val="24"/>
                <w:lang w:eastAsia="en-GB"/>
              </w:rPr>
              <w:t>Review after 6-8 weeks</w:t>
            </w:r>
          </w:p>
        </w:tc>
      </w:tr>
      <w:tr w:rsidR="007E3294" w:rsidRPr="00AF7E54" w14:paraId="7B97142F" w14:textId="77777777" w:rsidTr="007E3294">
        <w:trPr>
          <w:trHeight w:val="1285"/>
        </w:trPr>
        <w:tc>
          <w:tcPr>
            <w:tcW w:w="2962" w:type="dxa"/>
            <w:shd w:val="clear" w:color="auto" w:fill="auto"/>
          </w:tcPr>
          <w:p w14:paraId="1E663AA8" w14:textId="77777777" w:rsidR="00AF7E54" w:rsidRPr="00AF7E54" w:rsidRDefault="00AF7E54" w:rsidP="003B575B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AF7E54">
              <w:rPr>
                <w:rFonts w:eastAsia="Times New Roman" w:cs="Arial"/>
                <w:lang w:eastAsia="en-GB"/>
              </w:rPr>
              <w:t xml:space="preserve">Challenging behaviour </w:t>
            </w:r>
          </w:p>
          <w:p w14:paraId="52E50949" w14:textId="77777777" w:rsidR="007E3294" w:rsidRPr="00AF7E54" w:rsidRDefault="0051226D" w:rsidP="003B575B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(t</w:t>
            </w:r>
            <w:r w:rsidR="00AF7E54" w:rsidRPr="00AF7E54">
              <w:rPr>
                <w:rFonts w:eastAsia="Times New Roman" w:cs="Arial"/>
                <w:lang w:eastAsia="en-GB"/>
              </w:rPr>
              <w:t>hrowing)</w:t>
            </w:r>
          </w:p>
          <w:p w14:paraId="37A20F96" w14:textId="77777777" w:rsidR="00EF5EAC" w:rsidRPr="00AF7E54" w:rsidRDefault="00EF5EAC" w:rsidP="003B575B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</w:tc>
        <w:tc>
          <w:tcPr>
            <w:tcW w:w="3815" w:type="dxa"/>
            <w:shd w:val="clear" w:color="auto" w:fill="auto"/>
          </w:tcPr>
          <w:p w14:paraId="5F3CADB4" w14:textId="77777777" w:rsidR="00AF7E54" w:rsidRDefault="00AF7E54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AF7E54">
              <w:rPr>
                <w:rFonts w:eastAsia="Times New Roman" w:cs="Arial"/>
                <w:lang w:eastAsia="en-GB"/>
              </w:rPr>
              <w:t xml:space="preserve">If Harry is throwing things that cause a danger, introduce things he can throw e.g. small soft balls into a basket </w:t>
            </w:r>
            <w:r w:rsidR="0051226D">
              <w:rPr>
                <w:rFonts w:eastAsia="Times New Roman" w:cs="Arial"/>
                <w:lang w:eastAsia="en-GB"/>
              </w:rPr>
              <w:t>and spend</w:t>
            </w:r>
            <w:r w:rsidR="003B575B">
              <w:rPr>
                <w:rFonts w:eastAsia="Times New Roman" w:cs="Arial"/>
                <w:lang w:eastAsia="en-GB"/>
              </w:rPr>
              <w:t xml:space="preserve"> time allowing Harry to do this</w:t>
            </w:r>
            <w:r w:rsidR="00CF047F">
              <w:rPr>
                <w:rFonts w:eastAsia="Times New Roman" w:cs="Arial"/>
                <w:lang w:eastAsia="en-GB"/>
              </w:rPr>
              <w:t xml:space="preserve"> either on a 1-1 or with 2-3 other children </w:t>
            </w:r>
          </w:p>
          <w:p w14:paraId="35E0C5C8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Staff to make appropriate judgments on how the activity is completed - inside or outside giving clear instructions and guidance </w:t>
            </w:r>
          </w:p>
          <w:p w14:paraId="0B105902" w14:textId="77777777" w:rsidR="0051226D" w:rsidRPr="00AF7E54" w:rsidRDefault="0051226D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0D3362EB" w14:textId="77777777" w:rsidR="00AF7E54" w:rsidRDefault="00AF7E54" w:rsidP="00CF047F">
            <w:pPr>
              <w:tabs>
                <w:tab w:val="left" w:pos="3560"/>
              </w:tabs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AF7E54">
              <w:rPr>
                <w:rFonts w:eastAsia="Times New Roman" w:cs="Arial"/>
                <w:lang w:eastAsia="en-GB"/>
              </w:rPr>
              <w:t>Use simple b</w:t>
            </w:r>
            <w:r w:rsidR="00CF047F">
              <w:rPr>
                <w:rFonts w:eastAsia="Times New Roman" w:cs="Arial"/>
                <w:lang w:eastAsia="en-GB"/>
              </w:rPr>
              <w:t xml:space="preserve">ut clear language – no throwing, yes we throw the ball in the net </w:t>
            </w:r>
          </w:p>
          <w:p w14:paraId="076685E6" w14:textId="77777777" w:rsidR="0051226D" w:rsidRPr="00AF7E54" w:rsidRDefault="0051226D" w:rsidP="00CF047F">
            <w:pPr>
              <w:tabs>
                <w:tab w:val="left" w:pos="3560"/>
              </w:tabs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032B88B3" w14:textId="77777777" w:rsidR="00EF5EAC" w:rsidRPr="00AF7E54" w:rsidRDefault="00AF7E54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AF7E54">
              <w:rPr>
                <w:rFonts w:eastAsia="Times New Roman" w:cs="Arial"/>
                <w:lang w:eastAsia="en-GB"/>
              </w:rPr>
              <w:t>Offer praise when throwing something he is allowed to – ‘wow Harry you listened good throwing’</w:t>
            </w:r>
          </w:p>
        </w:tc>
        <w:tc>
          <w:tcPr>
            <w:tcW w:w="3901" w:type="dxa"/>
            <w:shd w:val="clear" w:color="auto" w:fill="auto"/>
          </w:tcPr>
          <w:p w14:paraId="3827DAB9" w14:textId="77777777" w:rsidR="003B575B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Posting shapes into a shape sorter or box</w:t>
            </w:r>
          </w:p>
          <w:p w14:paraId="6BFEBEAD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26E5F107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Throwing a balloon or scarf up into the air</w:t>
            </w:r>
          </w:p>
          <w:p w14:paraId="5E5C6EE3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1B16D009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Rolling a ball back and forth with a grown up </w:t>
            </w:r>
          </w:p>
          <w:p w14:paraId="5537AD61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54034059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Throwing soft balls or bean bags into a hoop or basket</w:t>
            </w:r>
          </w:p>
          <w:p w14:paraId="1BC87592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74531058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Throwing and catching a ball with a grown up </w:t>
            </w:r>
          </w:p>
          <w:p w14:paraId="31A6E38D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6A745B22" w14:textId="77777777" w:rsidR="00CF047F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  <w:p w14:paraId="0CD90910" w14:textId="77777777" w:rsidR="00CF047F" w:rsidRPr="00AF7E54" w:rsidRDefault="00CF047F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</w:p>
        </w:tc>
        <w:tc>
          <w:tcPr>
            <w:tcW w:w="3469" w:type="dxa"/>
          </w:tcPr>
          <w:p w14:paraId="7D3D58E4" w14:textId="77777777" w:rsidR="00EF5EAC" w:rsidRDefault="00AF7E54" w:rsidP="00CF047F">
            <w:pPr>
              <w:spacing w:after="0" w:line="240" w:lineRule="auto"/>
              <w:jc w:val="both"/>
            </w:pPr>
            <w:r w:rsidRPr="00AF7E54">
              <w:t>Harry</w:t>
            </w:r>
            <w:r w:rsidR="00CF047F">
              <w:t xml:space="preserve"> will allow staff to direct him to safe throwing activities most of the time but at times can become over stimulated and will continue </w:t>
            </w:r>
            <w:r w:rsidRPr="00AF7E54">
              <w:t>to throw unsafe objects.</w:t>
            </w:r>
          </w:p>
          <w:p w14:paraId="358817DE" w14:textId="77777777" w:rsidR="003B575B" w:rsidRDefault="003B575B" w:rsidP="00CF047F">
            <w:pPr>
              <w:spacing w:after="0" w:line="240" w:lineRule="auto"/>
              <w:jc w:val="both"/>
            </w:pPr>
          </w:p>
          <w:p w14:paraId="41086EFF" w14:textId="77777777" w:rsidR="003B575B" w:rsidRPr="00AF7E54" w:rsidRDefault="003B575B" w:rsidP="00CF047F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>
              <w:t xml:space="preserve">Staff to continue with strategies until next review  </w:t>
            </w:r>
          </w:p>
        </w:tc>
      </w:tr>
      <w:tr w:rsidR="007E3294" w:rsidRPr="00EF5EAC" w14:paraId="47C0324D" w14:textId="77777777" w:rsidTr="007E3294">
        <w:trPr>
          <w:trHeight w:val="1615"/>
        </w:trPr>
        <w:tc>
          <w:tcPr>
            <w:tcW w:w="2962" w:type="dxa"/>
            <w:shd w:val="clear" w:color="auto" w:fill="auto"/>
          </w:tcPr>
          <w:p w14:paraId="6DEE5053" w14:textId="77777777" w:rsidR="00AF7E54" w:rsidRPr="00AF7E54" w:rsidRDefault="00AF7E54" w:rsidP="003B575B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AF7E54">
              <w:rPr>
                <w:rFonts w:eastAsia="Times New Roman" w:cs="Arial"/>
                <w:lang w:eastAsia="en-GB"/>
              </w:rPr>
              <w:lastRenderedPageBreak/>
              <w:t xml:space="preserve">Challenging Behaviour </w:t>
            </w:r>
          </w:p>
          <w:p w14:paraId="6A8C66BA" w14:textId="77777777" w:rsidR="00AF7E54" w:rsidRPr="00AF7E54" w:rsidRDefault="00AF7E54" w:rsidP="003B575B">
            <w:pPr>
              <w:spacing w:after="0" w:line="240" w:lineRule="auto"/>
              <w:jc w:val="both"/>
              <w:rPr>
                <w:rFonts w:eastAsia="Times New Roman" w:cs="Arial"/>
                <w:lang w:eastAsia="en-GB"/>
              </w:rPr>
            </w:pPr>
            <w:r w:rsidRPr="00AF7E54">
              <w:rPr>
                <w:rFonts w:eastAsia="Times New Roman" w:cs="Arial"/>
                <w:lang w:eastAsia="en-GB"/>
              </w:rPr>
              <w:t xml:space="preserve">(disruptive at group </w:t>
            </w:r>
            <w:r w:rsidR="00D56CF2">
              <w:rPr>
                <w:rFonts w:eastAsia="Times New Roman" w:cs="Arial"/>
                <w:lang w:eastAsia="en-GB"/>
              </w:rPr>
              <w:t>story time</w:t>
            </w:r>
            <w:r w:rsidRPr="00AF7E54">
              <w:rPr>
                <w:rFonts w:eastAsia="Times New Roman" w:cs="Arial"/>
                <w:lang w:eastAsia="en-GB"/>
              </w:rPr>
              <w:t>)</w:t>
            </w:r>
          </w:p>
          <w:p w14:paraId="274DE109" w14:textId="77777777" w:rsidR="00EF5EAC" w:rsidRDefault="00EF5EAC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71BEEC96" w14:textId="77777777" w:rsidR="007E3294" w:rsidRPr="00EF5EAC" w:rsidRDefault="007E3294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  <w:p w14:paraId="448719EC" w14:textId="77777777" w:rsidR="00EF5EAC" w:rsidRPr="00EF5EAC" w:rsidRDefault="00EF5EAC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815" w:type="dxa"/>
            <w:shd w:val="clear" w:color="auto" w:fill="auto"/>
          </w:tcPr>
          <w:p w14:paraId="0DFA4E13" w14:textId="77777777" w:rsidR="00EF5EAC" w:rsidRDefault="0051226D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 w:rsidRPr="00D56CF2">
              <w:rPr>
                <w:rFonts w:ascii="Calibri" w:eastAsia="Times New Roman" w:hAnsi="Calibri" w:cs="Arial"/>
                <w:lang w:eastAsia="en-GB"/>
              </w:rPr>
              <w:t>Give Harry a warning prior to the change in activity</w:t>
            </w:r>
            <w:r w:rsidR="006210AF">
              <w:rPr>
                <w:rFonts w:ascii="Calibri" w:eastAsia="Times New Roman" w:hAnsi="Calibri" w:cs="Arial"/>
                <w:lang w:eastAsia="en-GB"/>
              </w:rPr>
              <w:t xml:space="preserve"> this could be verbal or using a visual routine/timetable/now and next board </w:t>
            </w:r>
          </w:p>
          <w:p w14:paraId="5691F27D" w14:textId="77777777" w:rsidR="003B575B" w:rsidRDefault="003B575B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</w:p>
          <w:p w14:paraId="3810791B" w14:textId="77777777" w:rsidR="00D56CF2" w:rsidRDefault="00D56CF2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Use a coloured mat or Happy bottom mat for Harry to sit on so he has his own space</w:t>
            </w:r>
          </w:p>
          <w:p w14:paraId="6B02D686" w14:textId="77777777" w:rsidR="003B575B" w:rsidRDefault="003B575B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</w:p>
          <w:p w14:paraId="66ECCB16" w14:textId="77777777" w:rsidR="00D56CF2" w:rsidRDefault="00D56CF2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Staff member to sit close to Harry to encourage him to join in and ensure he understands what is happening </w:t>
            </w:r>
          </w:p>
          <w:p w14:paraId="2538074D" w14:textId="77777777" w:rsidR="00D56CF2" w:rsidRDefault="00D56CF2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Does Harry need a fiddle toy to help him concentrate </w:t>
            </w:r>
          </w:p>
          <w:p w14:paraId="717CD58F" w14:textId="77777777" w:rsidR="00D56CF2" w:rsidRDefault="00D56CF2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Encourage Harry to join in the last 1-2 minutes of story time once he is able to do this try to build up the time gradually </w:t>
            </w:r>
          </w:p>
          <w:p w14:paraId="5D19BED1" w14:textId="77777777" w:rsidR="00D56CF2" w:rsidRPr="00D56CF2" w:rsidRDefault="00D56CF2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</w:p>
          <w:p w14:paraId="3FBA391C" w14:textId="77777777" w:rsidR="0051226D" w:rsidRPr="00EF5EAC" w:rsidRDefault="0051226D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3901" w:type="dxa"/>
            <w:shd w:val="clear" w:color="auto" w:fill="auto"/>
          </w:tcPr>
          <w:p w14:paraId="662DB133" w14:textId="77777777" w:rsidR="006210AF" w:rsidRDefault="006210AF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Show Harry the visual timetable and tell him story time next. Give Harry a count down from 5 and then encourage him to the carpet area</w:t>
            </w:r>
          </w:p>
          <w:p w14:paraId="01F3DD0E" w14:textId="77777777" w:rsidR="006210AF" w:rsidRDefault="006210AF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</w:p>
          <w:p w14:paraId="0374084E" w14:textId="77777777" w:rsidR="00EF5EAC" w:rsidRDefault="00D56CF2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 w:rsidRPr="00D56CF2">
              <w:rPr>
                <w:rFonts w:ascii="Calibri" w:eastAsia="Times New Roman" w:hAnsi="Calibri" w:cs="Arial"/>
                <w:lang w:eastAsia="en-GB"/>
              </w:rPr>
              <w:t>Give Harry a copy of his own book and any resources to aid his understanding i.e. if looking at a farm book give Harry some farm an</w:t>
            </w:r>
            <w:r w:rsidR="003B575B">
              <w:rPr>
                <w:rFonts w:ascii="Calibri" w:eastAsia="Times New Roman" w:hAnsi="Calibri" w:cs="Arial"/>
                <w:lang w:eastAsia="en-GB"/>
              </w:rPr>
              <w:t xml:space="preserve">imals </w:t>
            </w:r>
          </w:p>
          <w:p w14:paraId="156F3DE1" w14:textId="77777777" w:rsidR="003B575B" w:rsidRDefault="003B575B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</w:p>
          <w:p w14:paraId="67A5AB48" w14:textId="77777777" w:rsidR="003B575B" w:rsidRPr="00D56CF2" w:rsidRDefault="003B575B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Staff member to sit close to Harry and comment on the pictures and engage Harry is discussion relevant to his stage of development </w:t>
            </w:r>
          </w:p>
        </w:tc>
        <w:tc>
          <w:tcPr>
            <w:tcW w:w="3469" w:type="dxa"/>
          </w:tcPr>
          <w:p w14:paraId="59A8CFD8" w14:textId="77777777" w:rsidR="006210AF" w:rsidRDefault="003B575B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 w:rsidRPr="003B575B">
              <w:rPr>
                <w:rFonts w:ascii="Calibri" w:eastAsia="Times New Roman" w:hAnsi="Calibri" w:cs="Arial"/>
                <w:lang w:eastAsia="en-GB"/>
              </w:rPr>
              <w:t>Harry is now able to sit fo</w:t>
            </w:r>
            <w:r>
              <w:rPr>
                <w:rFonts w:ascii="Calibri" w:eastAsia="Times New Roman" w:hAnsi="Calibri" w:cs="Arial"/>
                <w:lang w:eastAsia="en-GB"/>
              </w:rPr>
              <w:t>r 5</w:t>
            </w:r>
            <w:r w:rsidRPr="003B575B">
              <w:rPr>
                <w:rFonts w:ascii="Calibri" w:eastAsia="Times New Roman" w:hAnsi="Calibri" w:cs="Arial"/>
                <w:lang w:eastAsia="en-GB"/>
              </w:rPr>
              <w:t xml:space="preserve"> minutes of story time with support from an adult. </w:t>
            </w:r>
          </w:p>
          <w:p w14:paraId="3C3A7C2B" w14:textId="77777777" w:rsidR="006210AF" w:rsidRDefault="006210AF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</w:p>
          <w:p w14:paraId="2ABA4A46" w14:textId="77777777" w:rsidR="00EF5EAC" w:rsidRPr="003B575B" w:rsidRDefault="003B575B" w:rsidP="003B575B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 xml:space="preserve">Area of development can be removed from targeted support plan </w:t>
            </w:r>
          </w:p>
        </w:tc>
      </w:tr>
      <w:tr w:rsidR="00EF5EAC" w:rsidRPr="00EF5EAC" w14:paraId="19EFFD38" w14:textId="77777777" w:rsidTr="007E3294">
        <w:trPr>
          <w:trHeight w:val="283"/>
        </w:trPr>
        <w:tc>
          <w:tcPr>
            <w:tcW w:w="14147" w:type="dxa"/>
            <w:gridSpan w:val="4"/>
            <w:shd w:val="clear" w:color="auto" w:fill="A6A6A6" w:themeFill="background1" w:themeFillShade="A6"/>
          </w:tcPr>
          <w:p w14:paraId="335689C4" w14:textId="77777777" w:rsidR="007E3294" w:rsidRPr="00CF047F" w:rsidRDefault="00EF5EAC" w:rsidP="00EF5EAC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CF047F">
              <w:rPr>
                <w:rFonts w:eastAsia="Times New Roman" w:cs="Arial"/>
                <w:b/>
                <w:lang w:eastAsia="en-GB"/>
              </w:rPr>
              <w:t xml:space="preserve">Date of Review: </w:t>
            </w:r>
            <w:r w:rsidR="003D5A17">
              <w:rPr>
                <w:rFonts w:eastAsia="Times New Roman" w:cs="Arial"/>
                <w:b/>
                <w:lang w:eastAsia="en-GB"/>
              </w:rPr>
              <w:t>20/08</w:t>
            </w:r>
            <w:r w:rsidR="00CF047F" w:rsidRPr="00CF047F">
              <w:rPr>
                <w:rFonts w:eastAsia="Times New Roman" w:cs="Arial"/>
                <w:b/>
                <w:lang w:eastAsia="en-GB"/>
              </w:rPr>
              <w:t>/2021</w:t>
            </w:r>
            <w:r w:rsidRPr="00CF047F">
              <w:rPr>
                <w:rFonts w:eastAsia="Times New Roman" w:cs="Arial"/>
                <w:b/>
                <w:lang w:eastAsia="en-GB"/>
              </w:rPr>
              <w:t xml:space="preserve">                       </w:t>
            </w:r>
            <w:r w:rsidR="007E3294" w:rsidRPr="00CF047F">
              <w:rPr>
                <w:rFonts w:eastAsia="Times New Roman" w:cs="Arial"/>
                <w:b/>
                <w:lang w:eastAsia="en-GB"/>
              </w:rPr>
              <w:t xml:space="preserve">                               </w:t>
            </w:r>
            <w:r w:rsidRPr="00CF047F">
              <w:rPr>
                <w:rFonts w:eastAsia="Times New Roman" w:cs="Arial"/>
                <w:b/>
                <w:lang w:eastAsia="en-GB"/>
              </w:rPr>
              <w:t>Continue Strategies</w:t>
            </w:r>
            <w:r w:rsidR="007E3294" w:rsidRPr="00CF047F">
              <w:rPr>
                <w:rFonts w:eastAsia="Times New Roman" w:cs="Arial"/>
                <w:b/>
                <w:lang w:eastAsia="en-GB"/>
              </w:rPr>
              <w:t xml:space="preserve">: </w:t>
            </w:r>
            <w:r w:rsidRPr="00CF047F">
              <w:rPr>
                <w:rFonts w:eastAsia="Times New Roman" w:cs="Arial"/>
                <w:b/>
                <w:highlight w:val="yellow"/>
                <w:lang w:eastAsia="en-GB"/>
              </w:rPr>
              <w:t>Y</w:t>
            </w:r>
            <w:r w:rsidRPr="00CF047F">
              <w:rPr>
                <w:rFonts w:eastAsia="Times New Roman" w:cs="Arial"/>
                <w:b/>
                <w:lang w:eastAsia="en-GB"/>
              </w:rPr>
              <w:t xml:space="preserve"> / N               </w:t>
            </w:r>
            <w:r w:rsidR="007E3294" w:rsidRPr="00CF047F">
              <w:rPr>
                <w:rFonts w:eastAsia="Times New Roman" w:cs="Arial"/>
                <w:b/>
                <w:lang w:eastAsia="en-GB"/>
              </w:rPr>
              <w:t xml:space="preserve">                                   </w:t>
            </w:r>
            <w:r w:rsidRPr="00CF047F">
              <w:rPr>
                <w:rFonts w:eastAsia="Times New Roman" w:cs="Arial"/>
                <w:b/>
                <w:lang w:eastAsia="en-GB"/>
              </w:rPr>
              <w:t>Undertake an I.P.M</w:t>
            </w:r>
            <w:r w:rsidR="007E3294" w:rsidRPr="00CF047F">
              <w:rPr>
                <w:rFonts w:eastAsia="Times New Roman" w:cs="Arial"/>
                <w:b/>
                <w:lang w:eastAsia="en-GB"/>
              </w:rPr>
              <w:t xml:space="preserve">: </w:t>
            </w:r>
            <w:r w:rsidRPr="00CF047F">
              <w:rPr>
                <w:rFonts w:eastAsia="Times New Roman" w:cs="Arial"/>
                <w:b/>
                <w:lang w:eastAsia="en-GB"/>
              </w:rPr>
              <w:t xml:space="preserve">Y / </w:t>
            </w:r>
            <w:r w:rsidRPr="00CF047F">
              <w:rPr>
                <w:rFonts w:eastAsia="Times New Roman" w:cs="Arial"/>
                <w:b/>
                <w:highlight w:val="yellow"/>
                <w:lang w:eastAsia="en-GB"/>
              </w:rPr>
              <w:t>N</w:t>
            </w:r>
            <w:r w:rsidRPr="00CF047F">
              <w:rPr>
                <w:rFonts w:eastAsia="Times New Roman" w:cs="Arial"/>
                <w:b/>
                <w:lang w:eastAsia="en-GB"/>
              </w:rPr>
              <w:t xml:space="preserve"> </w:t>
            </w:r>
          </w:p>
        </w:tc>
      </w:tr>
    </w:tbl>
    <w:p w14:paraId="26D21F18" w14:textId="77777777" w:rsidR="004615D6" w:rsidRDefault="0032628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F95B6" wp14:editId="191F5796">
                <wp:simplePos x="0" y="0"/>
                <wp:positionH relativeFrom="column">
                  <wp:posOffset>2781300</wp:posOffset>
                </wp:positionH>
                <wp:positionV relativeFrom="paragraph">
                  <wp:posOffset>7903210</wp:posOffset>
                </wp:positionV>
                <wp:extent cx="409575" cy="3905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B82A5" w14:textId="77777777" w:rsidR="00326289" w:rsidRDefault="00326289">
                            <w:r>
                              <w:rPr>
                                <w:rFonts w:eastAsiaTheme="minorEastAsia"/>
                                <w:noProof/>
                                <w:color w:val="58595B"/>
                                <w:lang w:eastAsia="en-GB"/>
                              </w:rPr>
                              <w:drawing>
                                <wp:inline distT="0" distB="0" distL="0" distR="0" wp14:anchorId="5E33AD2A" wp14:editId="7F8712B3">
                                  <wp:extent cx="220345" cy="207979"/>
                                  <wp:effectExtent l="0" t="0" r="8255" b="1905"/>
                                  <wp:docPr id="37" name="Picture 37" descr="Twitter_Logo_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witter_Logo_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45" cy="207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95B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19pt;margin-top:622.3pt;width:32.25pt;height:3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" fillcolor="white [3201]" stroked="f" strokeweight=".5pt">
                <v:textbox>
                  <w:txbxContent>
                    <w:p w14:paraId="196B82A5" w14:textId="77777777" w:rsidR="00326289" w:rsidRDefault="00326289">
                      <w:r>
                        <w:rPr>
                          <w:rFonts w:eastAsiaTheme="minorEastAsia"/>
                          <w:noProof/>
                          <w:color w:val="58595B"/>
                          <w:lang w:eastAsia="en-GB"/>
                        </w:rPr>
                        <w:drawing>
                          <wp:inline distT="0" distB="0" distL="0" distR="0" wp14:anchorId="5E33AD2A" wp14:editId="7F8712B3">
                            <wp:extent cx="220345" cy="207979"/>
                            <wp:effectExtent l="0" t="0" r="8255" b="1905"/>
                            <wp:docPr id="37" name="Picture 37" descr="Twitter_Logo_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witter_Logo_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345" cy="207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FE19E" wp14:editId="792F5937">
                <wp:simplePos x="0" y="0"/>
                <wp:positionH relativeFrom="column">
                  <wp:posOffset>4924425</wp:posOffset>
                </wp:positionH>
                <wp:positionV relativeFrom="paragraph">
                  <wp:posOffset>6312535</wp:posOffset>
                </wp:positionV>
                <wp:extent cx="135255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13C07" w14:textId="77777777" w:rsidR="004615D6" w:rsidRDefault="004615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FE19E" id="Text Box 1" o:spid="_x0000_s1027" type="#_x0000_t202" style="position:absolute;margin-left:387.75pt;margin-top:497.05pt;width:106.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" fillcolor="white [3201]" stroked="f" strokeweight=".5pt">
                <v:textbox>
                  <w:txbxContent>
                    <w:p w14:paraId="5BE13C07" w14:textId="77777777" w:rsidR="004615D6" w:rsidRDefault="004615D6"/>
                  </w:txbxContent>
                </v:textbox>
              </v:shape>
            </w:pict>
          </mc:Fallback>
        </mc:AlternateContent>
      </w:r>
      <w:r w:rsidR="003427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E859F" wp14:editId="18D8FB4E">
                <wp:simplePos x="0" y="0"/>
                <wp:positionH relativeFrom="column">
                  <wp:posOffset>2781935</wp:posOffset>
                </wp:positionH>
                <wp:positionV relativeFrom="paragraph">
                  <wp:posOffset>7966710</wp:posOffset>
                </wp:positionV>
                <wp:extent cx="409575" cy="3238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58A9C7" w14:textId="77777777" w:rsidR="00342723" w:rsidRDefault="003427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859F" id="Text Box 6" o:spid="_x0000_s1028" type="#_x0000_t202" style="position:absolute;margin-left:219.05pt;margin-top:627.3pt;width:32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TAiLwIAAFo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" fillcolor="white [3201]" stroked="f" strokeweight=".5pt">
                <v:textbox>
                  <w:txbxContent>
                    <w:p w14:paraId="3358A9C7" w14:textId="77777777" w:rsidR="00342723" w:rsidRDefault="00342723"/>
                  </w:txbxContent>
                </v:textbox>
              </v:shape>
            </w:pict>
          </mc:Fallback>
        </mc:AlternateContent>
      </w:r>
    </w:p>
    <w:sectPr w:rsidR="004615D6" w:rsidSect="007E3294">
      <w:headerReference w:type="default" r:id="rId7"/>
      <w:footerReference w:type="default" r:id="rId8"/>
      <w:pgSz w:w="16838" w:h="11906" w:orient="landscape"/>
      <w:pgMar w:top="0" w:right="2041" w:bottom="1440" w:left="1440" w:header="709" w:footer="794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41B0" w14:textId="77777777" w:rsidR="0065788E" w:rsidRDefault="0065788E" w:rsidP="004615D6">
      <w:pPr>
        <w:spacing w:after="0" w:line="240" w:lineRule="auto"/>
      </w:pPr>
      <w:r>
        <w:separator/>
      </w:r>
    </w:p>
  </w:endnote>
  <w:endnote w:type="continuationSeparator" w:id="0">
    <w:p w14:paraId="6A9CDD7F" w14:textId="77777777" w:rsidR="0065788E" w:rsidRDefault="0065788E" w:rsidP="0046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4B05" w14:textId="77777777" w:rsidR="004615D6" w:rsidRDefault="00FD0BBD" w:rsidP="00EF5EA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7B3795F" wp14:editId="0B43ED28">
          <wp:simplePos x="0" y="0"/>
          <wp:positionH relativeFrom="column">
            <wp:posOffset>7228684</wp:posOffset>
          </wp:positionH>
          <wp:positionV relativeFrom="paragraph">
            <wp:posOffset>131397</wp:posOffset>
          </wp:positionV>
          <wp:extent cx="1012190" cy="318770"/>
          <wp:effectExtent l="0" t="0" r="0" b="5080"/>
          <wp:wrapTight wrapText="bothSides">
            <wp:wrapPolygon edited="0">
              <wp:start x="0" y="0"/>
              <wp:lineTo x="0" y="20653"/>
              <wp:lineTo x="21139" y="20653"/>
              <wp:lineTo x="21139" y="0"/>
              <wp:lineTo x="0" y="0"/>
            </wp:wrapPolygon>
          </wp:wrapTight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EDE17C" wp14:editId="0BF0369B">
              <wp:simplePos x="0" y="0"/>
              <wp:positionH relativeFrom="margin">
                <wp:align>left</wp:align>
              </wp:positionH>
              <wp:positionV relativeFrom="paragraph">
                <wp:posOffset>-429523</wp:posOffset>
              </wp:positionV>
              <wp:extent cx="9031605" cy="62103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1605" cy="621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FDDEC" w14:textId="77777777" w:rsidR="00FD0BBD" w:rsidRPr="00FD0BBD" w:rsidRDefault="00FD0BBD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NCC collects, holds and processes information, including personal information to allow it to provide services effectively. To access NCC Privacy Statement please go to: </w:t>
                          </w:r>
                          <w:hyperlink r:id="rId2" w:history="1">
                            <w:r w:rsidRPr="00FD0BBD">
                              <w:rPr>
                                <w:rStyle w:val="Hyperlink"/>
                                <w:b/>
                                <w:i/>
                                <w:sz w:val="16"/>
                                <w:szCs w:val="16"/>
                              </w:rPr>
                              <w:t>www.nottinghamcity.gov.uk/privacy-statement/</w:t>
                            </w:r>
                          </w:hyperlink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F715797" w14:textId="77777777" w:rsidR="00FD0BBD" w:rsidRPr="00FD0BBD" w:rsidRDefault="00FD0BBD">
                          <w:pPr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FD0BBD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Updated August 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DE17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33.8pt;width:711.15pt;height:48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" stroked="f">
              <v:textbox>
                <w:txbxContent>
                  <w:p w14:paraId="177FDDEC" w14:textId="77777777" w:rsidR="00FD0BBD" w:rsidRPr="00FD0BBD" w:rsidRDefault="00FD0BBD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 xml:space="preserve">NCC collects, holds and processes information, including personal information to allow it to provide services effectively. To access NCC Privacy Statement please go to: </w:t>
                    </w:r>
                    <w:hyperlink r:id="rId3" w:history="1">
                      <w:r w:rsidRPr="00FD0BBD">
                        <w:rPr>
                          <w:rStyle w:val="Hyperlink"/>
                          <w:b/>
                          <w:i/>
                          <w:sz w:val="16"/>
                          <w:szCs w:val="16"/>
                        </w:rPr>
                        <w:t>www.nottinghamcity.gov.uk/privacy-statement/</w:t>
                      </w:r>
                    </w:hyperlink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</w:p>
                  <w:p w14:paraId="1F715797" w14:textId="77777777" w:rsidR="00FD0BBD" w:rsidRPr="00FD0BBD" w:rsidRDefault="00FD0BBD">
                    <w:pPr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FD0BBD">
                      <w:rPr>
                        <w:b/>
                        <w:i/>
                        <w:sz w:val="16"/>
                        <w:szCs w:val="16"/>
                      </w:rPr>
                      <w:t>Updated August 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F5EAC">
      <w:t xml:space="preserve">                                                                                                                                                                                                   </w:t>
    </w:r>
    <w:r w:rsidR="004615D6"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DB14E" w14:textId="77777777" w:rsidR="0065788E" w:rsidRDefault="0065788E" w:rsidP="004615D6">
      <w:pPr>
        <w:spacing w:after="0" w:line="240" w:lineRule="auto"/>
      </w:pPr>
      <w:r>
        <w:separator/>
      </w:r>
    </w:p>
  </w:footnote>
  <w:footnote w:type="continuationSeparator" w:id="0">
    <w:p w14:paraId="5922BBAF" w14:textId="77777777" w:rsidR="0065788E" w:rsidRDefault="0065788E" w:rsidP="0046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5AD9" w14:textId="77777777" w:rsidR="004615D6" w:rsidRDefault="00EA5D79" w:rsidP="00D56CF2">
    <w:pPr>
      <w:pStyle w:val="Header"/>
      <w:ind w:right="-818"/>
    </w:pPr>
    <w:r w:rsidRPr="004615D6">
      <w:rPr>
        <w:rFonts w:ascii="Times New Roman" w:eastAsia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D2D5A" wp14:editId="27D1AC9D">
              <wp:simplePos x="0" y="0"/>
              <wp:positionH relativeFrom="page">
                <wp:posOffset>4692770</wp:posOffset>
              </wp:positionH>
              <wp:positionV relativeFrom="page">
                <wp:posOffset>448574</wp:posOffset>
              </wp:positionV>
              <wp:extent cx="5210355" cy="897147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0355" cy="897147"/>
                      </a:xfrm>
                      <a:prstGeom prst="rect">
                        <a:avLst/>
                      </a:prstGeom>
                      <a:solidFill>
                        <a:srgbClr val="0099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55330" w14:textId="77777777" w:rsidR="004615D6" w:rsidRDefault="004615D6" w:rsidP="004615D6">
                          <w:pPr>
                            <w:pStyle w:val="NoSpacing"/>
                          </w:pPr>
                          <w:r>
                            <w:t xml:space="preserve"> </w:t>
                          </w:r>
                          <w:r w:rsidRPr="007D6F27">
                            <w:t xml:space="preserve">    </w:t>
                          </w:r>
                        </w:p>
                        <w:p w14:paraId="27B54383" w14:textId="77777777" w:rsidR="004615D6" w:rsidRPr="00EA5D79" w:rsidRDefault="004615D6" w:rsidP="004615D6">
                          <w:pPr>
                            <w:pStyle w:val="NoSpacing"/>
                            <w:rPr>
                              <w:sz w:val="24"/>
                              <w:szCs w:val="24"/>
                            </w:rPr>
                          </w:pP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        </w:t>
                          </w:r>
                          <w:r w:rsidR="00EA5D79"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  <w:r w:rsidRPr="00EA055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EA0557">
                            <w:rPr>
                              <w:b/>
                              <w:color w:val="FFFF00"/>
                              <w:sz w:val="24"/>
                              <w:szCs w:val="24"/>
                            </w:rPr>
                            <w:t xml:space="preserve">The    </w:t>
                          </w:r>
                        </w:p>
                        <w:p w14:paraId="6FEBC1CB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  <w:sz w:val="36"/>
                              <w:szCs w:val="36"/>
                            </w:rPr>
                            <w:t xml:space="preserve">         Early Years</w:t>
                          </w:r>
                        </w:p>
                        <w:p w14:paraId="42767458" w14:textId="77777777" w:rsidR="004615D6" w:rsidRPr="00EA0557" w:rsidRDefault="004615D6" w:rsidP="004615D6">
                          <w:pPr>
                            <w:pStyle w:val="NoSpacing"/>
                            <w:rPr>
                              <w:b/>
                              <w:color w:val="FFFF00"/>
                            </w:rPr>
                          </w:pPr>
                          <w:r w:rsidRPr="00EA0557">
                            <w:rPr>
                              <w:b/>
                              <w:color w:val="FFFF00"/>
                            </w:rPr>
                            <w:t xml:space="preserve">                                         Team</w:t>
                          </w:r>
                        </w:p>
                        <w:p w14:paraId="555A2783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  <w:p w14:paraId="7EAABABB" w14:textId="77777777" w:rsidR="004615D6" w:rsidRPr="00F04D9C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  <w:p w14:paraId="76CA9895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554C87AF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cs="MS Mincho"/>
                              <w:b/>
                              <w:bCs/>
                              <w:color w:val="FFFF00"/>
                              <w:sz w:val="32"/>
                              <w:szCs w:val="32"/>
                            </w:rPr>
                          </w:pPr>
                        </w:p>
                        <w:p w14:paraId="73FE32A4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entury Gothic" w:hAnsi="Century Gothic" w:cs="MS Mincho"/>
                              <w:b/>
                              <w:bCs/>
                              <w:color w:val="FFFF00"/>
                              <w:sz w:val="40"/>
                              <w:szCs w:val="40"/>
                            </w:rPr>
                          </w:pPr>
                        </w:p>
                        <w:p w14:paraId="79E9B742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00"/>
                              <w:sz w:val="56"/>
                              <w:szCs w:val="56"/>
                              <w:lang w:val="en-US"/>
                            </w:rPr>
                          </w:pPr>
                        </w:p>
                        <w:p w14:paraId="16285E95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25C13A7F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14:paraId="00EDCEBE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3E20EFC4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109B1A82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2954A62C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b/>
                              <w:bCs/>
                              <w:color w:val="FFFFFF"/>
                              <w:sz w:val="46"/>
                              <w:szCs w:val="46"/>
                              <w:lang w:val="en-US"/>
                            </w:rPr>
                          </w:pPr>
                        </w:p>
                        <w:p w14:paraId="2F77C19F" w14:textId="77777777" w:rsidR="004615D6" w:rsidRDefault="004615D6" w:rsidP="004615D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D2D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69.5pt;margin-top:35.3pt;width:410.2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" fillcolor="#09c" stroked="f">
              <v:textbox inset="14.4pt,0,14.4pt,0">
                <w:txbxContent>
                  <w:p w14:paraId="7BE55330" w14:textId="77777777" w:rsidR="004615D6" w:rsidRDefault="004615D6" w:rsidP="004615D6">
                    <w:pPr>
                      <w:pStyle w:val="NoSpacing"/>
                    </w:pPr>
                    <w:r>
                      <w:t xml:space="preserve"> </w:t>
                    </w:r>
                    <w:r w:rsidRPr="007D6F27">
                      <w:t xml:space="preserve">    </w:t>
                    </w:r>
                  </w:p>
                  <w:p w14:paraId="27B54383" w14:textId="77777777" w:rsidR="004615D6" w:rsidRPr="00EA5D79" w:rsidRDefault="004615D6" w:rsidP="004615D6">
                    <w:pPr>
                      <w:pStyle w:val="NoSpacing"/>
                      <w:rPr>
                        <w:sz w:val="24"/>
                        <w:szCs w:val="24"/>
                      </w:rPr>
                    </w:pPr>
                    <w:r w:rsidRPr="00EA0557">
                      <w:rPr>
                        <w:sz w:val="24"/>
                        <w:szCs w:val="24"/>
                      </w:rPr>
                      <w:t xml:space="preserve">         </w:t>
                    </w:r>
                    <w:r w:rsidR="00EA5D79">
                      <w:rPr>
                        <w:sz w:val="24"/>
                        <w:szCs w:val="24"/>
                      </w:rPr>
                      <w:t xml:space="preserve">    </w:t>
                    </w:r>
                    <w:r w:rsidRPr="00EA0557">
                      <w:rPr>
                        <w:sz w:val="24"/>
                        <w:szCs w:val="24"/>
                      </w:rPr>
                      <w:t xml:space="preserve"> </w:t>
                    </w:r>
                    <w:r w:rsidRPr="00EA0557">
                      <w:rPr>
                        <w:b/>
                        <w:color w:val="FFFF00"/>
                        <w:sz w:val="24"/>
                        <w:szCs w:val="24"/>
                      </w:rPr>
                      <w:t xml:space="preserve">The    </w:t>
                    </w:r>
                  </w:p>
                  <w:p w14:paraId="6FEBC1CB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  <w:sz w:val="36"/>
                        <w:szCs w:val="36"/>
                      </w:rPr>
                    </w:pPr>
                    <w:r w:rsidRPr="00EA0557">
                      <w:rPr>
                        <w:b/>
                        <w:color w:val="FFFF00"/>
                        <w:sz w:val="36"/>
                        <w:szCs w:val="36"/>
                      </w:rPr>
                      <w:t xml:space="preserve">         Early Years</w:t>
                    </w:r>
                  </w:p>
                  <w:p w14:paraId="42767458" w14:textId="77777777" w:rsidR="004615D6" w:rsidRPr="00EA0557" w:rsidRDefault="004615D6" w:rsidP="004615D6">
                    <w:pPr>
                      <w:pStyle w:val="NoSpacing"/>
                      <w:rPr>
                        <w:b/>
                        <w:color w:val="FFFF00"/>
                      </w:rPr>
                    </w:pPr>
                    <w:r w:rsidRPr="00EA0557">
                      <w:rPr>
                        <w:b/>
                        <w:color w:val="FFFF00"/>
                      </w:rPr>
                      <w:t xml:space="preserve">                                         Team</w:t>
                    </w:r>
                  </w:p>
                  <w:p w14:paraId="555A2783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</w:p>
                  <w:p w14:paraId="7EAABABB" w14:textId="77777777" w:rsidR="004615D6" w:rsidRPr="00F04D9C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/>
                        <w:b/>
                        <w:bCs/>
                        <w:color w:val="FFFFFF"/>
                        <w:sz w:val="28"/>
                        <w:szCs w:val="28"/>
                        <w:lang w:val="en-US"/>
                      </w:rPr>
                    </w:pPr>
                  </w:p>
                  <w:p w14:paraId="76CA9895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554C87AF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cs="MS Mincho"/>
                        <w:b/>
                        <w:bCs/>
                        <w:color w:val="FFFF00"/>
                        <w:sz w:val="32"/>
                        <w:szCs w:val="32"/>
                      </w:rPr>
                    </w:pPr>
                  </w:p>
                  <w:p w14:paraId="73FE32A4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rFonts w:ascii="Century Gothic" w:hAnsi="Century Gothic" w:cs="MS Mincho"/>
                        <w:b/>
                        <w:bCs/>
                        <w:color w:val="FFFF00"/>
                        <w:sz w:val="40"/>
                        <w:szCs w:val="40"/>
                      </w:rPr>
                    </w:pPr>
                  </w:p>
                  <w:p w14:paraId="79E9B742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00"/>
                        <w:sz w:val="56"/>
                        <w:szCs w:val="56"/>
                        <w:lang w:val="en-US"/>
                      </w:rPr>
                    </w:pPr>
                  </w:p>
                  <w:p w14:paraId="16285E95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25C13A7F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32"/>
                        <w:szCs w:val="32"/>
                        <w:lang w:val="en-US"/>
                      </w:rPr>
                    </w:pPr>
                  </w:p>
                  <w:p w14:paraId="00EDCEBE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3E20EFC4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109B1A82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2954A62C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b/>
                        <w:bCs/>
                        <w:color w:val="FFFFFF"/>
                        <w:sz w:val="46"/>
                        <w:szCs w:val="46"/>
                        <w:lang w:val="en-US"/>
                      </w:rPr>
                    </w:pPr>
                  </w:p>
                  <w:p w14:paraId="2F77C19F" w14:textId="77777777" w:rsidR="004615D6" w:rsidRDefault="004615D6" w:rsidP="004615D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48"/>
                        <w:szCs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31D7D17C" wp14:editId="3F8C62B4">
          <wp:extent cx="3769743" cy="913759"/>
          <wp:effectExtent l="0" t="0" r="2540" b="127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39" t="26024" r="26221" b="27711"/>
                  <a:stretch>
                    <a:fillRect/>
                  </a:stretch>
                </pic:blipFill>
                <pic:spPr bwMode="auto">
                  <a:xfrm>
                    <a:off x="0" y="0"/>
                    <a:ext cx="3995606" cy="968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5D6"/>
    <w:rsid w:val="000029A2"/>
    <w:rsid w:val="0023608A"/>
    <w:rsid w:val="00326289"/>
    <w:rsid w:val="00342723"/>
    <w:rsid w:val="003B575B"/>
    <w:rsid w:val="003D5A17"/>
    <w:rsid w:val="004615D6"/>
    <w:rsid w:val="0051226D"/>
    <w:rsid w:val="00595FEE"/>
    <w:rsid w:val="005E4C90"/>
    <w:rsid w:val="006210AF"/>
    <w:rsid w:val="0065788E"/>
    <w:rsid w:val="00690672"/>
    <w:rsid w:val="006D2BAA"/>
    <w:rsid w:val="007507DD"/>
    <w:rsid w:val="007E3294"/>
    <w:rsid w:val="008025A8"/>
    <w:rsid w:val="00A25A60"/>
    <w:rsid w:val="00AF7E54"/>
    <w:rsid w:val="00BE01F3"/>
    <w:rsid w:val="00CE3A7F"/>
    <w:rsid w:val="00CF047F"/>
    <w:rsid w:val="00D242D1"/>
    <w:rsid w:val="00D56CF2"/>
    <w:rsid w:val="00E13835"/>
    <w:rsid w:val="00E54A47"/>
    <w:rsid w:val="00EA5D79"/>
    <w:rsid w:val="00EF5EAC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ED3CF1"/>
  <w15:chartTrackingRefBased/>
  <w15:docId w15:val="{25A6312F-4FA7-48E8-B79B-6963BD9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15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5D6"/>
  </w:style>
  <w:style w:type="paragraph" w:styleId="Footer">
    <w:name w:val="footer"/>
    <w:basedOn w:val="Normal"/>
    <w:link w:val="FooterChar"/>
    <w:uiPriority w:val="99"/>
    <w:unhideWhenUsed/>
    <w:rsid w:val="00461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5D6"/>
  </w:style>
  <w:style w:type="character" w:styleId="Hyperlink">
    <w:name w:val="Hyperlink"/>
    <w:basedOn w:val="DefaultParagraphFont"/>
    <w:uiPriority w:val="99"/>
    <w:unhideWhenUsed/>
    <w:rsid w:val="003427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2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ttinghamcity.gov.uk/privacy-statement/" TargetMode="External"/><Relationship Id="rId2" Type="http://schemas.openxmlformats.org/officeDocument/2006/relationships/hyperlink" Target="http://www.nottinghamcity.gov.uk/privacy-statement/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Meadows</dc:creator>
  <cp:keywords/>
  <dc:description/>
  <cp:lastModifiedBy>Katherine Crossley</cp:lastModifiedBy>
  <cp:revision>2</cp:revision>
  <dcterms:created xsi:type="dcterms:W3CDTF">2023-07-07T16:53:00Z</dcterms:created>
  <dcterms:modified xsi:type="dcterms:W3CDTF">2023-07-07T16:53:00Z</dcterms:modified>
</cp:coreProperties>
</file>