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54" w:rsidRDefault="0068041C" w:rsidP="00B40054">
      <w:pPr>
        <w:spacing w:before="240"/>
        <w:rPr>
          <w:rFonts w:cs="Arial"/>
          <w:b/>
          <w:noProof/>
          <w:color w:val="717075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49E3BD" wp14:editId="69B2C178">
            <wp:simplePos x="0" y="0"/>
            <wp:positionH relativeFrom="column">
              <wp:posOffset>4419600</wp:posOffset>
            </wp:positionH>
            <wp:positionV relativeFrom="paragraph">
              <wp:posOffset>-64770</wp:posOffset>
            </wp:positionV>
            <wp:extent cx="1533525" cy="513080"/>
            <wp:effectExtent l="0" t="0" r="0" b="0"/>
            <wp:wrapNone/>
            <wp:docPr id="7" name="Picture 20" descr="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-colo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6BEC54" wp14:editId="7D562156">
                <wp:simplePos x="0" y="0"/>
                <wp:positionH relativeFrom="margin">
                  <wp:align>center</wp:align>
                </wp:positionH>
                <wp:positionV relativeFrom="paragraph">
                  <wp:posOffset>-205740</wp:posOffset>
                </wp:positionV>
                <wp:extent cx="6583680" cy="1417320"/>
                <wp:effectExtent l="0" t="0" r="762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1417320"/>
                        </a:xfrm>
                        <a:prstGeom prst="rect">
                          <a:avLst/>
                        </a:prstGeom>
                        <a:solidFill>
                          <a:srgbClr val="C1D7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00466" id="Rectangle 8" o:spid="_x0000_s1026" style="position:absolute;margin-left:0;margin-top:-16.2pt;width:518.4pt;height:111.6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+HgQIAAPwEAAAOAAAAZHJzL2Uyb0RvYy54bWysVNuO0zAQfUfiHyy/t7ls2iZR09VuSxHS&#10;AisWPsC1ncbCsYPtNl0Q/87YaUsLPCBEH1w7Ho/PmXPG89tDK9GeGyu0qnAyjjHiimom1LbCnz6u&#10;RzlG1hHFiNSKV/iZW3y7ePli3nclT3WjJeMGQRJly76rcONcV0aRpQ1viR3rjivYrLVpiYOl2UbM&#10;kB6ytzJK43ga9dqwzmjKrYWvq2ETL0L+uubUva9ryx2SFQZsLowmjBs/Ros5KbeGdI2gRxjkH1C0&#10;RCi49JxqRRxBOyN+S9UKarTVtRtT3Ua6rgXlgQOwSeJf2Dw1pOOBCxTHducy2f+Xlr7bPxokWIWn&#10;GCnSgkQfoGhEbSVHuS9P39kSop66R+MJ2u5B088WKb1sIIrfGaP7hhMGoBIfH10d8AsLR9Gmf6sZ&#10;ZCc7p0OlDrVpfUKoAToEQZ7PgvCDQxQ+Tif5zTQH3SjsJVkyu0mDZBEpT8c7Y91rrlvkJxU2AD6k&#10;J/sH6zwcUp5CAnwtBVsLKcPCbDdLadCegDuWyWqWrgIDYHkZJpUPVtofGzIOXwAl3OH3PN6g9rci&#10;SbP4Pi1G62k+G2XrbDIqZnE+ipPivpjGWZGt1t89wCQrG8EYVw9C8ZPzkuzvlD32wOCZ4D3UV7iY&#10;pJPA/Qq9vSQZh9+fSLbCQSNK0VY4PweR0iv7SjGgTUpHhBzm0TX8UGWowek/VCX4wEs/WGij2TPY&#10;wGgQCQSFJwMmjTZfMeqh/Spsv+yI4RjJNwqsVCRZ5vs1LLLJDHRH5nJnc7lDFIVUFXYYDdOlG3p8&#10;1xmxbeCmJBRG6TuwXy2CMbw1B1RH00KLBQbH58D38OU6RP18tBY/AAAA//8DAFBLAwQUAAYACAAA&#10;ACEASrn3G+EAAAAJAQAADwAAAGRycy9kb3ducmV2LnhtbEyPy07DMBBF90j8gzVI7FqbBqoQ4lQI&#10;BEgVlaCwgJ0bT+OI+EHspunfd7qC3Yzu6M455WK0HRuwj613Eq6mAhi62uvWNRI+P54mObCYlNOq&#10;8w4lHDDCojo/K1Wh/d6947BODaMSFwslwaQUCs5jbdCqOPUBHWVb31uVaO0brnu1p3Lb8ZkQc25V&#10;6+iDUQEfDNY/652VkH3l36+4PCxfwmr4fd6ubt4eTZDy8mK8vwOWcEx/x3DCJ3SoiGnjd05H1kkg&#10;kSRhks2ugZ1ikc1JZUPTrciBVyX/b1AdAQAA//8DAFBLAQItABQABgAIAAAAIQC2gziS/gAAAOEB&#10;AAATAAAAAAAAAAAAAAAAAAAAAABbQ29udGVudF9UeXBlc10ueG1sUEsBAi0AFAAGAAgAAAAhADj9&#10;If/WAAAAlAEAAAsAAAAAAAAAAAAAAAAALwEAAF9yZWxzLy5yZWxzUEsBAi0AFAAGAAgAAAAhAOMN&#10;D4eBAgAA/AQAAA4AAAAAAAAAAAAAAAAALgIAAGRycy9lMm9Eb2MueG1sUEsBAi0AFAAGAAgAAAAh&#10;AEq59xvhAAAACQEAAA8AAAAAAAAAAAAAAAAA2wQAAGRycy9kb3ducmV2LnhtbFBLBQYAAAAABAAE&#10;APMAAADpBQAAAAA=&#10;" fillcolor="#c1d72d" stroked="f">
                <w10:wrap anchorx="margin"/>
              </v:rect>
            </w:pict>
          </mc:Fallback>
        </mc:AlternateContent>
      </w:r>
      <w:r w:rsidR="00092245">
        <w:rPr>
          <w:rFonts w:cs="Arial"/>
          <w:b/>
          <w:noProof/>
          <w:color w:val="717075"/>
          <w:sz w:val="36"/>
          <w:szCs w:val="36"/>
        </w:rPr>
        <w:t xml:space="preserve">Landlord </w:t>
      </w:r>
      <w:r w:rsidR="00B40054">
        <w:rPr>
          <w:rFonts w:cs="Arial"/>
          <w:b/>
          <w:noProof/>
          <w:color w:val="717075"/>
          <w:sz w:val="36"/>
          <w:szCs w:val="36"/>
        </w:rPr>
        <w:t>Liaison Group</w:t>
      </w:r>
    </w:p>
    <w:p w:rsidR="00B40054" w:rsidRPr="009B630B" w:rsidRDefault="00B40054" w:rsidP="00B40054">
      <w:pPr>
        <w:spacing w:before="240"/>
        <w:rPr>
          <w:rFonts w:cs="Arial"/>
          <w:b/>
          <w:noProof/>
          <w:color w:val="717075"/>
          <w:sz w:val="36"/>
          <w:szCs w:val="36"/>
        </w:rPr>
      </w:pPr>
      <w:r>
        <w:rPr>
          <w:rFonts w:cs="Arial"/>
          <w:b/>
        </w:rPr>
        <w:t xml:space="preserve">Date: </w:t>
      </w:r>
      <w:r>
        <w:rPr>
          <w:rFonts w:cs="Arial"/>
          <w:b/>
        </w:rPr>
        <w:tab/>
        <w:t xml:space="preserve">           </w:t>
      </w:r>
      <w:r w:rsidR="004D6039">
        <w:rPr>
          <w:rFonts w:cs="Arial"/>
          <w:b/>
        </w:rPr>
        <w:t>Thursday 14 January 2021</w:t>
      </w:r>
      <w:r>
        <w:rPr>
          <w:rFonts w:cs="Arial"/>
          <w:b/>
        </w:rPr>
        <w:t xml:space="preserve">  </w:t>
      </w:r>
    </w:p>
    <w:p w:rsidR="00B40054" w:rsidRDefault="00891EEC" w:rsidP="00680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20"/>
        </w:tabs>
        <w:rPr>
          <w:rFonts w:cs="Arial"/>
          <w:b/>
        </w:rPr>
      </w:pPr>
      <w:r>
        <w:rPr>
          <w:rFonts w:cs="Arial"/>
          <w:b/>
        </w:rPr>
        <w:t>Time:</w:t>
      </w:r>
      <w:r>
        <w:rPr>
          <w:rFonts w:cs="Arial"/>
          <w:b/>
        </w:rPr>
        <w:tab/>
      </w:r>
      <w:r>
        <w:rPr>
          <w:rFonts w:cs="Arial"/>
          <w:b/>
        </w:rPr>
        <w:tab/>
        <w:t>18:00 to 19:3</w:t>
      </w:r>
      <w:r w:rsidR="004D6039">
        <w:rPr>
          <w:rFonts w:cs="Arial"/>
          <w:b/>
        </w:rPr>
        <w:t>0</w:t>
      </w:r>
      <w:r w:rsidR="006A3CC7">
        <w:rPr>
          <w:rFonts w:cs="Arial"/>
          <w:b/>
        </w:rPr>
        <w:tab/>
      </w:r>
      <w:r w:rsidR="0068041C">
        <w:rPr>
          <w:rFonts w:cs="Arial"/>
          <w:b/>
        </w:rPr>
        <w:tab/>
      </w:r>
    </w:p>
    <w:p w:rsidR="00B40054" w:rsidRDefault="00B40054" w:rsidP="00B40054">
      <w:pPr>
        <w:tabs>
          <w:tab w:val="left" w:pos="709"/>
        </w:tabs>
        <w:rPr>
          <w:rFonts w:cs="Arial"/>
          <w:b/>
        </w:rPr>
      </w:pPr>
      <w:r w:rsidRPr="0067289E">
        <w:rPr>
          <w:rFonts w:cs="Arial"/>
          <w:b/>
        </w:rPr>
        <w:t xml:space="preserve">Venue: </w:t>
      </w:r>
      <w:r w:rsidRPr="0067289E">
        <w:rPr>
          <w:rFonts w:cs="Arial"/>
          <w:b/>
        </w:rPr>
        <w:tab/>
      </w:r>
      <w:r>
        <w:rPr>
          <w:rFonts w:cs="Arial"/>
          <w:b/>
        </w:rPr>
        <w:t xml:space="preserve">Via Teams </w:t>
      </w:r>
    </w:p>
    <w:tbl>
      <w:tblPr>
        <w:tblpPr w:leftFromText="180" w:rightFromText="180" w:vertAnchor="text" w:horzAnchor="margin" w:tblpXSpec="center" w:tblpY="9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7626"/>
        <w:gridCol w:w="1985"/>
      </w:tblGrid>
      <w:tr w:rsidR="00B40054" w:rsidRPr="009E2804" w:rsidTr="0068041C">
        <w:trPr>
          <w:trHeight w:val="276"/>
        </w:trPr>
        <w:tc>
          <w:tcPr>
            <w:tcW w:w="562" w:type="dxa"/>
          </w:tcPr>
          <w:p w:rsidR="00B40054" w:rsidRPr="009E2804" w:rsidRDefault="00B40054" w:rsidP="0068041C">
            <w:pPr>
              <w:jc w:val="both"/>
              <w:rPr>
                <w:rFonts w:cs="Arial"/>
              </w:rPr>
            </w:pPr>
          </w:p>
          <w:p w:rsidR="00B40054" w:rsidRPr="009E2804" w:rsidRDefault="00B40054" w:rsidP="0068041C">
            <w:pPr>
              <w:jc w:val="both"/>
              <w:rPr>
                <w:rFonts w:cs="Arial"/>
              </w:rPr>
            </w:pPr>
          </w:p>
        </w:tc>
        <w:tc>
          <w:tcPr>
            <w:tcW w:w="7626" w:type="dxa"/>
          </w:tcPr>
          <w:p w:rsidR="00B40054" w:rsidRPr="009E2804" w:rsidRDefault="00B40054" w:rsidP="0068041C">
            <w:pPr>
              <w:jc w:val="both"/>
              <w:rPr>
                <w:rFonts w:cs="Arial"/>
                <w:b/>
              </w:rPr>
            </w:pPr>
            <w:r w:rsidRPr="009E2804">
              <w:rPr>
                <w:rFonts w:cs="Arial"/>
                <w:b/>
              </w:rPr>
              <w:t>ITEM</w:t>
            </w:r>
          </w:p>
        </w:tc>
        <w:tc>
          <w:tcPr>
            <w:tcW w:w="1985" w:type="dxa"/>
          </w:tcPr>
          <w:p w:rsidR="00B40054" w:rsidRPr="009E2804" w:rsidRDefault="00B40054" w:rsidP="0068041C">
            <w:pPr>
              <w:rPr>
                <w:rFonts w:cs="Arial"/>
                <w:b/>
              </w:rPr>
            </w:pPr>
            <w:r w:rsidRPr="009E2804">
              <w:rPr>
                <w:rFonts w:cs="Arial"/>
                <w:b/>
              </w:rPr>
              <w:t>LEAD</w:t>
            </w:r>
          </w:p>
        </w:tc>
      </w:tr>
      <w:tr w:rsidR="00B40054" w:rsidRPr="009E2804" w:rsidTr="0068041C">
        <w:trPr>
          <w:trHeight w:val="495"/>
        </w:trPr>
        <w:tc>
          <w:tcPr>
            <w:tcW w:w="562" w:type="dxa"/>
          </w:tcPr>
          <w:p w:rsidR="00B40054" w:rsidRPr="0074416F" w:rsidRDefault="00B40054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Default="00B40054" w:rsidP="0068041C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I</w:t>
            </w:r>
            <w:r w:rsidRPr="00FE6E8C">
              <w:rPr>
                <w:rFonts w:cs="Arial"/>
                <w:lang w:eastAsia="en-US"/>
              </w:rPr>
              <w:t>ntroduction</w:t>
            </w:r>
            <w:r w:rsidR="00221FFA">
              <w:rPr>
                <w:rFonts w:cs="Arial"/>
                <w:lang w:eastAsia="en-US"/>
              </w:rPr>
              <w:t xml:space="preserve"> and group rules </w:t>
            </w:r>
          </w:p>
          <w:p w:rsidR="00B40054" w:rsidRPr="00FE6E8C" w:rsidRDefault="00B40054" w:rsidP="0068041C">
            <w:pPr>
              <w:rPr>
                <w:rFonts w:cs="Arial"/>
                <w:lang w:eastAsia="en-US"/>
              </w:rPr>
            </w:pPr>
          </w:p>
        </w:tc>
        <w:tc>
          <w:tcPr>
            <w:tcW w:w="1985" w:type="dxa"/>
          </w:tcPr>
          <w:p w:rsidR="00B40054" w:rsidRPr="007E0C7D" w:rsidRDefault="008F6187" w:rsidP="0068041C">
            <w:pPr>
              <w:rPr>
                <w:rFonts w:cs="Arial"/>
              </w:rPr>
            </w:pPr>
            <w:r>
              <w:rPr>
                <w:rFonts w:cs="Arial"/>
              </w:rPr>
              <w:t>Pete Mitchell</w:t>
            </w:r>
            <w:r w:rsidR="00B40054">
              <w:rPr>
                <w:rFonts w:cs="Arial"/>
              </w:rPr>
              <w:t xml:space="preserve"> </w:t>
            </w:r>
          </w:p>
        </w:tc>
      </w:tr>
      <w:tr w:rsidR="00221FFA" w:rsidRPr="009E2804" w:rsidTr="0068041C">
        <w:trPr>
          <w:trHeight w:val="495"/>
        </w:trPr>
        <w:tc>
          <w:tcPr>
            <w:tcW w:w="562" w:type="dxa"/>
          </w:tcPr>
          <w:p w:rsidR="00221FFA" w:rsidRPr="0074416F" w:rsidRDefault="00221FFA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221FFA" w:rsidRDefault="00221FFA" w:rsidP="00221FFA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Previous actions  </w:t>
            </w:r>
          </w:p>
        </w:tc>
        <w:tc>
          <w:tcPr>
            <w:tcW w:w="1985" w:type="dxa"/>
          </w:tcPr>
          <w:p w:rsidR="00221FFA" w:rsidRDefault="00221FFA" w:rsidP="0068041C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  <w:tr w:rsidR="00B40054" w:rsidRPr="009E2804" w:rsidTr="0068041C">
        <w:trPr>
          <w:trHeight w:val="526"/>
        </w:trPr>
        <w:tc>
          <w:tcPr>
            <w:tcW w:w="562" w:type="dxa"/>
          </w:tcPr>
          <w:p w:rsidR="00B40054" w:rsidRPr="0074416F" w:rsidRDefault="00B40054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B40054" w:rsidRPr="00FE6E8C" w:rsidRDefault="00221FFA" w:rsidP="00221FF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Burning issues for landlords </w:t>
            </w:r>
          </w:p>
        </w:tc>
        <w:tc>
          <w:tcPr>
            <w:tcW w:w="1985" w:type="dxa"/>
          </w:tcPr>
          <w:p w:rsidR="00B40054" w:rsidRPr="007E0C7D" w:rsidRDefault="00221FFA" w:rsidP="0068041C">
            <w:pPr>
              <w:rPr>
                <w:rFonts w:cs="Arial"/>
              </w:rPr>
            </w:pPr>
            <w:r>
              <w:rPr>
                <w:rFonts w:cs="Arial"/>
              </w:rPr>
              <w:t xml:space="preserve">All </w:t>
            </w:r>
          </w:p>
        </w:tc>
      </w:tr>
      <w:tr w:rsidR="00221FFA" w:rsidRPr="009E2804" w:rsidTr="0068041C">
        <w:trPr>
          <w:trHeight w:val="526"/>
        </w:trPr>
        <w:tc>
          <w:tcPr>
            <w:tcW w:w="562" w:type="dxa"/>
          </w:tcPr>
          <w:p w:rsidR="00221FFA" w:rsidRPr="0074416F" w:rsidRDefault="00221FFA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221FFA" w:rsidRDefault="00221FFA" w:rsidP="00221FFA">
            <w:pPr>
              <w:autoSpaceDE w:val="0"/>
              <w:autoSpaceDN w:val="0"/>
              <w:adjustRightInd w:val="0"/>
            </w:pPr>
            <w:r>
              <w:t>NPRAS – who, what, and why</w:t>
            </w:r>
          </w:p>
          <w:p w:rsidR="002254FF" w:rsidRDefault="002254FF" w:rsidP="00221FFA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t>Linked to actions in the log.</w:t>
            </w:r>
          </w:p>
        </w:tc>
        <w:tc>
          <w:tcPr>
            <w:tcW w:w="1985" w:type="dxa"/>
          </w:tcPr>
          <w:p w:rsidR="00221FFA" w:rsidRPr="007E0C7D" w:rsidRDefault="00221FFA" w:rsidP="0068041C">
            <w:pPr>
              <w:rPr>
                <w:rFonts w:cs="Arial"/>
              </w:rPr>
            </w:pPr>
            <w:r>
              <w:rPr>
                <w:rFonts w:cs="Arial"/>
              </w:rPr>
              <w:t xml:space="preserve">Helen Foster </w:t>
            </w:r>
          </w:p>
        </w:tc>
      </w:tr>
      <w:tr w:rsidR="00333BD1" w:rsidRPr="009E2804" w:rsidTr="0068041C">
        <w:trPr>
          <w:trHeight w:val="526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Pr="00B40054" w:rsidRDefault="002254FF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Scheme update and enforcement work</w:t>
            </w:r>
          </w:p>
        </w:tc>
        <w:tc>
          <w:tcPr>
            <w:tcW w:w="1985" w:type="dxa"/>
          </w:tcPr>
          <w:p w:rsidR="00333BD1" w:rsidRPr="007E0C7D" w:rsidRDefault="00221FFA" w:rsidP="0068041C">
            <w:pPr>
              <w:rPr>
                <w:rFonts w:cs="Arial"/>
              </w:rPr>
            </w:pPr>
            <w:r>
              <w:rPr>
                <w:rFonts w:cs="Arial"/>
              </w:rPr>
              <w:t xml:space="preserve">David Hobbs </w:t>
            </w:r>
            <w:r w:rsidR="00092245">
              <w:rPr>
                <w:rFonts w:cs="Arial"/>
              </w:rPr>
              <w:t>and Duncan Newbutt</w:t>
            </w:r>
          </w:p>
        </w:tc>
      </w:tr>
      <w:tr w:rsidR="00333BD1" w:rsidRPr="009E2804" w:rsidTr="0068041C">
        <w:trPr>
          <w:trHeight w:val="562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Default="00333BD1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My Property look up and enforcement pages</w:t>
            </w:r>
          </w:p>
        </w:tc>
        <w:tc>
          <w:tcPr>
            <w:tcW w:w="1985" w:type="dxa"/>
          </w:tcPr>
          <w:p w:rsidR="00333BD1" w:rsidRDefault="00333BD1" w:rsidP="0068041C">
            <w:pPr>
              <w:rPr>
                <w:rFonts w:cs="Arial"/>
              </w:rPr>
            </w:pPr>
            <w:r>
              <w:rPr>
                <w:rFonts w:cs="Arial"/>
              </w:rPr>
              <w:t xml:space="preserve">Matt Turner and Lisa Allison </w:t>
            </w:r>
          </w:p>
        </w:tc>
      </w:tr>
      <w:tr w:rsidR="00333BD1" w:rsidRPr="009E2804" w:rsidTr="0068041C">
        <w:trPr>
          <w:trHeight w:val="562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Default="00333BD1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Private Rented Housing webpages – what works and what is needed</w:t>
            </w:r>
          </w:p>
          <w:p w:rsidR="002254FF" w:rsidRDefault="002254FF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We need your help.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33BD1" w:rsidRDefault="00333BD1" w:rsidP="0068041C">
            <w:pPr>
              <w:rPr>
                <w:rFonts w:cs="Arial"/>
              </w:rPr>
            </w:pPr>
            <w:r>
              <w:rPr>
                <w:rFonts w:cs="Arial"/>
              </w:rPr>
              <w:t>Lisa Allison</w:t>
            </w:r>
          </w:p>
        </w:tc>
      </w:tr>
      <w:tr w:rsidR="00333BD1" w:rsidRPr="009E2804" w:rsidTr="0068041C">
        <w:trPr>
          <w:trHeight w:val="562"/>
        </w:trPr>
        <w:tc>
          <w:tcPr>
            <w:tcW w:w="562" w:type="dxa"/>
          </w:tcPr>
          <w:p w:rsidR="00333BD1" w:rsidRPr="0074416F" w:rsidRDefault="00333BD1" w:rsidP="0068041C">
            <w:pPr>
              <w:pStyle w:val="ListParagraph"/>
              <w:numPr>
                <w:ilvl w:val="0"/>
                <w:numId w:val="1"/>
              </w:numPr>
              <w:ind w:left="34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626" w:type="dxa"/>
          </w:tcPr>
          <w:p w:rsidR="00333BD1" w:rsidRDefault="00333BD1" w:rsidP="0068041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AOB</w:t>
            </w:r>
          </w:p>
        </w:tc>
        <w:tc>
          <w:tcPr>
            <w:tcW w:w="1985" w:type="dxa"/>
          </w:tcPr>
          <w:p w:rsidR="00333BD1" w:rsidRDefault="00221FFA" w:rsidP="0068041C">
            <w:pPr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</w:tbl>
    <w:p w:rsidR="001D1648" w:rsidRDefault="001D1648"/>
    <w:p w:rsidR="00EB326B" w:rsidRDefault="00EB326B"/>
    <w:p w:rsidR="00221FFA" w:rsidRDefault="00221FFA"/>
    <w:p w:rsidR="00221FFA" w:rsidRDefault="00221FFA"/>
    <w:sectPr w:rsidR="00221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D6" w:rsidRDefault="00607ED6" w:rsidP="006A3CC7">
      <w:r>
        <w:separator/>
      </w:r>
    </w:p>
  </w:endnote>
  <w:endnote w:type="continuationSeparator" w:id="0">
    <w:p w:rsidR="00607ED6" w:rsidRDefault="00607ED6" w:rsidP="006A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D6" w:rsidRDefault="00607ED6" w:rsidP="006A3CC7">
      <w:r>
        <w:separator/>
      </w:r>
    </w:p>
  </w:footnote>
  <w:footnote w:type="continuationSeparator" w:id="0">
    <w:p w:rsidR="00607ED6" w:rsidRDefault="00607ED6" w:rsidP="006A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7FA"/>
    <w:multiLevelType w:val="hybridMultilevel"/>
    <w:tmpl w:val="651421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32BEB"/>
    <w:multiLevelType w:val="hybridMultilevel"/>
    <w:tmpl w:val="0C72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54"/>
    <w:rsid w:val="00092245"/>
    <w:rsid w:val="001D1648"/>
    <w:rsid w:val="00221FFA"/>
    <w:rsid w:val="002254FF"/>
    <w:rsid w:val="00333BD1"/>
    <w:rsid w:val="004D6039"/>
    <w:rsid w:val="00607ED6"/>
    <w:rsid w:val="0068041C"/>
    <w:rsid w:val="006A3CC7"/>
    <w:rsid w:val="007365B7"/>
    <w:rsid w:val="00784FB4"/>
    <w:rsid w:val="00891EEC"/>
    <w:rsid w:val="008F6187"/>
    <w:rsid w:val="00911CFB"/>
    <w:rsid w:val="009304A9"/>
    <w:rsid w:val="009C0F33"/>
    <w:rsid w:val="00A81206"/>
    <w:rsid w:val="00B40054"/>
    <w:rsid w:val="00B932F3"/>
    <w:rsid w:val="00DD5B84"/>
    <w:rsid w:val="00E933ED"/>
    <w:rsid w:val="00E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C99F"/>
  <w15:chartTrackingRefBased/>
  <w15:docId w15:val="{6E09137E-4A1A-4925-87B0-80715D5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5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05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A3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CC7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3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CC7"/>
    <w:rPr>
      <w:rFonts w:ascii="Arial" w:eastAsia="Times New Roman" w:hAnsi="Arial" w:cs="Times New Roman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4D60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Allison</dc:creator>
  <cp:keywords/>
  <dc:description/>
  <cp:lastModifiedBy>Lisa Allison</cp:lastModifiedBy>
  <cp:revision>5</cp:revision>
  <dcterms:created xsi:type="dcterms:W3CDTF">2021-01-05T10:39:00Z</dcterms:created>
  <dcterms:modified xsi:type="dcterms:W3CDTF">2021-01-06T11:53:00Z</dcterms:modified>
</cp:coreProperties>
</file>