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D562C" w14:textId="77777777" w:rsidR="0040068C" w:rsidRPr="00677A21" w:rsidRDefault="00677A21" w:rsidP="00677A21">
      <w:pPr>
        <w:jc w:val="center"/>
        <w:rPr>
          <w:rFonts w:ascii="Arial" w:hAnsi="Arial" w:cs="Arial"/>
          <w:b/>
          <w:sz w:val="40"/>
          <w:szCs w:val="40"/>
        </w:rPr>
      </w:pPr>
      <w:r w:rsidRPr="00677A21">
        <w:rPr>
          <w:rFonts w:ascii="Arial" w:hAnsi="Arial" w:cs="Arial"/>
          <w:b/>
          <w:sz w:val="40"/>
          <w:szCs w:val="40"/>
        </w:rPr>
        <w:t>APPLICATION FOR PAVEMENT CAFÉ LICENCE</w:t>
      </w:r>
    </w:p>
    <w:p w14:paraId="454FC567" w14:textId="77777777" w:rsidR="00677A21" w:rsidRPr="00677A21" w:rsidRDefault="00677A21" w:rsidP="00677A21">
      <w:pPr>
        <w:tabs>
          <w:tab w:val="left" w:pos="7601"/>
        </w:tabs>
        <w:jc w:val="center"/>
        <w:rPr>
          <w:rFonts w:ascii="Arial" w:hAnsi="Arial" w:cs="Arial"/>
          <w:b/>
          <w:sz w:val="32"/>
          <w:szCs w:val="32"/>
        </w:rPr>
      </w:pPr>
    </w:p>
    <w:p w14:paraId="2054DE28" w14:textId="77777777" w:rsidR="0040068C" w:rsidRPr="00677A21" w:rsidRDefault="0040068C">
      <w:pPr>
        <w:rPr>
          <w:rFonts w:ascii="Arial" w:hAnsi="Arial" w:cs="Arial"/>
          <w:b/>
          <w:sz w:val="32"/>
          <w:szCs w:val="32"/>
        </w:rPr>
      </w:pPr>
      <w:r w:rsidRPr="00677A21">
        <w:rPr>
          <w:rFonts w:ascii="Arial" w:hAnsi="Arial" w:cs="Arial"/>
          <w:b/>
          <w:sz w:val="32"/>
          <w:szCs w:val="32"/>
        </w:rPr>
        <w:t>INTRODUCTION</w:t>
      </w:r>
    </w:p>
    <w:p w14:paraId="72DB60EC" w14:textId="77777777" w:rsidR="0040068C" w:rsidRDefault="0040068C">
      <w:pPr>
        <w:rPr>
          <w:rFonts w:ascii="Arial" w:hAnsi="Arial" w:cs="Arial"/>
          <w:b/>
          <w:sz w:val="32"/>
          <w:szCs w:val="32"/>
        </w:rPr>
      </w:pPr>
    </w:p>
    <w:p w14:paraId="65222702" w14:textId="1D11A86F" w:rsidR="0040068C" w:rsidRPr="00677A21" w:rsidRDefault="00C351B6" w:rsidP="00AE6FEF">
      <w:pPr>
        <w:jc w:val="both"/>
        <w:rPr>
          <w:rFonts w:ascii="Arial" w:hAnsi="Arial" w:cs="Arial"/>
        </w:rPr>
      </w:pPr>
      <w:r>
        <w:rPr>
          <w:rFonts w:ascii="Arial" w:hAnsi="Arial" w:cs="Arial"/>
        </w:rPr>
        <w:t>Nottingham city c</w:t>
      </w:r>
      <w:r w:rsidR="001E15B1">
        <w:rPr>
          <w:rFonts w:ascii="Arial" w:hAnsi="Arial" w:cs="Arial"/>
        </w:rPr>
        <w:t xml:space="preserve">entre has much </w:t>
      </w:r>
      <w:r w:rsidR="0040068C" w:rsidRPr="00677A21">
        <w:rPr>
          <w:rFonts w:ascii="Arial" w:hAnsi="Arial" w:cs="Arial"/>
        </w:rPr>
        <w:t>to offer by way of its superb high quality public realm. A compact central area, extensive pedestrianised streets and a cosmopolitan ‘buzz’ make it highly attractive for outdoor seating use.  We can’t guarantee fine weather all the time of course, but don’t let that put you off, visitors to Nottingham love being outside, as much as they do undercover!</w:t>
      </w:r>
    </w:p>
    <w:p w14:paraId="6A3F5981" w14:textId="77777777" w:rsidR="0040068C" w:rsidRPr="00677A21" w:rsidRDefault="0040068C" w:rsidP="00AE6FEF">
      <w:pPr>
        <w:jc w:val="both"/>
        <w:rPr>
          <w:rFonts w:ascii="Arial" w:hAnsi="Arial" w:cs="Arial"/>
        </w:rPr>
      </w:pPr>
    </w:p>
    <w:p w14:paraId="1B59ABA4" w14:textId="17670DF8" w:rsidR="0040068C" w:rsidRPr="00677A21" w:rsidRDefault="0040068C" w:rsidP="00AE6FEF">
      <w:pPr>
        <w:jc w:val="both"/>
        <w:rPr>
          <w:rFonts w:ascii="Arial" w:hAnsi="Arial" w:cs="Arial"/>
        </w:rPr>
      </w:pPr>
      <w:r w:rsidRPr="00677A21">
        <w:rPr>
          <w:rFonts w:ascii="Arial" w:hAnsi="Arial" w:cs="Arial"/>
        </w:rPr>
        <w:t>The purpose of th</w:t>
      </w:r>
      <w:r w:rsidR="0017234F">
        <w:rPr>
          <w:rFonts w:ascii="Arial" w:hAnsi="Arial" w:cs="Arial"/>
        </w:rPr>
        <w:t>is</w:t>
      </w:r>
      <w:r w:rsidRPr="00677A21">
        <w:rPr>
          <w:rFonts w:ascii="Arial" w:hAnsi="Arial" w:cs="Arial"/>
        </w:rPr>
        <w:t xml:space="preserve"> guide is to highlight the standards and requirements expected of pavement café operations and to guide those wishing to apply for a </w:t>
      </w:r>
      <w:r w:rsidR="00B63AA4">
        <w:rPr>
          <w:rFonts w:ascii="Arial" w:hAnsi="Arial" w:cs="Arial"/>
        </w:rPr>
        <w:t xml:space="preserve">pavement café </w:t>
      </w:r>
      <w:r w:rsidRPr="00677A21">
        <w:rPr>
          <w:rFonts w:ascii="Arial" w:hAnsi="Arial" w:cs="Arial"/>
        </w:rPr>
        <w:t>licence</w:t>
      </w:r>
      <w:r w:rsidR="001B5B50">
        <w:rPr>
          <w:rFonts w:ascii="Arial" w:hAnsi="Arial" w:cs="Arial"/>
        </w:rPr>
        <w:t xml:space="preserve"> (“the Licence”)</w:t>
      </w:r>
      <w:r w:rsidRPr="00677A21">
        <w:rPr>
          <w:rFonts w:ascii="Arial" w:hAnsi="Arial" w:cs="Arial"/>
        </w:rPr>
        <w:t xml:space="preserve"> through the process.</w:t>
      </w:r>
    </w:p>
    <w:p w14:paraId="5A1A7D21" w14:textId="77777777" w:rsidR="0040068C" w:rsidRPr="00677A21" w:rsidRDefault="0040068C" w:rsidP="00AE6FEF">
      <w:pPr>
        <w:jc w:val="both"/>
        <w:rPr>
          <w:rFonts w:ascii="Arial" w:hAnsi="Arial" w:cs="Arial"/>
        </w:rPr>
      </w:pPr>
    </w:p>
    <w:p w14:paraId="453F50ED" w14:textId="77777777" w:rsidR="0040068C" w:rsidRPr="00677A21" w:rsidRDefault="0040068C" w:rsidP="00AE6FEF">
      <w:pPr>
        <w:jc w:val="both"/>
        <w:rPr>
          <w:rFonts w:ascii="Arial" w:hAnsi="Arial" w:cs="Arial"/>
        </w:rPr>
      </w:pPr>
      <w:r w:rsidRPr="00677A21">
        <w:rPr>
          <w:rFonts w:ascii="Arial" w:hAnsi="Arial" w:cs="Arial"/>
        </w:rPr>
        <w:t>The guide is produced in two main sections.</w:t>
      </w:r>
    </w:p>
    <w:p w14:paraId="29106A31" w14:textId="77777777" w:rsidR="0040068C" w:rsidRPr="00677A21" w:rsidRDefault="0040068C" w:rsidP="00AE6FEF">
      <w:pPr>
        <w:jc w:val="both"/>
        <w:rPr>
          <w:rFonts w:ascii="Arial" w:hAnsi="Arial" w:cs="Arial"/>
        </w:rPr>
      </w:pPr>
    </w:p>
    <w:p w14:paraId="75C6A853" w14:textId="77777777" w:rsidR="0040068C" w:rsidRPr="00677A21" w:rsidRDefault="0040068C" w:rsidP="00AE6FEF">
      <w:pPr>
        <w:numPr>
          <w:ilvl w:val="0"/>
          <w:numId w:val="1"/>
        </w:numPr>
        <w:jc w:val="both"/>
        <w:rPr>
          <w:rFonts w:ascii="Arial" w:hAnsi="Arial" w:cs="Arial"/>
        </w:rPr>
      </w:pPr>
      <w:r w:rsidRPr="00677A21">
        <w:rPr>
          <w:rFonts w:ascii="Arial" w:hAnsi="Arial" w:cs="Arial"/>
        </w:rPr>
        <w:t>General Requirements</w:t>
      </w:r>
    </w:p>
    <w:p w14:paraId="61345FC7" w14:textId="77777777" w:rsidR="0040068C" w:rsidRDefault="0040068C" w:rsidP="00AE6FEF">
      <w:pPr>
        <w:numPr>
          <w:ilvl w:val="0"/>
          <w:numId w:val="1"/>
        </w:numPr>
        <w:jc w:val="both"/>
        <w:rPr>
          <w:rFonts w:ascii="Arial" w:hAnsi="Arial" w:cs="Arial"/>
        </w:rPr>
      </w:pPr>
      <w:r w:rsidRPr="00677A21">
        <w:rPr>
          <w:rFonts w:ascii="Arial" w:hAnsi="Arial" w:cs="Arial"/>
        </w:rPr>
        <w:t>Application forms and Contact Details</w:t>
      </w:r>
    </w:p>
    <w:p w14:paraId="314B373A" w14:textId="77777777" w:rsidR="00470363" w:rsidRDefault="00470363" w:rsidP="00470363">
      <w:pPr>
        <w:ind w:left="360"/>
        <w:rPr>
          <w:rFonts w:ascii="Arial" w:hAnsi="Arial" w:cs="Arial"/>
        </w:rPr>
      </w:pPr>
    </w:p>
    <w:p w14:paraId="2D926F0F" w14:textId="259C9F98" w:rsidR="00470363" w:rsidRDefault="006A0241" w:rsidP="00470363">
      <w:pPr>
        <w:ind w:left="360"/>
        <w:rPr>
          <w:rFonts w:ascii="Arial" w:hAnsi="Arial" w:cs="Arial"/>
        </w:rPr>
      </w:pPr>
      <w:r>
        <w:rPr>
          <w:noProof/>
        </w:rPr>
        <w:drawing>
          <wp:anchor distT="0" distB="0" distL="114300" distR="114300" simplePos="0" relativeHeight="251657216" behindDoc="1" locked="0" layoutInCell="1" allowOverlap="1" wp14:anchorId="56259526" wp14:editId="2C35C393">
            <wp:simplePos x="0" y="0"/>
            <wp:positionH relativeFrom="column">
              <wp:posOffset>-335280</wp:posOffset>
            </wp:positionH>
            <wp:positionV relativeFrom="paragraph">
              <wp:posOffset>381000</wp:posOffset>
            </wp:positionV>
            <wp:extent cx="5760720" cy="3449320"/>
            <wp:effectExtent l="0" t="0" r="0" b="0"/>
            <wp:wrapThrough wrapText="bothSides">
              <wp:wrapPolygon edited="0">
                <wp:start x="0" y="0"/>
                <wp:lineTo x="0" y="21473"/>
                <wp:lineTo x="21500" y="21473"/>
                <wp:lineTo x="21500" y="0"/>
                <wp:lineTo x="0" y="0"/>
              </wp:wrapPolygon>
            </wp:wrapThrough>
            <wp:docPr id="4" name="Picture 2" descr="20160523_1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23_1120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49320"/>
                    </a:xfrm>
                    <a:prstGeom prst="rect">
                      <a:avLst/>
                    </a:prstGeom>
                    <a:noFill/>
                  </pic:spPr>
                </pic:pic>
              </a:graphicData>
            </a:graphic>
            <wp14:sizeRelH relativeFrom="page">
              <wp14:pctWidth>0</wp14:pctWidth>
            </wp14:sizeRelH>
            <wp14:sizeRelV relativeFrom="page">
              <wp14:pctHeight>0</wp14:pctHeight>
            </wp14:sizeRelV>
          </wp:anchor>
        </w:drawing>
      </w:r>
    </w:p>
    <w:p w14:paraId="65BB54C2" w14:textId="77777777" w:rsidR="00470363" w:rsidRDefault="00470363" w:rsidP="00470363">
      <w:pPr>
        <w:ind w:left="360"/>
        <w:rPr>
          <w:rFonts w:ascii="Arial" w:hAnsi="Arial" w:cs="Arial"/>
        </w:rPr>
      </w:pPr>
    </w:p>
    <w:p w14:paraId="5EAF8D29" w14:textId="77777777" w:rsidR="00470363" w:rsidRPr="00677A21" w:rsidRDefault="00470363" w:rsidP="00470363">
      <w:pPr>
        <w:ind w:left="360"/>
        <w:rPr>
          <w:rFonts w:ascii="Arial" w:hAnsi="Arial" w:cs="Arial"/>
        </w:rPr>
      </w:pPr>
    </w:p>
    <w:p w14:paraId="0FC7534F" w14:textId="77777777" w:rsidR="0040068C" w:rsidRDefault="0040068C" w:rsidP="0040068C">
      <w:pPr>
        <w:rPr>
          <w:rFonts w:ascii="Arial" w:hAnsi="Arial" w:cs="Arial"/>
          <w:sz w:val="22"/>
          <w:szCs w:val="22"/>
        </w:rPr>
      </w:pPr>
    </w:p>
    <w:p w14:paraId="6CD3C960" w14:textId="77777777" w:rsidR="0040068C" w:rsidRPr="00677A21" w:rsidRDefault="0040068C" w:rsidP="00AE6FEF">
      <w:pPr>
        <w:jc w:val="both"/>
        <w:rPr>
          <w:rFonts w:ascii="Arial" w:hAnsi="Arial" w:cs="Arial"/>
          <w:b/>
          <w:sz w:val="32"/>
          <w:szCs w:val="32"/>
        </w:rPr>
      </w:pPr>
      <w:r>
        <w:rPr>
          <w:rFonts w:ascii="Arial" w:hAnsi="Arial" w:cs="Arial"/>
          <w:sz w:val="22"/>
          <w:szCs w:val="22"/>
        </w:rPr>
        <w:br w:type="page"/>
      </w:r>
      <w:r w:rsidR="00A92280" w:rsidRPr="00677A21">
        <w:rPr>
          <w:rFonts w:ascii="Arial" w:hAnsi="Arial" w:cs="Arial"/>
          <w:b/>
          <w:sz w:val="32"/>
          <w:szCs w:val="32"/>
        </w:rPr>
        <w:lastRenderedPageBreak/>
        <w:t>General Requirements</w:t>
      </w:r>
    </w:p>
    <w:p w14:paraId="13E15340" w14:textId="77777777" w:rsidR="00A92280" w:rsidRDefault="00A92280" w:rsidP="00AE6FEF">
      <w:pPr>
        <w:jc w:val="both"/>
        <w:rPr>
          <w:rFonts w:ascii="Arial" w:hAnsi="Arial" w:cs="Arial"/>
          <w:b/>
          <w:sz w:val="32"/>
          <w:szCs w:val="32"/>
        </w:rPr>
      </w:pPr>
    </w:p>
    <w:p w14:paraId="46437CF7" w14:textId="77777777" w:rsidR="0040068C" w:rsidRDefault="00A92280" w:rsidP="00AE6FEF">
      <w:pPr>
        <w:jc w:val="both"/>
        <w:rPr>
          <w:rFonts w:ascii="Arial" w:hAnsi="Arial" w:cs="Arial"/>
          <w:b/>
          <w:u w:val="single"/>
        </w:rPr>
      </w:pPr>
      <w:r w:rsidRPr="00A92280">
        <w:rPr>
          <w:rFonts w:ascii="Arial" w:hAnsi="Arial" w:cs="Arial"/>
          <w:b/>
          <w:u w:val="single"/>
        </w:rPr>
        <w:t>Introduction</w:t>
      </w:r>
    </w:p>
    <w:p w14:paraId="261DEAD8" w14:textId="77777777" w:rsidR="00A92280" w:rsidRDefault="00A92280" w:rsidP="00AE6FEF">
      <w:pPr>
        <w:jc w:val="both"/>
        <w:rPr>
          <w:rFonts w:ascii="Arial" w:hAnsi="Arial" w:cs="Arial"/>
          <w:b/>
          <w:u w:val="single"/>
        </w:rPr>
      </w:pPr>
    </w:p>
    <w:p w14:paraId="64C73583" w14:textId="5779378A" w:rsidR="00A92280" w:rsidRPr="00677A21" w:rsidRDefault="00A92280" w:rsidP="00AE6FEF">
      <w:pPr>
        <w:jc w:val="both"/>
        <w:rPr>
          <w:rFonts w:ascii="Arial" w:hAnsi="Arial" w:cs="Arial"/>
        </w:rPr>
      </w:pPr>
      <w:r w:rsidRPr="00677A21">
        <w:rPr>
          <w:rFonts w:ascii="Arial" w:hAnsi="Arial" w:cs="Arial"/>
        </w:rPr>
        <w:t xml:space="preserve">Pavement </w:t>
      </w:r>
      <w:r w:rsidR="00FA58A6">
        <w:rPr>
          <w:rFonts w:ascii="Arial" w:hAnsi="Arial" w:cs="Arial"/>
        </w:rPr>
        <w:t>c</w:t>
      </w:r>
      <w:r w:rsidR="00CC4F10">
        <w:rPr>
          <w:rFonts w:ascii="Arial" w:hAnsi="Arial" w:cs="Arial"/>
        </w:rPr>
        <w:t>afés</w:t>
      </w:r>
      <w:r w:rsidRPr="00677A21">
        <w:rPr>
          <w:rFonts w:ascii="Arial" w:hAnsi="Arial" w:cs="Arial"/>
        </w:rPr>
        <w:t xml:space="preserve"> may be sited on the public highway and are authorised by </w:t>
      </w:r>
      <w:r w:rsidR="00CC4F10">
        <w:rPr>
          <w:rFonts w:ascii="Arial" w:hAnsi="Arial" w:cs="Arial"/>
        </w:rPr>
        <w:t xml:space="preserve">the Licence which, if granted, lasts for up to </w:t>
      </w:r>
      <w:r w:rsidR="00B63AA4">
        <w:rPr>
          <w:rFonts w:ascii="Arial" w:hAnsi="Arial" w:cs="Arial"/>
        </w:rPr>
        <w:t>1</w:t>
      </w:r>
      <w:r w:rsidR="00CC4F10">
        <w:rPr>
          <w:rFonts w:ascii="Arial" w:hAnsi="Arial" w:cs="Arial"/>
        </w:rPr>
        <w:t xml:space="preserve"> year, and further renewal applications can be made before the Licence expires</w:t>
      </w:r>
      <w:r w:rsidRPr="00677A21">
        <w:rPr>
          <w:rFonts w:ascii="Arial" w:hAnsi="Arial" w:cs="Arial"/>
        </w:rPr>
        <w:t>.  Seated areas that are</w:t>
      </w:r>
      <w:r w:rsidR="0045760D">
        <w:rPr>
          <w:rFonts w:ascii="Arial" w:hAnsi="Arial" w:cs="Arial"/>
        </w:rPr>
        <w:t xml:space="preserve"> not on highway and</w:t>
      </w:r>
      <w:r w:rsidRPr="00677A21">
        <w:rPr>
          <w:rFonts w:ascii="Arial" w:hAnsi="Arial" w:cs="Arial"/>
        </w:rPr>
        <w:t xml:space="preserve"> sited on privately owned </w:t>
      </w:r>
      <w:r w:rsidR="008C2A78" w:rsidRPr="00677A21">
        <w:rPr>
          <w:rFonts w:ascii="Arial" w:hAnsi="Arial" w:cs="Arial"/>
        </w:rPr>
        <w:t xml:space="preserve">land </w:t>
      </w:r>
      <w:r w:rsidR="008C2A78">
        <w:rPr>
          <w:rFonts w:ascii="Arial" w:hAnsi="Arial" w:cs="Arial"/>
        </w:rPr>
        <w:t>i.e.</w:t>
      </w:r>
      <w:r w:rsidRPr="00677A21">
        <w:rPr>
          <w:rFonts w:ascii="Arial" w:hAnsi="Arial" w:cs="Arial"/>
        </w:rPr>
        <w:t xml:space="preserve"> to the rear of buildings or other courtyard areas do not require a </w:t>
      </w:r>
      <w:r w:rsidR="0017234F">
        <w:rPr>
          <w:rFonts w:ascii="Arial" w:hAnsi="Arial" w:cs="Arial"/>
        </w:rPr>
        <w:t xml:space="preserve">(pavement café) </w:t>
      </w:r>
      <w:r w:rsidR="0045760D">
        <w:rPr>
          <w:rFonts w:ascii="Arial" w:hAnsi="Arial" w:cs="Arial"/>
        </w:rPr>
        <w:t>L</w:t>
      </w:r>
      <w:r w:rsidRPr="00677A21">
        <w:rPr>
          <w:rFonts w:ascii="Arial" w:hAnsi="Arial" w:cs="Arial"/>
        </w:rPr>
        <w:t xml:space="preserve">icence. </w:t>
      </w:r>
      <w:r w:rsidR="0017234F">
        <w:rPr>
          <w:rFonts w:ascii="Arial" w:hAnsi="Arial" w:cs="Arial"/>
        </w:rPr>
        <w:t xml:space="preserve">However, other permissions/authority or other restrictions may apply. </w:t>
      </w:r>
      <w:r w:rsidRPr="00677A21">
        <w:rPr>
          <w:rFonts w:ascii="Arial" w:hAnsi="Arial" w:cs="Arial"/>
        </w:rPr>
        <w:t>It is advisable to check beforehand.</w:t>
      </w:r>
    </w:p>
    <w:p w14:paraId="495CC2A6" w14:textId="77777777" w:rsidR="00A92280" w:rsidRPr="00677A21" w:rsidRDefault="00A92280" w:rsidP="00AE6FEF">
      <w:pPr>
        <w:jc w:val="both"/>
        <w:rPr>
          <w:rFonts w:ascii="Arial" w:hAnsi="Arial" w:cs="Arial"/>
        </w:rPr>
      </w:pPr>
    </w:p>
    <w:p w14:paraId="06A42EE7" w14:textId="678FAD7F" w:rsidR="00A92280" w:rsidRPr="00677A21" w:rsidRDefault="00A92280" w:rsidP="00AE6FEF">
      <w:pPr>
        <w:jc w:val="both"/>
        <w:rPr>
          <w:rFonts w:ascii="Arial" w:hAnsi="Arial" w:cs="Arial"/>
        </w:rPr>
      </w:pPr>
      <w:r w:rsidRPr="00677A21">
        <w:rPr>
          <w:rFonts w:ascii="Arial" w:hAnsi="Arial" w:cs="Arial"/>
        </w:rPr>
        <w:t xml:space="preserve">It will not normally be necessary to obtain </w:t>
      </w:r>
      <w:r w:rsidR="00E62CC8">
        <w:rPr>
          <w:rFonts w:ascii="Arial" w:hAnsi="Arial" w:cs="Arial"/>
        </w:rPr>
        <w:t xml:space="preserve">planning </w:t>
      </w:r>
      <w:r w:rsidRPr="00677A21">
        <w:rPr>
          <w:rFonts w:ascii="Arial" w:hAnsi="Arial" w:cs="Arial"/>
        </w:rPr>
        <w:t xml:space="preserve">permission, in addition to the </w:t>
      </w:r>
      <w:r w:rsidR="00CC4F10">
        <w:rPr>
          <w:rFonts w:ascii="Arial" w:hAnsi="Arial" w:cs="Arial"/>
        </w:rPr>
        <w:t>L</w:t>
      </w:r>
      <w:r w:rsidRPr="00677A21">
        <w:rPr>
          <w:rFonts w:ascii="Arial" w:hAnsi="Arial" w:cs="Arial"/>
        </w:rPr>
        <w:t>icence</w:t>
      </w:r>
      <w:r w:rsidR="00E62CC8">
        <w:rPr>
          <w:rFonts w:ascii="Arial" w:hAnsi="Arial" w:cs="Arial"/>
        </w:rPr>
        <w:t>,</w:t>
      </w:r>
      <w:r w:rsidRPr="00677A21">
        <w:rPr>
          <w:rFonts w:ascii="Arial" w:hAnsi="Arial" w:cs="Arial"/>
        </w:rPr>
        <w:t xml:space="preserve"> provided the main premises</w:t>
      </w:r>
      <w:r w:rsidR="0017234F">
        <w:rPr>
          <w:rFonts w:ascii="Arial" w:hAnsi="Arial" w:cs="Arial"/>
        </w:rPr>
        <w:t xml:space="preserve"> from which it is proposed that the pavement café area will operate (“the Premises”)</w:t>
      </w:r>
      <w:r w:rsidRPr="00677A21">
        <w:rPr>
          <w:rFonts w:ascii="Arial" w:hAnsi="Arial" w:cs="Arial"/>
        </w:rPr>
        <w:t xml:space="preserve"> have either A3 or A4 use.  However, planning permission will be necessary if any permanent fixtures are proposed that constitute development.</w:t>
      </w:r>
    </w:p>
    <w:p w14:paraId="63A80A2A" w14:textId="77777777" w:rsidR="00A92280" w:rsidRPr="00677A21" w:rsidRDefault="00A92280" w:rsidP="00AE6FEF">
      <w:pPr>
        <w:jc w:val="both"/>
        <w:rPr>
          <w:rFonts w:ascii="Arial" w:hAnsi="Arial" w:cs="Arial"/>
        </w:rPr>
      </w:pPr>
    </w:p>
    <w:p w14:paraId="409ADA94" w14:textId="3489B162" w:rsidR="00A92280" w:rsidRDefault="00A92280" w:rsidP="00AE6FEF">
      <w:pPr>
        <w:jc w:val="both"/>
        <w:rPr>
          <w:rFonts w:ascii="Arial" w:hAnsi="Arial" w:cs="Arial"/>
        </w:rPr>
      </w:pPr>
      <w:r w:rsidRPr="00677A21">
        <w:rPr>
          <w:rFonts w:ascii="Arial" w:hAnsi="Arial" w:cs="Arial"/>
        </w:rPr>
        <w:t xml:space="preserve">For applicants wishing to apply for a </w:t>
      </w:r>
      <w:r w:rsidR="00CC4F10">
        <w:rPr>
          <w:rFonts w:ascii="Arial" w:hAnsi="Arial" w:cs="Arial"/>
        </w:rPr>
        <w:t>L</w:t>
      </w:r>
      <w:r w:rsidRPr="00677A21">
        <w:rPr>
          <w:rFonts w:ascii="Arial" w:hAnsi="Arial" w:cs="Arial"/>
        </w:rPr>
        <w:t xml:space="preserve">icence, it is advisable to discuss your proposals </w:t>
      </w:r>
      <w:r w:rsidR="00CC4F10">
        <w:rPr>
          <w:rFonts w:ascii="Arial" w:hAnsi="Arial" w:cs="Arial"/>
        </w:rPr>
        <w:t xml:space="preserve">with Nottingham City Council (“the Council”) </w:t>
      </w:r>
      <w:r w:rsidRPr="00677A21">
        <w:rPr>
          <w:rFonts w:ascii="Arial" w:hAnsi="Arial" w:cs="Arial"/>
        </w:rPr>
        <w:t>prior to submission</w:t>
      </w:r>
      <w:r w:rsidR="00CC4F10">
        <w:rPr>
          <w:rFonts w:ascii="Arial" w:hAnsi="Arial" w:cs="Arial"/>
        </w:rPr>
        <w:t>, as some locations</w:t>
      </w:r>
      <w:r w:rsidR="0045760D">
        <w:rPr>
          <w:rFonts w:ascii="Arial" w:hAnsi="Arial" w:cs="Arial"/>
        </w:rPr>
        <w:t>/proposals</w:t>
      </w:r>
      <w:r w:rsidR="00CC4F10">
        <w:rPr>
          <w:rFonts w:ascii="Arial" w:hAnsi="Arial" w:cs="Arial"/>
        </w:rPr>
        <w:t xml:space="preserve"> may not be suitable</w:t>
      </w:r>
      <w:r w:rsidRPr="00677A21">
        <w:rPr>
          <w:rFonts w:ascii="Arial" w:hAnsi="Arial" w:cs="Arial"/>
        </w:rPr>
        <w:t>. Completed applications</w:t>
      </w:r>
      <w:r w:rsidR="00B0639B">
        <w:rPr>
          <w:rFonts w:ascii="Arial" w:hAnsi="Arial" w:cs="Arial"/>
        </w:rPr>
        <w:t xml:space="preserve"> containing all the relevant information</w:t>
      </w:r>
      <w:r w:rsidRPr="00677A21">
        <w:rPr>
          <w:rFonts w:ascii="Arial" w:hAnsi="Arial" w:cs="Arial"/>
        </w:rPr>
        <w:t xml:space="preserve"> will normally take </w:t>
      </w:r>
      <w:r w:rsidR="00CC4F10">
        <w:rPr>
          <w:rFonts w:ascii="Arial" w:hAnsi="Arial" w:cs="Arial"/>
        </w:rPr>
        <w:t xml:space="preserve">approximately </w:t>
      </w:r>
      <w:r w:rsidR="00B0639B">
        <w:rPr>
          <w:rFonts w:ascii="Arial" w:hAnsi="Arial" w:cs="Arial"/>
        </w:rPr>
        <w:t>1</w:t>
      </w:r>
      <w:r w:rsidRPr="00677A21">
        <w:rPr>
          <w:rFonts w:ascii="Arial" w:hAnsi="Arial" w:cs="Arial"/>
        </w:rPr>
        <w:t xml:space="preserve"> month to be </w:t>
      </w:r>
      <w:r w:rsidR="00B0639B">
        <w:rPr>
          <w:rFonts w:ascii="Arial" w:hAnsi="Arial" w:cs="Arial"/>
        </w:rPr>
        <w:t>considered</w:t>
      </w:r>
      <w:r w:rsidRPr="00677A21">
        <w:rPr>
          <w:rFonts w:ascii="Arial" w:hAnsi="Arial" w:cs="Arial"/>
        </w:rPr>
        <w:t xml:space="preserve">.  This includes a statutory notice </w:t>
      </w:r>
      <w:r w:rsidR="00901CDE" w:rsidRPr="00677A21">
        <w:rPr>
          <w:rFonts w:ascii="Arial" w:hAnsi="Arial" w:cs="Arial"/>
        </w:rPr>
        <w:t>period</w:t>
      </w:r>
      <w:r w:rsidRPr="00677A21">
        <w:rPr>
          <w:rFonts w:ascii="Arial" w:hAnsi="Arial" w:cs="Arial"/>
        </w:rPr>
        <w:t xml:space="preserve"> of </w:t>
      </w:r>
      <w:r w:rsidR="00B0639B">
        <w:rPr>
          <w:rFonts w:ascii="Arial" w:hAnsi="Arial" w:cs="Arial"/>
        </w:rPr>
        <w:t>14</w:t>
      </w:r>
      <w:r w:rsidRPr="00677A21">
        <w:rPr>
          <w:rFonts w:ascii="Arial" w:hAnsi="Arial" w:cs="Arial"/>
        </w:rPr>
        <w:t xml:space="preserve"> days, during which time objections </w:t>
      </w:r>
      <w:r w:rsidR="00CC4F10">
        <w:rPr>
          <w:rFonts w:ascii="Arial" w:hAnsi="Arial" w:cs="Arial"/>
        </w:rPr>
        <w:t xml:space="preserve">to the application </w:t>
      </w:r>
      <w:r w:rsidRPr="00677A21">
        <w:rPr>
          <w:rFonts w:ascii="Arial" w:hAnsi="Arial" w:cs="Arial"/>
        </w:rPr>
        <w:t>can be</w:t>
      </w:r>
      <w:r w:rsidR="00CC4F10">
        <w:rPr>
          <w:rFonts w:ascii="Arial" w:hAnsi="Arial" w:cs="Arial"/>
        </w:rPr>
        <w:t xml:space="preserve"> made. </w:t>
      </w:r>
      <w:r w:rsidR="00CC4F10" w:rsidRPr="00226148">
        <w:rPr>
          <w:rFonts w:ascii="Arial" w:hAnsi="Arial" w:cs="Arial"/>
        </w:rPr>
        <w:t xml:space="preserve">If objections are made, the Council will </w:t>
      </w:r>
      <w:r w:rsidR="001B5B50" w:rsidRPr="00226148">
        <w:rPr>
          <w:rFonts w:ascii="Arial" w:hAnsi="Arial" w:cs="Arial"/>
        </w:rPr>
        <w:t xml:space="preserve">try to </w:t>
      </w:r>
      <w:r w:rsidR="00FA58A6" w:rsidRPr="00226148">
        <w:rPr>
          <w:rFonts w:ascii="Arial" w:hAnsi="Arial" w:cs="Arial"/>
        </w:rPr>
        <w:t xml:space="preserve">assist in </w:t>
      </w:r>
      <w:r w:rsidR="00CC4F10" w:rsidRPr="00226148">
        <w:rPr>
          <w:rFonts w:ascii="Arial" w:hAnsi="Arial" w:cs="Arial"/>
        </w:rPr>
        <w:t>attempt</w:t>
      </w:r>
      <w:r w:rsidR="00FA58A6" w:rsidRPr="00226148">
        <w:rPr>
          <w:rFonts w:ascii="Arial" w:hAnsi="Arial" w:cs="Arial"/>
        </w:rPr>
        <w:t>s</w:t>
      </w:r>
      <w:r w:rsidR="00CC4F10" w:rsidRPr="00226148">
        <w:rPr>
          <w:rFonts w:ascii="Arial" w:hAnsi="Arial" w:cs="Arial"/>
        </w:rPr>
        <w:t xml:space="preserve"> to deal with these, however it should be </w:t>
      </w:r>
      <w:r w:rsidR="00FA58A6" w:rsidRPr="00226148">
        <w:rPr>
          <w:rFonts w:ascii="Arial" w:hAnsi="Arial" w:cs="Arial"/>
        </w:rPr>
        <w:t>noted that if concerns cannot be</w:t>
      </w:r>
      <w:r w:rsidR="00CC4F10" w:rsidRPr="00226148">
        <w:rPr>
          <w:rFonts w:ascii="Arial" w:hAnsi="Arial" w:cs="Arial"/>
        </w:rPr>
        <w:t xml:space="preserve"> </w:t>
      </w:r>
      <w:r w:rsidRPr="00226148">
        <w:rPr>
          <w:rFonts w:ascii="Arial" w:hAnsi="Arial" w:cs="Arial"/>
        </w:rPr>
        <w:t>addressed</w:t>
      </w:r>
      <w:r w:rsidR="00FA58A6" w:rsidRPr="00226148">
        <w:rPr>
          <w:rFonts w:ascii="Arial" w:hAnsi="Arial" w:cs="Arial"/>
        </w:rPr>
        <w:t xml:space="preserve"> the application may be refused</w:t>
      </w:r>
      <w:r w:rsidRPr="00226148">
        <w:rPr>
          <w:rFonts w:ascii="Arial" w:hAnsi="Arial" w:cs="Arial"/>
        </w:rPr>
        <w:t>.</w:t>
      </w:r>
    </w:p>
    <w:p w14:paraId="27C6A50C" w14:textId="77777777" w:rsidR="00A92280" w:rsidRDefault="00A92280" w:rsidP="0040068C">
      <w:pPr>
        <w:rPr>
          <w:rFonts w:ascii="Arial" w:hAnsi="Arial" w:cs="Arial"/>
          <w:sz w:val="22"/>
          <w:szCs w:val="22"/>
        </w:rPr>
      </w:pPr>
    </w:p>
    <w:p w14:paraId="0AB696D4" w14:textId="548B2F27" w:rsidR="00677A21" w:rsidRPr="00470363" w:rsidRDefault="006A0241" w:rsidP="0040068C">
      <w:pPr>
        <w:rPr>
          <w:rFonts w:ascii="Arial" w:hAnsi="Arial" w:cs="Arial"/>
          <w:sz w:val="22"/>
          <w:szCs w:val="22"/>
        </w:rPr>
      </w:pPr>
      <w:r>
        <w:rPr>
          <w:noProof/>
        </w:rPr>
        <w:drawing>
          <wp:anchor distT="0" distB="0" distL="114300" distR="114300" simplePos="0" relativeHeight="251658240" behindDoc="1" locked="0" layoutInCell="1" allowOverlap="1" wp14:anchorId="7AD7C24B" wp14:editId="0E830CB5">
            <wp:simplePos x="0" y="0"/>
            <wp:positionH relativeFrom="column">
              <wp:posOffset>-335915</wp:posOffset>
            </wp:positionH>
            <wp:positionV relativeFrom="paragraph">
              <wp:posOffset>194945</wp:posOffset>
            </wp:positionV>
            <wp:extent cx="5822315" cy="3276600"/>
            <wp:effectExtent l="0" t="0" r="0" b="0"/>
            <wp:wrapThrough wrapText="bothSides">
              <wp:wrapPolygon edited="0">
                <wp:start x="0" y="0"/>
                <wp:lineTo x="0" y="21474"/>
                <wp:lineTo x="21555" y="21474"/>
                <wp:lineTo x="21555" y="0"/>
                <wp:lineTo x="0" y="0"/>
              </wp:wrapPolygon>
            </wp:wrapThrough>
            <wp:docPr id="3" name="Picture 3" descr="20160523_11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23_1119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2315" cy="3276600"/>
                    </a:xfrm>
                    <a:prstGeom prst="rect">
                      <a:avLst/>
                    </a:prstGeom>
                    <a:noFill/>
                  </pic:spPr>
                </pic:pic>
              </a:graphicData>
            </a:graphic>
            <wp14:sizeRelH relativeFrom="page">
              <wp14:pctWidth>0</wp14:pctWidth>
            </wp14:sizeRelH>
            <wp14:sizeRelV relativeFrom="page">
              <wp14:pctHeight>0</wp14:pctHeight>
            </wp14:sizeRelV>
          </wp:anchor>
        </w:drawing>
      </w:r>
    </w:p>
    <w:p w14:paraId="3EC1D7F7" w14:textId="77777777" w:rsidR="00766F82" w:rsidRDefault="00766F82" w:rsidP="00AE6FEF">
      <w:pPr>
        <w:jc w:val="both"/>
        <w:rPr>
          <w:rFonts w:ascii="Arial" w:hAnsi="Arial" w:cs="Arial"/>
          <w:b/>
          <w:sz w:val="32"/>
          <w:szCs w:val="32"/>
        </w:rPr>
      </w:pPr>
    </w:p>
    <w:p w14:paraId="2C76BC2C" w14:textId="77777777" w:rsidR="00766F82" w:rsidRDefault="00766F82" w:rsidP="00AE6FEF">
      <w:pPr>
        <w:jc w:val="both"/>
        <w:rPr>
          <w:rFonts w:ascii="Arial" w:hAnsi="Arial" w:cs="Arial"/>
          <w:b/>
          <w:sz w:val="32"/>
          <w:szCs w:val="32"/>
        </w:rPr>
      </w:pPr>
    </w:p>
    <w:p w14:paraId="2719DB15" w14:textId="77777777" w:rsidR="00766F82" w:rsidRDefault="00766F82" w:rsidP="00AE6FEF">
      <w:pPr>
        <w:jc w:val="both"/>
        <w:rPr>
          <w:rFonts w:ascii="Arial" w:hAnsi="Arial" w:cs="Arial"/>
          <w:b/>
          <w:sz w:val="32"/>
          <w:szCs w:val="32"/>
        </w:rPr>
      </w:pPr>
    </w:p>
    <w:p w14:paraId="637EC267" w14:textId="621DAA44" w:rsidR="00A92280" w:rsidRDefault="00A92280" w:rsidP="00AE6FEF">
      <w:pPr>
        <w:jc w:val="both"/>
        <w:rPr>
          <w:rFonts w:ascii="Arial" w:hAnsi="Arial" w:cs="Arial"/>
          <w:b/>
          <w:sz w:val="32"/>
          <w:szCs w:val="32"/>
        </w:rPr>
      </w:pPr>
      <w:r>
        <w:rPr>
          <w:rFonts w:ascii="Arial" w:hAnsi="Arial" w:cs="Arial"/>
          <w:b/>
          <w:sz w:val="32"/>
          <w:szCs w:val="32"/>
        </w:rPr>
        <w:lastRenderedPageBreak/>
        <w:t>Suitable Areas and Local Restrictions</w:t>
      </w:r>
    </w:p>
    <w:p w14:paraId="10F4D23F" w14:textId="77777777" w:rsidR="00A92280" w:rsidRDefault="00A92280" w:rsidP="00AE6FEF">
      <w:pPr>
        <w:jc w:val="both"/>
        <w:rPr>
          <w:rFonts w:ascii="Arial" w:hAnsi="Arial" w:cs="Arial"/>
          <w:b/>
          <w:sz w:val="32"/>
          <w:szCs w:val="32"/>
        </w:rPr>
      </w:pPr>
    </w:p>
    <w:p w14:paraId="1B3272C9" w14:textId="61FBEAD4" w:rsidR="00A92280" w:rsidRPr="00677A21" w:rsidRDefault="00A92280" w:rsidP="00AE6FEF">
      <w:pPr>
        <w:jc w:val="both"/>
        <w:rPr>
          <w:rFonts w:ascii="Arial" w:hAnsi="Arial" w:cs="Arial"/>
        </w:rPr>
      </w:pPr>
      <w:r w:rsidRPr="00677A21">
        <w:rPr>
          <w:rFonts w:ascii="Arial" w:hAnsi="Arial" w:cs="Arial"/>
        </w:rPr>
        <w:t xml:space="preserve">Most locations </w:t>
      </w:r>
      <w:r w:rsidR="0017234F">
        <w:rPr>
          <w:rFonts w:ascii="Arial" w:hAnsi="Arial" w:cs="Arial"/>
        </w:rPr>
        <w:t xml:space="preserve">on the public highway </w:t>
      </w:r>
      <w:r w:rsidR="00D916D7" w:rsidRPr="00677A21">
        <w:rPr>
          <w:rFonts w:ascii="Arial" w:hAnsi="Arial" w:cs="Arial"/>
        </w:rPr>
        <w:t>can</w:t>
      </w:r>
      <w:r w:rsidRPr="00677A21">
        <w:rPr>
          <w:rFonts w:ascii="Arial" w:hAnsi="Arial" w:cs="Arial"/>
        </w:rPr>
        <w:t xml:space="preserve"> accommodate </w:t>
      </w:r>
      <w:r w:rsidR="00FA58A6">
        <w:rPr>
          <w:rFonts w:ascii="Arial" w:hAnsi="Arial" w:cs="Arial"/>
        </w:rPr>
        <w:t xml:space="preserve">a </w:t>
      </w:r>
      <w:r w:rsidRPr="00677A21">
        <w:rPr>
          <w:rFonts w:ascii="Arial" w:hAnsi="Arial" w:cs="Arial"/>
        </w:rPr>
        <w:t xml:space="preserve">pavement </w:t>
      </w:r>
      <w:r w:rsidR="00FA58A6">
        <w:rPr>
          <w:rFonts w:ascii="Arial" w:hAnsi="Arial" w:cs="Arial"/>
        </w:rPr>
        <w:t>café area</w:t>
      </w:r>
      <w:r w:rsidR="00E62CC8">
        <w:rPr>
          <w:rFonts w:ascii="Arial" w:hAnsi="Arial" w:cs="Arial"/>
        </w:rPr>
        <w:t>.</w:t>
      </w:r>
      <w:r w:rsidRPr="00677A21">
        <w:rPr>
          <w:rFonts w:ascii="Arial" w:hAnsi="Arial" w:cs="Arial"/>
        </w:rPr>
        <w:t xml:space="preserve"> </w:t>
      </w:r>
      <w:r w:rsidR="00E62CC8">
        <w:rPr>
          <w:rFonts w:ascii="Arial" w:hAnsi="Arial" w:cs="Arial"/>
        </w:rPr>
        <w:t>H</w:t>
      </w:r>
      <w:r w:rsidRPr="00677A21">
        <w:rPr>
          <w:rFonts w:ascii="Arial" w:hAnsi="Arial" w:cs="Arial"/>
        </w:rPr>
        <w:t xml:space="preserve">owever, there are </w:t>
      </w:r>
      <w:r w:rsidR="00D916D7" w:rsidRPr="00677A21">
        <w:rPr>
          <w:rFonts w:ascii="Arial" w:hAnsi="Arial" w:cs="Arial"/>
        </w:rPr>
        <w:t>several</w:t>
      </w:r>
      <w:r w:rsidRPr="00677A21">
        <w:rPr>
          <w:rFonts w:ascii="Arial" w:hAnsi="Arial" w:cs="Arial"/>
        </w:rPr>
        <w:t xml:space="preserve"> areas where access is restricted, where other obstructions or</w:t>
      </w:r>
      <w:r w:rsidR="0017234F">
        <w:rPr>
          <w:rFonts w:ascii="Arial" w:hAnsi="Arial" w:cs="Arial"/>
        </w:rPr>
        <w:t xml:space="preserve"> other</w:t>
      </w:r>
      <w:r w:rsidRPr="00677A21">
        <w:rPr>
          <w:rFonts w:ascii="Arial" w:hAnsi="Arial" w:cs="Arial"/>
        </w:rPr>
        <w:t xml:space="preserve"> uses are permitted or where pedestrian routes would be unsafe.</w:t>
      </w:r>
    </w:p>
    <w:p w14:paraId="796A4FD3" w14:textId="77777777" w:rsidR="00A92280" w:rsidRPr="00677A21" w:rsidRDefault="00A92280" w:rsidP="00AE6FEF">
      <w:pPr>
        <w:jc w:val="both"/>
        <w:rPr>
          <w:rFonts w:ascii="Arial" w:hAnsi="Arial" w:cs="Arial"/>
        </w:rPr>
      </w:pPr>
    </w:p>
    <w:p w14:paraId="2233A1B4" w14:textId="67B7828F" w:rsidR="00226148" w:rsidRDefault="00226148" w:rsidP="00AE6FEF">
      <w:pPr>
        <w:jc w:val="both"/>
        <w:rPr>
          <w:rFonts w:ascii="Arial" w:hAnsi="Arial" w:cs="Arial"/>
        </w:rPr>
      </w:pPr>
      <w:r w:rsidRPr="00CF5B79">
        <w:rPr>
          <w:rFonts w:ascii="Arial" w:hAnsi="Arial" w:cs="Arial"/>
        </w:rPr>
        <w:t>While this guide is primarily aimed at Nottingham city centre, it is applicable across the Council administrative area.</w:t>
      </w:r>
      <w:r>
        <w:rPr>
          <w:rFonts w:ascii="Arial" w:hAnsi="Arial" w:cs="Arial"/>
        </w:rPr>
        <w:t xml:space="preserve"> </w:t>
      </w:r>
    </w:p>
    <w:p w14:paraId="429ACA43" w14:textId="77777777" w:rsidR="00A56F8B" w:rsidRDefault="00A56F8B" w:rsidP="00AE6FEF">
      <w:pPr>
        <w:jc w:val="both"/>
        <w:rPr>
          <w:rFonts w:ascii="Arial" w:hAnsi="Arial" w:cs="Arial"/>
        </w:rPr>
      </w:pPr>
    </w:p>
    <w:p w14:paraId="7E854470" w14:textId="680D6CB5" w:rsidR="00A92280" w:rsidRPr="00677A21" w:rsidRDefault="00A92280" w:rsidP="00AE6FEF">
      <w:pPr>
        <w:jc w:val="both"/>
        <w:rPr>
          <w:rFonts w:ascii="Arial" w:hAnsi="Arial" w:cs="Arial"/>
        </w:rPr>
      </w:pPr>
      <w:r w:rsidRPr="00677A21">
        <w:rPr>
          <w:rFonts w:ascii="Arial" w:hAnsi="Arial" w:cs="Arial"/>
        </w:rPr>
        <w:t xml:space="preserve">The map below highlights </w:t>
      </w:r>
      <w:r w:rsidR="0017234F">
        <w:rPr>
          <w:rFonts w:ascii="Arial" w:hAnsi="Arial" w:cs="Arial"/>
        </w:rPr>
        <w:t xml:space="preserve">some </w:t>
      </w:r>
      <w:r w:rsidRPr="00677A21">
        <w:rPr>
          <w:rFonts w:ascii="Arial" w:hAnsi="Arial" w:cs="Arial"/>
        </w:rPr>
        <w:t xml:space="preserve">areas </w:t>
      </w:r>
      <w:r w:rsidR="0090547A">
        <w:rPr>
          <w:rFonts w:ascii="Arial" w:hAnsi="Arial" w:cs="Arial"/>
        </w:rPr>
        <w:t>in Nottingham city c</w:t>
      </w:r>
      <w:r w:rsidR="00FA58A6">
        <w:rPr>
          <w:rFonts w:ascii="Arial" w:hAnsi="Arial" w:cs="Arial"/>
        </w:rPr>
        <w:t xml:space="preserve">entre </w:t>
      </w:r>
      <w:r w:rsidRPr="00677A21">
        <w:rPr>
          <w:rFonts w:ascii="Arial" w:hAnsi="Arial" w:cs="Arial"/>
        </w:rPr>
        <w:t xml:space="preserve">where restrictions </w:t>
      </w:r>
      <w:r w:rsidR="00D916D7" w:rsidRPr="00677A21">
        <w:rPr>
          <w:rFonts w:ascii="Arial" w:hAnsi="Arial" w:cs="Arial"/>
        </w:rPr>
        <w:t>apply,</w:t>
      </w:r>
      <w:r w:rsidRPr="00677A21">
        <w:rPr>
          <w:rFonts w:ascii="Arial" w:hAnsi="Arial" w:cs="Arial"/>
        </w:rPr>
        <w:t xml:space="preserve"> and </w:t>
      </w:r>
      <w:r w:rsidR="00FA58A6">
        <w:rPr>
          <w:rFonts w:ascii="Arial" w:hAnsi="Arial" w:cs="Arial"/>
        </w:rPr>
        <w:t>pavement café areas</w:t>
      </w:r>
      <w:r w:rsidRPr="00677A21">
        <w:rPr>
          <w:rFonts w:ascii="Arial" w:hAnsi="Arial" w:cs="Arial"/>
        </w:rPr>
        <w:t xml:space="preserve"> </w:t>
      </w:r>
      <w:r w:rsidR="00FA58A6">
        <w:rPr>
          <w:rFonts w:ascii="Arial" w:hAnsi="Arial" w:cs="Arial"/>
        </w:rPr>
        <w:t xml:space="preserve">cannot be accommodated. </w:t>
      </w:r>
      <w:r w:rsidR="00226148" w:rsidRPr="00CF5B79">
        <w:rPr>
          <w:rFonts w:ascii="Arial" w:hAnsi="Arial" w:cs="Arial"/>
        </w:rPr>
        <w:t>There may be other areas of the city centre, and will be locations across the Council’s administrative area, where pavement café areas would not be suitable.</w:t>
      </w:r>
    </w:p>
    <w:p w14:paraId="599F8761" w14:textId="77777777" w:rsidR="00A92280" w:rsidRDefault="00A92280" w:rsidP="0040068C">
      <w:pPr>
        <w:rPr>
          <w:rFonts w:ascii="Arial" w:hAnsi="Arial" w:cs="Arial"/>
          <w:sz w:val="22"/>
          <w:szCs w:val="22"/>
        </w:rPr>
      </w:pPr>
    </w:p>
    <w:p w14:paraId="58197678" w14:textId="77777777" w:rsidR="00A92280" w:rsidRPr="00470363" w:rsidRDefault="00A92280" w:rsidP="0040068C">
      <w:pPr>
        <w:rPr>
          <w:rFonts w:ascii="Arial" w:hAnsi="Arial" w:cs="Arial"/>
          <w:sz w:val="22"/>
          <w:szCs w:val="22"/>
        </w:rPr>
      </w:pPr>
    </w:p>
    <w:p w14:paraId="0BCB1256" w14:textId="77A5ECD8" w:rsidR="00677A21" w:rsidRDefault="00B54CB4" w:rsidP="0040068C">
      <w:pPr>
        <w:rPr>
          <w:rFonts w:ascii="Arial" w:hAnsi="Arial" w:cs="Arial"/>
          <w:color w:val="0000FF"/>
          <w:sz w:val="22"/>
          <w:szCs w:val="22"/>
        </w:rPr>
      </w:pPr>
      <w:r>
        <w:rPr>
          <w:rFonts w:ascii="Arial" w:hAnsi="Arial" w:cs="Arial"/>
          <w:noProof/>
          <w:color w:val="0000FF"/>
          <w:sz w:val="22"/>
          <w:szCs w:val="22"/>
        </w:rPr>
        <w:drawing>
          <wp:inline distT="0" distB="0" distL="0" distR="0" wp14:anchorId="670C9FBE" wp14:editId="35995798">
            <wp:extent cx="5822315" cy="6090285"/>
            <wp:effectExtent l="0" t="0" r="6985" b="5715"/>
            <wp:docPr id="91288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2315" cy="6090285"/>
                    </a:xfrm>
                    <a:prstGeom prst="rect">
                      <a:avLst/>
                    </a:prstGeom>
                    <a:noFill/>
                  </pic:spPr>
                </pic:pic>
              </a:graphicData>
            </a:graphic>
          </wp:inline>
        </w:drawing>
      </w:r>
    </w:p>
    <w:p w14:paraId="2031D27D" w14:textId="746C5EB6" w:rsidR="001B5B50" w:rsidRPr="00677A21" w:rsidRDefault="0017234F" w:rsidP="001B5B50">
      <w:pPr>
        <w:jc w:val="both"/>
        <w:rPr>
          <w:rFonts w:ascii="Arial" w:hAnsi="Arial" w:cs="Arial"/>
        </w:rPr>
      </w:pPr>
      <w:r w:rsidRPr="00CF5B79">
        <w:rPr>
          <w:rFonts w:ascii="Arial" w:hAnsi="Arial" w:cs="Arial"/>
        </w:rPr>
        <w:lastRenderedPageBreak/>
        <w:t>On public highway in the vicinity of</w:t>
      </w:r>
      <w:r w:rsidR="00470363" w:rsidRPr="00CF5B79">
        <w:rPr>
          <w:rFonts w:ascii="Arial" w:hAnsi="Arial" w:cs="Arial"/>
        </w:rPr>
        <w:t xml:space="preserve"> the Old Market Square pavement </w:t>
      </w:r>
      <w:r w:rsidR="00D645F0" w:rsidRPr="00CF5B79">
        <w:rPr>
          <w:rFonts w:ascii="Arial" w:hAnsi="Arial" w:cs="Arial"/>
        </w:rPr>
        <w:t>café areas</w:t>
      </w:r>
      <w:r w:rsidR="00470363" w:rsidRPr="00CF5B79">
        <w:rPr>
          <w:rFonts w:ascii="Arial" w:hAnsi="Arial" w:cs="Arial"/>
        </w:rPr>
        <w:t xml:space="preserve"> </w:t>
      </w:r>
      <w:r w:rsidR="00A56F8B" w:rsidRPr="00CF5B79">
        <w:rPr>
          <w:rFonts w:ascii="Arial" w:hAnsi="Arial" w:cs="Arial"/>
        </w:rPr>
        <w:t>may</w:t>
      </w:r>
      <w:r w:rsidR="00470363" w:rsidRPr="00CF5B79">
        <w:rPr>
          <w:rFonts w:ascii="Arial" w:hAnsi="Arial" w:cs="Arial"/>
        </w:rPr>
        <w:t xml:space="preserve"> only be permitted on Long Row </w:t>
      </w:r>
      <w:r w:rsidR="008369CB" w:rsidRPr="00CF5B79">
        <w:rPr>
          <w:rFonts w:ascii="Arial" w:hAnsi="Arial" w:cs="Arial"/>
        </w:rPr>
        <w:t xml:space="preserve">to the north side of the </w:t>
      </w:r>
      <w:r w:rsidR="00A56F8B" w:rsidRPr="00CF5B79">
        <w:rPr>
          <w:rFonts w:ascii="Arial" w:hAnsi="Arial" w:cs="Arial"/>
        </w:rPr>
        <w:t xml:space="preserve">Old Market </w:t>
      </w:r>
      <w:r w:rsidR="008369CB" w:rsidRPr="00CF5B79">
        <w:rPr>
          <w:rFonts w:ascii="Arial" w:hAnsi="Arial" w:cs="Arial"/>
        </w:rPr>
        <w:t>Square on</w:t>
      </w:r>
      <w:r w:rsidR="001B5B50" w:rsidRPr="00CF5B79">
        <w:rPr>
          <w:rFonts w:ascii="Arial" w:hAnsi="Arial" w:cs="Arial"/>
        </w:rPr>
        <w:t xml:space="preserve"> </w:t>
      </w:r>
      <w:r w:rsidR="00226148" w:rsidRPr="00CF5B79">
        <w:rPr>
          <w:rFonts w:ascii="Arial" w:hAnsi="Arial" w:cs="Arial"/>
        </w:rPr>
        <w:t>t</w:t>
      </w:r>
      <w:r w:rsidR="001B5B50" w:rsidRPr="00CF5B79">
        <w:rPr>
          <w:rFonts w:ascii="Arial" w:hAnsi="Arial" w:cs="Arial"/>
        </w:rPr>
        <w:t>he main area from the edge of the Long Row arcade to the edge of the delivery access road</w:t>
      </w:r>
      <w:r w:rsidRPr="00CF5B79">
        <w:rPr>
          <w:rFonts w:ascii="Arial" w:hAnsi="Arial" w:cs="Arial"/>
        </w:rPr>
        <w:t xml:space="preserve"> (highlighted yellow on the plan below)</w:t>
      </w:r>
      <w:r w:rsidR="001B5B50" w:rsidRPr="00CF5B79">
        <w:rPr>
          <w:rFonts w:ascii="Arial" w:hAnsi="Arial" w:cs="Arial"/>
        </w:rPr>
        <w:t>.</w:t>
      </w:r>
    </w:p>
    <w:p w14:paraId="516CC496" w14:textId="77777777" w:rsidR="00470363" w:rsidRPr="00677A21" w:rsidRDefault="00470363" w:rsidP="00AE6FEF">
      <w:pPr>
        <w:jc w:val="both"/>
        <w:rPr>
          <w:rFonts w:ascii="Arial" w:hAnsi="Arial" w:cs="Arial"/>
        </w:rPr>
      </w:pPr>
    </w:p>
    <w:p w14:paraId="342CBC52" w14:textId="77777777" w:rsidR="00D645F0" w:rsidRDefault="00D645F0" w:rsidP="00AE6FEF">
      <w:pPr>
        <w:jc w:val="both"/>
        <w:rPr>
          <w:rFonts w:ascii="Arial" w:hAnsi="Arial" w:cs="Arial"/>
          <w:sz w:val="22"/>
          <w:szCs w:val="22"/>
        </w:rPr>
      </w:pPr>
    </w:p>
    <w:p w14:paraId="00350AAF" w14:textId="77777777" w:rsidR="00B54CB4" w:rsidRDefault="009A63EC" w:rsidP="00D645F0">
      <w:pPr>
        <w:jc w:val="both"/>
        <w:rPr>
          <w:rFonts w:ascii="Arial" w:hAnsi="Arial" w:cs="Arial"/>
          <w:sz w:val="22"/>
          <w:szCs w:val="22"/>
        </w:rPr>
      </w:pPr>
      <w:r>
        <w:rPr>
          <w:noProof/>
        </w:rPr>
        <mc:AlternateContent>
          <mc:Choice Requires="wps">
            <w:drawing>
              <wp:anchor distT="0" distB="0" distL="114300" distR="114300" simplePos="0" relativeHeight="251659264" behindDoc="0" locked="0" layoutInCell="1" allowOverlap="1" wp14:anchorId="0403A7CB" wp14:editId="68BC11C4">
                <wp:simplePos x="0" y="0"/>
                <wp:positionH relativeFrom="column">
                  <wp:posOffset>485775</wp:posOffset>
                </wp:positionH>
                <wp:positionV relativeFrom="paragraph">
                  <wp:posOffset>1026160</wp:posOffset>
                </wp:positionV>
                <wp:extent cx="2295525" cy="152400"/>
                <wp:effectExtent l="0" t="0" r="9525" b="0"/>
                <wp:wrapNone/>
                <wp:docPr id="6" name="Rectangle 6"/>
                <wp:cNvGraphicFramePr/>
                <a:graphic xmlns:a="http://schemas.openxmlformats.org/drawingml/2006/main">
                  <a:graphicData uri="http://schemas.microsoft.com/office/word/2010/wordprocessingShape">
                    <wps:wsp>
                      <wps:cNvSpPr/>
                      <wps:spPr>
                        <a:xfrm>
                          <a:off x="0" y="0"/>
                          <a:ext cx="22955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F9EAA" id="Rectangle 6" o:spid="_x0000_s1026" style="position:absolute;margin-left:38.25pt;margin-top:80.8pt;width:180.75pt;height: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DZkwIAAIQFAAAOAAAAZHJzL2Uyb0RvYy54bWysVEtv2zAMvg/YfxB0X/1A0q1BnSJo0WFA&#10;0RZNh54VWYoFyKImKXGyXz9KfqTrih2G5aCIIvmR/Ezy8urQarIXziswFS3OckqE4VArs63o9+fb&#10;T18o8YGZmmkwoqJH4enV8uOHy84uRAkN6Fo4giDGLzpb0SYEu8gyzxvRMn8GVhhUSnAtCyi6bVY7&#10;1iF6q7Myz8+zDlxtHXDhPb7e9Eq6TPhSCh4epPQiEF1RzC2k06VzE89seckWW8dso/iQBvuHLFqm&#10;DAadoG5YYGTn1B9QreIOPMhwxqHNQErFRaoBqynyN9WsG2ZFqgXJ8Xaiyf8/WH6/f3RE1RU9p8Sw&#10;Fj/RE5LGzFYLch7p6axfoNXaPrpB8niNtR6ka+M/VkEOidLjRKk4BMLxsSwv5vNyTglHXTEvZ3ni&#10;PDt5W+fDVwEtiZeKOoyemGT7Ox8wIpqOJjGYB63qW6V1EmKbiGvtyJ7hB95si5gxevxmpU20NRC9&#10;enV8yWJhfSnpFo5aRDttnoRERmLyKZHUi6cgjHNhQtGrGlaLPvY8x98YfUwr5ZIAI7LE+BP2ADBa&#10;9iAjdp/lYB9dRWrlyTn/W2K98+SRIoMJk3OrDLj3ADRWNUTu7UeSemoiSxuoj9gvDvpB8pbfKvxs&#10;d8yHR+ZwcnDGcBuEBzykhq6iMNwoacD9fO892mNDo5aSDiexov7HjjlBif5msNUvitksjm4SZvPP&#10;JQrutWbzWmN27TVgLxS4dyxP12gf9HiVDtoXXBqrGBVVzHCMXVEe3Chch35D4NrhYrVKZjiuloU7&#10;s7Y8gkdWY1s+H16Ys0PvBuz6exinli3etHBvGz0NrHYBpEr9feJ14BtHPTXOsJbiLnktJ6vT8lz+&#10;AgAA//8DAFBLAwQUAAYACAAAACEAosxRhuAAAAAKAQAADwAAAGRycy9kb3ducmV2LnhtbEyPPU/D&#10;MBCGdyT+g3VILIg6xdREIU4FSEgsDJSq6ujGJrEan6PYTVJ+PccE47336P0o17Pv2GiH6AIqWC4y&#10;YBbrYBw2Crafr7c5sJg0Gt0FtArONsK6urwodWHChB923KSGkQnGQitoU+oLzmPdWq/jIvQW6fcV&#10;Bq8TnUPDzaAnMvcdv8syyb12SAmt7u1La+vj5uQVvJ+FeBtvxHHaOtG4b75/3rVBqeur+ekRWLJz&#10;+oPhtz5Vh4o6HcIJTWSdgge5IpJ0uZTACLgXOY07kJKvJPCq5P8nVD8AAAD//wMAUEsBAi0AFAAG&#10;AAgAAAAhALaDOJL+AAAA4QEAABMAAAAAAAAAAAAAAAAAAAAAAFtDb250ZW50X1R5cGVzXS54bWxQ&#10;SwECLQAUAAYACAAAACEAOP0h/9YAAACUAQAACwAAAAAAAAAAAAAAAAAvAQAAX3JlbHMvLnJlbHNQ&#10;SwECLQAUAAYACAAAACEAgdlQ2ZMCAACEBQAADgAAAAAAAAAAAAAAAAAuAgAAZHJzL2Uyb0RvYy54&#10;bWxQSwECLQAUAAYACAAAACEAosxRhuAAAAAKAQAADwAAAAAAAAAAAAAAAADtBAAAZHJzL2Rvd25y&#10;ZXYueG1sUEsFBgAAAAAEAAQA8wAAAPoFAAAAAA==&#10;" fillcolor="white [3212]" stroked="f" strokeweight="1pt"/>
            </w:pict>
          </mc:Fallback>
        </mc:AlternateContent>
      </w:r>
      <w:r w:rsidR="00F829C3">
        <w:rPr>
          <w:noProof/>
        </w:rPr>
        <w:drawing>
          <wp:inline distT="0" distB="0" distL="0" distR="0" wp14:anchorId="225CE79C" wp14:editId="57F8554E">
            <wp:extent cx="5274310" cy="43529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352925"/>
                    </a:xfrm>
                    <a:prstGeom prst="rect">
                      <a:avLst/>
                    </a:prstGeom>
                  </pic:spPr>
                </pic:pic>
              </a:graphicData>
            </a:graphic>
          </wp:inline>
        </w:drawing>
      </w:r>
    </w:p>
    <w:p w14:paraId="08A6C90B" w14:textId="77777777" w:rsidR="00B54CB4" w:rsidRDefault="00B54CB4" w:rsidP="00D645F0">
      <w:pPr>
        <w:jc w:val="both"/>
        <w:rPr>
          <w:rFonts w:ascii="Arial" w:hAnsi="Arial" w:cs="Arial"/>
          <w:sz w:val="22"/>
          <w:szCs w:val="22"/>
        </w:rPr>
      </w:pPr>
    </w:p>
    <w:p w14:paraId="334172DA" w14:textId="4CE3E1D0" w:rsidR="00D645F0" w:rsidRPr="00B54CB4" w:rsidRDefault="00D645F0" w:rsidP="00D645F0">
      <w:pPr>
        <w:jc w:val="both"/>
        <w:rPr>
          <w:rFonts w:ascii="Arial" w:hAnsi="Arial" w:cs="Arial"/>
          <w:sz w:val="22"/>
          <w:szCs w:val="22"/>
        </w:rPr>
      </w:pPr>
      <w:r w:rsidRPr="00677A21">
        <w:rPr>
          <w:rFonts w:ascii="Arial" w:hAnsi="Arial" w:cs="Arial"/>
        </w:rPr>
        <w:t>In th</w:t>
      </w:r>
      <w:r>
        <w:rPr>
          <w:rFonts w:ascii="Arial" w:hAnsi="Arial" w:cs="Arial"/>
        </w:rPr>
        <w:t>e</w:t>
      </w:r>
      <w:r w:rsidRPr="00677A21">
        <w:rPr>
          <w:rFonts w:ascii="Arial" w:hAnsi="Arial" w:cs="Arial"/>
        </w:rPr>
        <w:t xml:space="preserve"> areas where </w:t>
      </w:r>
      <w:r>
        <w:rPr>
          <w:rFonts w:ascii="Arial" w:hAnsi="Arial" w:cs="Arial"/>
        </w:rPr>
        <w:t>pavement café areas</w:t>
      </w:r>
      <w:r w:rsidRPr="00677A21">
        <w:rPr>
          <w:rFonts w:ascii="Arial" w:hAnsi="Arial" w:cs="Arial"/>
        </w:rPr>
        <w:t xml:space="preserve"> can be accommodated each application has to be considered on its own merits</w:t>
      </w:r>
      <w:r w:rsidR="006C458F">
        <w:rPr>
          <w:rFonts w:ascii="Arial" w:hAnsi="Arial" w:cs="Arial"/>
        </w:rPr>
        <w:t>. T</w:t>
      </w:r>
      <w:r w:rsidRPr="00677A21">
        <w:rPr>
          <w:rFonts w:ascii="Arial" w:hAnsi="Arial" w:cs="Arial"/>
        </w:rPr>
        <w:t xml:space="preserve">he Council reserves the right to refuse </w:t>
      </w:r>
      <w:r>
        <w:rPr>
          <w:rFonts w:ascii="Arial" w:hAnsi="Arial" w:cs="Arial"/>
        </w:rPr>
        <w:t>a pavement café application</w:t>
      </w:r>
      <w:r w:rsidRPr="00677A21">
        <w:rPr>
          <w:rFonts w:ascii="Arial" w:hAnsi="Arial" w:cs="Arial"/>
        </w:rPr>
        <w:t xml:space="preserve"> if </w:t>
      </w:r>
      <w:r w:rsidR="006C458F">
        <w:rPr>
          <w:rFonts w:ascii="Arial" w:hAnsi="Arial" w:cs="Arial"/>
        </w:rPr>
        <w:t xml:space="preserve">it </w:t>
      </w:r>
      <w:r w:rsidRPr="00677A21">
        <w:rPr>
          <w:rFonts w:ascii="Arial" w:hAnsi="Arial" w:cs="Arial"/>
        </w:rPr>
        <w:t>consider</w:t>
      </w:r>
      <w:r w:rsidR="006C458F">
        <w:rPr>
          <w:rFonts w:ascii="Arial" w:hAnsi="Arial" w:cs="Arial"/>
        </w:rPr>
        <w:t>s the application is</w:t>
      </w:r>
      <w:r w:rsidRPr="00677A21">
        <w:rPr>
          <w:rFonts w:ascii="Arial" w:hAnsi="Arial" w:cs="Arial"/>
        </w:rPr>
        <w:t xml:space="preserve"> </w:t>
      </w:r>
      <w:r w:rsidR="00D916D7" w:rsidRPr="00677A21">
        <w:rPr>
          <w:rFonts w:ascii="Arial" w:hAnsi="Arial" w:cs="Arial"/>
        </w:rPr>
        <w:t>inappropriate</w:t>
      </w:r>
      <w:r w:rsidR="00D916D7">
        <w:rPr>
          <w:rFonts w:ascii="Arial" w:hAnsi="Arial" w:cs="Arial"/>
        </w:rPr>
        <w:t xml:space="preserve"> or</w:t>
      </w:r>
      <w:r>
        <w:rPr>
          <w:rFonts w:ascii="Arial" w:hAnsi="Arial" w:cs="Arial"/>
        </w:rPr>
        <w:t xml:space="preserve"> rescind a Licence</w:t>
      </w:r>
      <w:r w:rsidRPr="00677A21">
        <w:rPr>
          <w:rFonts w:ascii="Arial" w:hAnsi="Arial" w:cs="Arial"/>
        </w:rPr>
        <w:t xml:space="preserve"> </w:t>
      </w:r>
      <w:r>
        <w:rPr>
          <w:rFonts w:ascii="Arial" w:hAnsi="Arial" w:cs="Arial"/>
        </w:rPr>
        <w:t xml:space="preserve">in accordance with the terms of the Licence </w:t>
      </w:r>
      <w:r w:rsidRPr="00677A21">
        <w:rPr>
          <w:rFonts w:ascii="Arial" w:hAnsi="Arial" w:cs="Arial"/>
        </w:rPr>
        <w:t>if</w:t>
      </w:r>
      <w:r>
        <w:rPr>
          <w:rFonts w:ascii="Arial" w:hAnsi="Arial" w:cs="Arial"/>
        </w:rPr>
        <w:t>, for example,</w:t>
      </w:r>
      <w:r w:rsidRPr="00677A21">
        <w:rPr>
          <w:rFonts w:ascii="Arial" w:hAnsi="Arial" w:cs="Arial"/>
        </w:rPr>
        <w:t xml:space="preserve"> the location becomes unsuitable for outdoor pavement café use.</w:t>
      </w:r>
    </w:p>
    <w:p w14:paraId="70DFDF99" w14:textId="77777777" w:rsidR="00D645F0" w:rsidRDefault="00D645F0" w:rsidP="00AE6FEF">
      <w:pPr>
        <w:jc w:val="both"/>
        <w:rPr>
          <w:rFonts w:ascii="Arial" w:hAnsi="Arial" w:cs="Arial"/>
          <w:sz w:val="22"/>
          <w:szCs w:val="22"/>
        </w:rPr>
      </w:pPr>
    </w:p>
    <w:p w14:paraId="5791D895" w14:textId="77777777" w:rsidR="00EC36A6" w:rsidRDefault="00833F3E" w:rsidP="00AE6FEF">
      <w:pPr>
        <w:jc w:val="both"/>
        <w:rPr>
          <w:rFonts w:ascii="Arial" w:hAnsi="Arial" w:cs="Arial"/>
          <w:b/>
          <w:sz w:val="32"/>
          <w:szCs w:val="32"/>
        </w:rPr>
      </w:pPr>
      <w:r>
        <w:rPr>
          <w:rFonts w:ascii="Arial" w:hAnsi="Arial" w:cs="Arial"/>
          <w:b/>
          <w:sz w:val="32"/>
          <w:szCs w:val="32"/>
        </w:rPr>
        <w:t>Si</w:t>
      </w:r>
      <w:r w:rsidR="00EC36A6">
        <w:rPr>
          <w:rFonts w:ascii="Arial" w:hAnsi="Arial" w:cs="Arial"/>
          <w:b/>
          <w:sz w:val="32"/>
          <w:szCs w:val="32"/>
        </w:rPr>
        <w:t>ze and Layout</w:t>
      </w:r>
    </w:p>
    <w:p w14:paraId="112EAA78" w14:textId="77777777" w:rsidR="00EC36A6" w:rsidRDefault="00EC36A6" w:rsidP="00AE6FEF">
      <w:pPr>
        <w:jc w:val="both"/>
        <w:rPr>
          <w:rFonts w:ascii="Arial" w:hAnsi="Arial" w:cs="Arial"/>
          <w:b/>
          <w:sz w:val="32"/>
          <w:szCs w:val="32"/>
        </w:rPr>
      </w:pPr>
    </w:p>
    <w:p w14:paraId="464E6502" w14:textId="63506E59" w:rsidR="00EC36A6" w:rsidRPr="00677A21" w:rsidRDefault="00EC36A6" w:rsidP="00AE6FEF">
      <w:pPr>
        <w:jc w:val="both"/>
        <w:rPr>
          <w:rFonts w:ascii="Arial" w:hAnsi="Arial" w:cs="Arial"/>
        </w:rPr>
      </w:pPr>
      <w:r w:rsidRPr="00677A21">
        <w:rPr>
          <w:rFonts w:ascii="Arial" w:hAnsi="Arial" w:cs="Arial"/>
        </w:rPr>
        <w:t xml:space="preserve">Pavement café areas will normally </w:t>
      </w:r>
      <w:r w:rsidR="00901CDE" w:rsidRPr="00677A21">
        <w:rPr>
          <w:rFonts w:ascii="Arial" w:hAnsi="Arial" w:cs="Arial"/>
        </w:rPr>
        <w:t>be</w:t>
      </w:r>
      <w:r w:rsidRPr="00677A21">
        <w:rPr>
          <w:rFonts w:ascii="Arial" w:hAnsi="Arial" w:cs="Arial"/>
        </w:rPr>
        <w:t xml:space="preserve"> situated parallel to and in line with the frontage</w:t>
      </w:r>
      <w:r w:rsidR="00E62CC8">
        <w:rPr>
          <w:rFonts w:ascii="Arial" w:hAnsi="Arial" w:cs="Arial"/>
        </w:rPr>
        <w:t xml:space="preserve"> of</w:t>
      </w:r>
      <w:r w:rsidRPr="00677A21">
        <w:rPr>
          <w:rFonts w:ascii="Arial" w:hAnsi="Arial" w:cs="Arial"/>
        </w:rPr>
        <w:t xml:space="preserve"> the </w:t>
      </w:r>
      <w:r w:rsidR="00D645F0">
        <w:rPr>
          <w:rFonts w:ascii="Arial" w:hAnsi="Arial" w:cs="Arial"/>
        </w:rPr>
        <w:t>Premises</w:t>
      </w:r>
      <w:r w:rsidRPr="00677A21">
        <w:rPr>
          <w:rFonts w:ascii="Arial" w:hAnsi="Arial" w:cs="Arial"/>
        </w:rPr>
        <w:t xml:space="preserve"> leaving a </w:t>
      </w:r>
      <w:r w:rsidR="00D916D7" w:rsidRPr="00677A21">
        <w:rPr>
          <w:rFonts w:ascii="Arial" w:hAnsi="Arial" w:cs="Arial"/>
        </w:rPr>
        <w:t>2-metre</w:t>
      </w:r>
      <w:r w:rsidRPr="00677A21">
        <w:rPr>
          <w:rFonts w:ascii="Arial" w:hAnsi="Arial" w:cs="Arial"/>
        </w:rPr>
        <w:t xml:space="preserve"> clear gap between </w:t>
      </w:r>
      <w:r w:rsidR="00E62CC8">
        <w:rPr>
          <w:rFonts w:ascii="Arial" w:hAnsi="Arial" w:cs="Arial"/>
        </w:rPr>
        <w:t xml:space="preserve">the </w:t>
      </w:r>
      <w:r w:rsidR="0045760D">
        <w:rPr>
          <w:rFonts w:ascii="Arial" w:hAnsi="Arial" w:cs="Arial"/>
        </w:rPr>
        <w:t>Premises</w:t>
      </w:r>
      <w:r w:rsidRPr="00677A21">
        <w:rPr>
          <w:rFonts w:ascii="Arial" w:hAnsi="Arial" w:cs="Arial"/>
        </w:rPr>
        <w:t xml:space="preserve"> and </w:t>
      </w:r>
      <w:r w:rsidR="00E62CC8">
        <w:rPr>
          <w:rFonts w:ascii="Arial" w:hAnsi="Arial" w:cs="Arial"/>
        </w:rPr>
        <w:t xml:space="preserve">the </w:t>
      </w:r>
      <w:r w:rsidR="00D645F0">
        <w:rPr>
          <w:rFonts w:ascii="Arial" w:hAnsi="Arial" w:cs="Arial"/>
        </w:rPr>
        <w:t>area authorised by a Licence (“the L</w:t>
      </w:r>
      <w:r w:rsidRPr="00677A21">
        <w:rPr>
          <w:rFonts w:ascii="Arial" w:hAnsi="Arial" w:cs="Arial"/>
        </w:rPr>
        <w:t xml:space="preserve">icensed </w:t>
      </w:r>
      <w:r w:rsidR="00D645F0">
        <w:rPr>
          <w:rFonts w:ascii="Arial" w:hAnsi="Arial" w:cs="Arial"/>
        </w:rPr>
        <w:t>A</w:t>
      </w:r>
      <w:r w:rsidRPr="00677A21">
        <w:rPr>
          <w:rFonts w:ascii="Arial" w:hAnsi="Arial" w:cs="Arial"/>
        </w:rPr>
        <w:t>rea</w:t>
      </w:r>
      <w:r w:rsidR="00D645F0">
        <w:rPr>
          <w:rFonts w:ascii="Arial" w:hAnsi="Arial" w:cs="Arial"/>
        </w:rPr>
        <w:t>”)</w:t>
      </w:r>
      <w:r w:rsidRPr="00677A21">
        <w:rPr>
          <w:rFonts w:ascii="Arial" w:hAnsi="Arial" w:cs="Arial"/>
        </w:rPr>
        <w:t xml:space="preserve">.  Where suitable recesses in the building line exist or where the pedestrian desire line is away from the building frontage, the </w:t>
      </w:r>
      <w:r w:rsidR="00D645F0">
        <w:rPr>
          <w:rFonts w:ascii="Arial" w:hAnsi="Arial" w:cs="Arial"/>
        </w:rPr>
        <w:t>L</w:t>
      </w:r>
      <w:r w:rsidRPr="00677A21">
        <w:rPr>
          <w:rFonts w:ascii="Arial" w:hAnsi="Arial" w:cs="Arial"/>
        </w:rPr>
        <w:t xml:space="preserve">icensed </w:t>
      </w:r>
      <w:r w:rsidR="00D645F0">
        <w:rPr>
          <w:rFonts w:ascii="Arial" w:hAnsi="Arial" w:cs="Arial"/>
        </w:rPr>
        <w:t>A</w:t>
      </w:r>
      <w:r w:rsidRPr="00677A21">
        <w:rPr>
          <w:rFonts w:ascii="Arial" w:hAnsi="Arial" w:cs="Arial"/>
        </w:rPr>
        <w:t xml:space="preserve">rea may be located adjacent to the </w:t>
      </w:r>
      <w:r w:rsidR="00D645F0">
        <w:rPr>
          <w:rFonts w:ascii="Arial" w:hAnsi="Arial" w:cs="Arial"/>
        </w:rPr>
        <w:t>Premises</w:t>
      </w:r>
      <w:r w:rsidRPr="00677A21">
        <w:rPr>
          <w:rFonts w:ascii="Arial" w:hAnsi="Arial" w:cs="Arial"/>
        </w:rPr>
        <w:t xml:space="preserve">.  If the proposed </w:t>
      </w:r>
      <w:r w:rsidR="0045760D">
        <w:rPr>
          <w:rFonts w:ascii="Arial" w:hAnsi="Arial" w:cs="Arial"/>
        </w:rPr>
        <w:t>Licensed Area</w:t>
      </w:r>
      <w:r w:rsidRPr="00677A21">
        <w:rPr>
          <w:rFonts w:ascii="Arial" w:hAnsi="Arial" w:cs="Arial"/>
        </w:rPr>
        <w:t xml:space="preserve"> fronts adjacent or other properties, prior consent from the owners/occupiers </w:t>
      </w:r>
      <w:r w:rsidR="00D645F0">
        <w:rPr>
          <w:rFonts w:ascii="Arial" w:hAnsi="Arial" w:cs="Arial"/>
        </w:rPr>
        <w:t xml:space="preserve">of those properties </w:t>
      </w:r>
      <w:r w:rsidRPr="00677A21">
        <w:rPr>
          <w:rFonts w:ascii="Arial" w:hAnsi="Arial" w:cs="Arial"/>
        </w:rPr>
        <w:t>will be required.</w:t>
      </w:r>
    </w:p>
    <w:p w14:paraId="4885C608" w14:textId="77777777" w:rsidR="00EC36A6" w:rsidRPr="00677A21" w:rsidRDefault="00EC36A6" w:rsidP="00AE6FEF">
      <w:pPr>
        <w:jc w:val="both"/>
        <w:rPr>
          <w:rFonts w:ascii="Arial" w:hAnsi="Arial" w:cs="Arial"/>
        </w:rPr>
      </w:pPr>
    </w:p>
    <w:p w14:paraId="45F569FC" w14:textId="1714487F" w:rsidR="009409DB" w:rsidRPr="00677A21" w:rsidRDefault="009409DB" w:rsidP="00AE6FEF">
      <w:pPr>
        <w:jc w:val="both"/>
        <w:rPr>
          <w:rFonts w:ascii="Arial" w:hAnsi="Arial" w:cs="Arial"/>
        </w:rPr>
      </w:pPr>
      <w:r w:rsidRPr="00677A21">
        <w:rPr>
          <w:rFonts w:ascii="Arial" w:hAnsi="Arial" w:cs="Arial"/>
        </w:rPr>
        <w:t xml:space="preserve">The </w:t>
      </w:r>
      <w:r w:rsidR="00107C9F">
        <w:rPr>
          <w:rFonts w:ascii="Arial" w:hAnsi="Arial" w:cs="Arial"/>
        </w:rPr>
        <w:t>Licensed A</w:t>
      </w:r>
      <w:r w:rsidRPr="00677A21">
        <w:rPr>
          <w:rFonts w:ascii="Arial" w:hAnsi="Arial" w:cs="Arial"/>
        </w:rPr>
        <w:t>rea must take into account other needs and uses in the vicinity – for example pedestrian crossings, loading bays and street furniture.  A minimum distance of 0.5 metres must be kept clear of the kerb line of regularly trafficked routes.</w:t>
      </w:r>
    </w:p>
    <w:p w14:paraId="72EFC6E1" w14:textId="77777777" w:rsidR="009409DB" w:rsidRPr="00677A21" w:rsidRDefault="009409DB" w:rsidP="00AE6FEF">
      <w:pPr>
        <w:jc w:val="both"/>
        <w:rPr>
          <w:rFonts w:ascii="Arial" w:hAnsi="Arial" w:cs="Arial"/>
        </w:rPr>
      </w:pPr>
    </w:p>
    <w:p w14:paraId="73AD99E0" w14:textId="7B6510FF" w:rsidR="009409DB" w:rsidRPr="00677A21" w:rsidRDefault="009409DB" w:rsidP="00AE6FEF">
      <w:pPr>
        <w:jc w:val="both"/>
        <w:rPr>
          <w:rFonts w:ascii="Arial" w:hAnsi="Arial" w:cs="Arial"/>
        </w:rPr>
      </w:pPr>
      <w:r w:rsidRPr="00677A21">
        <w:rPr>
          <w:rFonts w:ascii="Arial" w:hAnsi="Arial" w:cs="Arial"/>
        </w:rPr>
        <w:t xml:space="preserve">Consideration to size and layout must be given to allow customers with disabilities to access and move around within the </w:t>
      </w:r>
      <w:r w:rsidR="00107C9F">
        <w:rPr>
          <w:rFonts w:ascii="Arial" w:hAnsi="Arial" w:cs="Arial"/>
        </w:rPr>
        <w:t>L</w:t>
      </w:r>
      <w:r w:rsidRPr="00677A21">
        <w:rPr>
          <w:rFonts w:ascii="Arial" w:hAnsi="Arial" w:cs="Arial"/>
        </w:rPr>
        <w:t xml:space="preserve">icensed </w:t>
      </w:r>
      <w:r w:rsidR="00107C9F">
        <w:rPr>
          <w:rFonts w:ascii="Arial" w:hAnsi="Arial" w:cs="Arial"/>
        </w:rPr>
        <w:t>A</w:t>
      </w:r>
      <w:r w:rsidRPr="00677A21">
        <w:rPr>
          <w:rFonts w:ascii="Arial" w:hAnsi="Arial" w:cs="Arial"/>
        </w:rPr>
        <w:t>rea.</w:t>
      </w:r>
    </w:p>
    <w:p w14:paraId="65F51531" w14:textId="77777777" w:rsidR="009409DB" w:rsidRPr="00677A21" w:rsidRDefault="009409DB" w:rsidP="00AE6FEF">
      <w:pPr>
        <w:jc w:val="both"/>
        <w:rPr>
          <w:rFonts w:ascii="Arial" w:hAnsi="Arial" w:cs="Arial"/>
        </w:rPr>
      </w:pPr>
    </w:p>
    <w:p w14:paraId="063AEB85" w14:textId="77777777" w:rsidR="009409DB" w:rsidRPr="00677A21" w:rsidRDefault="009409DB" w:rsidP="00AE6FEF">
      <w:pPr>
        <w:jc w:val="both"/>
        <w:rPr>
          <w:rFonts w:ascii="Arial" w:hAnsi="Arial" w:cs="Arial"/>
        </w:rPr>
      </w:pPr>
      <w:r w:rsidRPr="00677A21">
        <w:rPr>
          <w:rFonts w:ascii="Arial" w:hAnsi="Arial" w:cs="Arial"/>
        </w:rPr>
        <w:t>All emergency exits and routes from buildings and those associated with the highway must be kept clear</w:t>
      </w:r>
      <w:r w:rsidR="00107C9F">
        <w:rPr>
          <w:rFonts w:ascii="Arial" w:hAnsi="Arial" w:cs="Arial"/>
        </w:rPr>
        <w:t xml:space="preserve"> at all times</w:t>
      </w:r>
      <w:r w:rsidRPr="00677A21">
        <w:rPr>
          <w:rFonts w:ascii="Arial" w:hAnsi="Arial" w:cs="Arial"/>
        </w:rPr>
        <w:t>.</w:t>
      </w:r>
    </w:p>
    <w:p w14:paraId="1D6A0451" w14:textId="77777777" w:rsidR="009409DB" w:rsidRPr="00677A21" w:rsidRDefault="009409DB" w:rsidP="00AE6FEF">
      <w:pPr>
        <w:jc w:val="both"/>
        <w:rPr>
          <w:rFonts w:ascii="Arial" w:hAnsi="Arial" w:cs="Arial"/>
        </w:rPr>
      </w:pPr>
    </w:p>
    <w:p w14:paraId="07345758" w14:textId="77777777" w:rsidR="009409DB" w:rsidRPr="00833F3E" w:rsidRDefault="009409DB" w:rsidP="00AE6FEF">
      <w:pPr>
        <w:jc w:val="both"/>
        <w:rPr>
          <w:rFonts w:ascii="Arial" w:hAnsi="Arial" w:cs="Arial"/>
          <w:b/>
          <w:sz w:val="28"/>
          <w:szCs w:val="28"/>
        </w:rPr>
      </w:pPr>
      <w:r w:rsidRPr="00833F3E">
        <w:rPr>
          <w:rFonts w:ascii="Arial" w:hAnsi="Arial" w:cs="Arial"/>
          <w:b/>
          <w:sz w:val="28"/>
          <w:szCs w:val="28"/>
        </w:rPr>
        <w:t>Means of Enclosure</w:t>
      </w:r>
    </w:p>
    <w:p w14:paraId="7E077C1E" w14:textId="77777777" w:rsidR="009409DB" w:rsidRPr="00677A21" w:rsidRDefault="009409DB" w:rsidP="00AE6FEF">
      <w:pPr>
        <w:jc w:val="both"/>
        <w:rPr>
          <w:rFonts w:ascii="Arial" w:hAnsi="Arial" w:cs="Arial"/>
          <w:b/>
        </w:rPr>
      </w:pPr>
    </w:p>
    <w:p w14:paraId="00319119" w14:textId="74604B58" w:rsidR="009409DB" w:rsidRPr="00677A21" w:rsidRDefault="009409DB" w:rsidP="00AE6FEF">
      <w:pPr>
        <w:jc w:val="both"/>
        <w:rPr>
          <w:rFonts w:ascii="Arial" w:hAnsi="Arial" w:cs="Arial"/>
        </w:rPr>
      </w:pPr>
      <w:r w:rsidRPr="00677A21">
        <w:rPr>
          <w:rFonts w:ascii="Arial" w:hAnsi="Arial" w:cs="Arial"/>
        </w:rPr>
        <w:t xml:space="preserve">All pavement </w:t>
      </w:r>
      <w:r w:rsidR="00107C9F">
        <w:rPr>
          <w:rFonts w:ascii="Arial" w:hAnsi="Arial" w:cs="Arial"/>
        </w:rPr>
        <w:t>café areas</w:t>
      </w:r>
      <w:r w:rsidRPr="00677A21">
        <w:rPr>
          <w:rFonts w:ascii="Arial" w:hAnsi="Arial" w:cs="Arial"/>
        </w:rPr>
        <w:t xml:space="preserve"> when in use are to be enclosed with barriers to demarcate the </w:t>
      </w:r>
      <w:r w:rsidR="00107C9F">
        <w:rPr>
          <w:rFonts w:ascii="Arial" w:hAnsi="Arial" w:cs="Arial"/>
        </w:rPr>
        <w:t>L</w:t>
      </w:r>
      <w:r w:rsidRPr="00677A21">
        <w:rPr>
          <w:rFonts w:ascii="Arial" w:hAnsi="Arial" w:cs="Arial"/>
        </w:rPr>
        <w:t xml:space="preserve">icensed </w:t>
      </w:r>
      <w:r w:rsidR="00107C9F">
        <w:rPr>
          <w:rFonts w:ascii="Arial" w:hAnsi="Arial" w:cs="Arial"/>
        </w:rPr>
        <w:t>A</w:t>
      </w:r>
      <w:r w:rsidRPr="00677A21">
        <w:rPr>
          <w:rFonts w:ascii="Arial" w:hAnsi="Arial" w:cs="Arial"/>
        </w:rPr>
        <w:t>rea and to reduce the risk of accidents to both seated customers and other pavement users</w:t>
      </w:r>
      <w:r w:rsidR="00107C9F">
        <w:rPr>
          <w:rFonts w:ascii="Arial" w:hAnsi="Arial" w:cs="Arial"/>
        </w:rPr>
        <w:t xml:space="preserve"> (“the Barrier”)</w:t>
      </w:r>
      <w:r w:rsidRPr="00677A21">
        <w:rPr>
          <w:rFonts w:ascii="Arial" w:hAnsi="Arial" w:cs="Arial"/>
        </w:rPr>
        <w:t>.  When not in use,</w:t>
      </w:r>
      <w:r w:rsidR="008369CB">
        <w:rPr>
          <w:rFonts w:ascii="Arial" w:hAnsi="Arial" w:cs="Arial"/>
        </w:rPr>
        <w:t xml:space="preserve"> </w:t>
      </w:r>
      <w:r w:rsidRPr="00677A21">
        <w:rPr>
          <w:rFonts w:ascii="Arial" w:hAnsi="Arial" w:cs="Arial"/>
        </w:rPr>
        <w:t>or outside of the</w:t>
      </w:r>
      <w:r w:rsidR="0045760D">
        <w:rPr>
          <w:rFonts w:ascii="Arial" w:hAnsi="Arial" w:cs="Arial"/>
        </w:rPr>
        <w:t xml:space="preserve"> times the Licensed Area is authorised by the Licence (“the L</w:t>
      </w:r>
      <w:r w:rsidRPr="00677A21">
        <w:rPr>
          <w:rFonts w:ascii="Arial" w:hAnsi="Arial" w:cs="Arial"/>
        </w:rPr>
        <w:t xml:space="preserve">icensed </w:t>
      </w:r>
      <w:r w:rsidR="0045760D">
        <w:rPr>
          <w:rFonts w:ascii="Arial" w:hAnsi="Arial" w:cs="Arial"/>
        </w:rPr>
        <w:t>P</w:t>
      </w:r>
      <w:r w:rsidRPr="00677A21">
        <w:rPr>
          <w:rFonts w:ascii="Arial" w:hAnsi="Arial" w:cs="Arial"/>
        </w:rPr>
        <w:t>eriod</w:t>
      </w:r>
      <w:r w:rsidR="0045760D">
        <w:rPr>
          <w:rFonts w:ascii="Arial" w:hAnsi="Arial" w:cs="Arial"/>
        </w:rPr>
        <w:t>”)</w:t>
      </w:r>
      <w:r w:rsidRPr="00677A21">
        <w:rPr>
          <w:rFonts w:ascii="Arial" w:hAnsi="Arial" w:cs="Arial"/>
        </w:rPr>
        <w:t xml:space="preserve">, </w:t>
      </w:r>
      <w:r w:rsidR="00107C9F">
        <w:rPr>
          <w:rFonts w:ascii="Arial" w:hAnsi="Arial" w:cs="Arial"/>
        </w:rPr>
        <w:t>the B</w:t>
      </w:r>
      <w:r w:rsidRPr="00677A21">
        <w:rPr>
          <w:rFonts w:ascii="Arial" w:hAnsi="Arial" w:cs="Arial"/>
        </w:rPr>
        <w:t xml:space="preserve">arrier </w:t>
      </w:r>
      <w:r w:rsidR="001B5B50">
        <w:rPr>
          <w:rFonts w:ascii="Arial" w:hAnsi="Arial" w:cs="Arial"/>
        </w:rPr>
        <w:t>must</w:t>
      </w:r>
      <w:r w:rsidRPr="00677A21">
        <w:rPr>
          <w:rFonts w:ascii="Arial" w:hAnsi="Arial" w:cs="Arial"/>
        </w:rPr>
        <w:t xml:space="preserve"> be removed.  </w:t>
      </w:r>
      <w:r w:rsidRPr="0090547A">
        <w:rPr>
          <w:rFonts w:ascii="Arial" w:hAnsi="Arial" w:cs="Arial"/>
        </w:rPr>
        <w:t xml:space="preserve">The only exception will be where planning permission has been </w:t>
      </w:r>
      <w:r w:rsidR="00276EA9" w:rsidRPr="0090547A">
        <w:rPr>
          <w:rFonts w:ascii="Arial" w:hAnsi="Arial" w:cs="Arial"/>
        </w:rPr>
        <w:t xml:space="preserve">granted for the </w:t>
      </w:r>
      <w:r w:rsidR="00107C9F" w:rsidRPr="0090547A">
        <w:rPr>
          <w:rFonts w:ascii="Arial" w:hAnsi="Arial" w:cs="Arial"/>
        </w:rPr>
        <w:t>B</w:t>
      </w:r>
      <w:r w:rsidR="00276EA9" w:rsidRPr="0090547A">
        <w:rPr>
          <w:rFonts w:ascii="Arial" w:hAnsi="Arial" w:cs="Arial"/>
        </w:rPr>
        <w:t>arrier to be affixed to the highway and the Barrier is so affixed in accordance with the planning permission</w:t>
      </w:r>
      <w:r w:rsidRPr="0090547A">
        <w:rPr>
          <w:rFonts w:ascii="Arial" w:hAnsi="Arial" w:cs="Arial"/>
        </w:rPr>
        <w:t>.</w:t>
      </w:r>
    </w:p>
    <w:p w14:paraId="08982BDA" w14:textId="77777777" w:rsidR="009409DB" w:rsidRPr="00677A21" w:rsidRDefault="009409DB" w:rsidP="00AE6FEF">
      <w:pPr>
        <w:jc w:val="both"/>
        <w:rPr>
          <w:rFonts w:ascii="Arial" w:hAnsi="Arial" w:cs="Arial"/>
        </w:rPr>
      </w:pPr>
    </w:p>
    <w:p w14:paraId="50D6ED6A" w14:textId="5A5CEB0A" w:rsidR="009409DB" w:rsidRPr="00677A21" w:rsidRDefault="009409DB" w:rsidP="00AE6FEF">
      <w:pPr>
        <w:jc w:val="both"/>
        <w:rPr>
          <w:rFonts w:ascii="Arial" w:hAnsi="Arial" w:cs="Arial"/>
        </w:rPr>
      </w:pPr>
      <w:r w:rsidRPr="00677A21">
        <w:rPr>
          <w:rFonts w:ascii="Arial" w:hAnsi="Arial" w:cs="Arial"/>
        </w:rPr>
        <w:t xml:space="preserve">Materials </w:t>
      </w:r>
      <w:r w:rsidR="00107C9F">
        <w:rPr>
          <w:rFonts w:ascii="Arial" w:hAnsi="Arial" w:cs="Arial"/>
        </w:rPr>
        <w:t xml:space="preserve">for the Barrier </w:t>
      </w:r>
      <w:r w:rsidRPr="00677A21">
        <w:rPr>
          <w:rFonts w:ascii="Arial" w:hAnsi="Arial" w:cs="Arial"/>
        </w:rPr>
        <w:t xml:space="preserve">need to be selected on the basis that they are strong and robust and would withstand collapse if </w:t>
      </w:r>
      <w:r w:rsidR="00901CDE" w:rsidRPr="00677A21">
        <w:rPr>
          <w:rFonts w:ascii="Arial" w:hAnsi="Arial" w:cs="Arial"/>
        </w:rPr>
        <w:t>accidentally</w:t>
      </w:r>
      <w:r w:rsidRPr="00677A21">
        <w:rPr>
          <w:rFonts w:ascii="Arial" w:hAnsi="Arial" w:cs="Arial"/>
        </w:rPr>
        <w:t xml:space="preserve"> stumbled into.  However, as </w:t>
      </w:r>
      <w:r w:rsidR="00107C9F">
        <w:rPr>
          <w:rFonts w:ascii="Arial" w:hAnsi="Arial" w:cs="Arial"/>
        </w:rPr>
        <w:t>the B</w:t>
      </w:r>
      <w:r w:rsidRPr="00677A21">
        <w:rPr>
          <w:rFonts w:ascii="Arial" w:hAnsi="Arial" w:cs="Arial"/>
        </w:rPr>
        <w:t>arrier need</w:t>
      </w:r>
      <w:r w:rsidR="00107C9F">
        <w:rPr>
          <w:rFonts w:ascii="Arial" w:hAnsi="Arial" w:cs="Arial"/>
        </w:rPr>
        <w:t>s</w:t>
      </w:r>
      <w:r w:rsidRPr="00677A21">
        <w:rPr>
          <w:rFonts w:ascii="Arial" w:hAnsi="Arial" w:cs="Arial"/>
        </w:rPr>
        <w:t xml:space="preserve"> to be portable the materials should also be lightweight.</w:t>
      </w:r>
    </w:p>
    <w:p w14:paraId="605ECB98" w14:textId="77777777" w:rsidR="00280249" w:rsidRPr="00677A21" w:rsidRDefault="00280249" w:rsidP="00AE6FEF">
      <w:pPr>
        <w:jc w:val="both"/>
        <w:rPr>
          <w:rFonts w:ascii="Arial" w:hAnsi="Arial" w:cs="Arial"/>
        </w:rPr>
      </w:pPr>
    </w:p>
    <w:p w14:paraId="2FB57DCE" w14:textId="6E2474EE" w:rsidR="00280249" w:rsidRPr="00677A21" w:rsidRDefault="00280249" w:rsidP="00AE6FEF">
      <w:pPr>
        <w:jc w:val="both"/>
        <w:rPr>
          <w:rFonts w:ascii="Arial" w:hAnsi="Arial" w:cs="Arial"/>
        </w:rPr>
      </w:pPr>
      <w:r w:rsidRPr="00677A21">
        <w:rPr>
          <w:rFonts w:ascii="Arial" w:hAnsi="Arial" w:cs="Arial"/>
        </w:rPr>
        <w:t xml:space="preserve">The design of the </w:t>
      </w:r>
      <w:r w:rsidR="00107C9F">
        <w:rPr>
          <w:rFonts w:ascii="Arial" w:hAnsi="Arial" w:cs="Arial"/>
        </w:rPr>
        <w:t>B</w:t>
      </w:r>
      <w:r w:rsidRPr="00677A21">
        <w:rPr>
          <w:rFonts w:ascii="Arial" w:hAnsi="Arial" w:cs="Arial"/>
        </w:rPr>
        <w:t xml:space="preserve">arrier must compliment the character of the surrounding area and, in some specific locations including the </w:t>
      </w:r>
      <w:r w:rsidR="006A375C">
        <w:rPr>
          <w:rFonts w:ascii="Arial" w:hAnsi="Arial" w:cs="Arial"/>
        </w:rPr>
        <w:t xml:space="preserve">vicinity of </w:t>
      </w:r>
      <w:r w:rsidRPr="00677A21">
        <w:rPr>
          <w:rFonts w:ascii="Arial" w:hAnsi="Arial" w:cs="Arial"/>
        </w:rPr>
        <w:t>Old Market Square and Hockley, the Council will require a particular specification to be met reflecting the special character of these areas.</w:t>
      </w:r>
    </w:p>
    <w:p w14:paraId="60A81DC7" w14:textId="77777777" w:rsidR="00280249" w:rsidRPr="00677A21" w:rsidRDefault="00280249" w:rsidP="00AE6FEF">
      <w:pPr>
        <w:jc w:val="both"/>
        <w:rPr>
          <w:rFonts w:ascii="Arial" w:hAnsi="Arial" w:cs="Arial"/>
        </w:rPr>
      </w:pPr>
    </w:p>
    <w:p w14:paraId="2C8B423F" w14:textId="2D3755FF" w:rsidR="00280249" w:rsidRPr="00677A21" w:rsidRDefault="001B2E87" w:rsidP="00AE6FEF">
      <w:pPr>
        <w:jc w:val="both"/>
        <w:rPr>
          <w:rFonts w:ascii="Arial" w:hAnsi="Arial" w:cs="Arial"/>
        </w:rPr>
      </w:pPr>
      <w:r>
        <w:rPr>
          <w:rFonts w:ascii="Arial" w:hAnsi="Arial" w:cs="Arial"/>
        </w:rPr>
        <w:t>The</w:t>
      </w:r>
      <w:r w:rsidR="00280249" w:rsidRPr="00677A21">
        <w:rPr>
          <w:rFonts w:ascii="Arial" w:hAnsi="Arial" w:cs="Arial"/>
        </w:rPr>
        <w:t xml:space="preserve"> </w:t>
      </w:r>
      <w:r>
        <w:rPr>
          <w:rFonts w:ascii="Arial" w:hAnsi="Arial" w:cs="Arial"/>
        </w:rPr>
        <w:t>B</w:t>
      </w:r>
      <w:r w:rsidR="00280249" w:rsidRPr="00677A21">
        <w:rPr>
          <w:rFonts w:ascii="Arial" w:hAnsi="Arial" w:cs="Arial"/>
        </w:rPr>
        <w:t xml:space="preserve">arrier must </w:t>
      </w:r>
      <w:r w:rsidR="00617EEC">
        <w:rPr>
          <w:rFonts w:ascii="Arial" w:hAnsi="Arial" w:cs="Arial"/>
        </w:rPr>
        <w:t xml:space="preserve">be solid horizontally and vertically, </w:t>
      </w:r>
      <w:r w:rsidR="00280249" w:rsidRPr="00677A21">
        <w:rPr>
          <w:rFonts w:ascii="Arial" w:hAnsi="Arial" w:cs="Arial"/>
        </w:rPr>
        <w:t>with the upper and lower rails set at 1000 mm and 100 mm above ground level respectively</w:t>
      </w:r>
      <w:r w:rsidR="00617EEC">
        <w:rPr>
          <w:rFonts w:ascii="Arial" w:hAnsi="Arial" w:cs="Arial"/>
        </w:rPr>
        <w:t xml:space="preserve"> or be in accordance with other specifications agreed by the Council</w:t>
      </w:r>
      <w:r w:rsidR="00280249" w:rsidRPr="00677A21">
        <w:rPr>
          <w:rFonts w:ascii="Arial" w:hAnsi="Arial" w:cs="Arial"/>
        </w:rPr>
        <w:t>.  Rope barriers are not suitable.</w:t>
      </w:r>
      <w:r>
        <w:rPr>
          <w:rFonts w:ascii="Arial" w:hAnsi="Arial" w:cs="Arial"/>
        </w:rPr>
        <w:t xml:space="preserve"> Applicants are advised to discuss their proposals with the Council.</w:t>
      </w:r>
    </w:p>
    <w:p w14:paraId="75793463" w14:textId="77777777" w:rsidR="00280249" w:rsidRPr="00677A21" w:rsidRDefault="00280249" w:rsidP="00AE6FEF">
      <w:pPr>
        <w:jc w:val="both"/>
        <w:rPr>
          <w:rFonts w:ascii="Arial" w:hAnsi="Arial" w:cs="Arial"/>
        </w:rPr>
      </w:pPr>
    </w:p>
    <w:p w14:paraId="45DBC16F" w14:textId="0801EB71" w:rsidR="00280249" w:rsidRPr="00677A21" w:rsidRDefault="00280249" w:rsidP="00AE6FEF">
      <w:pPr>
        <w:jc w:val="both"/>
        <w:rPr>
          <w:rFonts w:ascii="Arial" w:hAnsi="Arial" w:cs="Arial"/>
        </w:rPr>
      </w:pPr>
      <w:r w:rsidRPr="00677A21">
        <w:rPr>
          <w:rFonts w:ascii="Arial" w:hAnsi="Arial" w:cs="Arial"/>
        </w:rPr>
        <w:t>Planters can be used as part of the means of enclosure</w:t>
      </w:r>
      <w:r w:rsidR="00617EEC">
        <w:rPr>
          <w:rFonts w:ascii="Arial" w:hAnsi="Arial" w:cs="Arial"/>
        </w:rPr>
        <w:t>, where agreed by the Council,</w:t>
      </w:r>
      <w:r w:rsidRPr="00677A21">
        <w:rPr>
          <w:rFonts w:ascii="Arial" w:hAnsi="Arial" w:cs="Arial"/>
        </w:rPr>
        <w:t xml:space="preserve"> but must be removed outside of the </w:t>
      </w:r>
      <w:r w:rsidR="001B2E87">
        <w:rPr>
          <w:rFonts w:ascii="Arial" w:hAnsi="Arial" w:cs="Arial"/>
        </w:rPr>
        <w:t>L</w:t>
      </w:r>
      <w:r w:rsidRPr="00677A21">
        <w:rPr>
          <w:rFonts w:ascii="Arial" w:hAnsi="Arial" w:cs="Arial"/>
        </w:rPr>
        <w:t xml:space="preserve">icensed </w:t>
      </w:r>
      <w:r w:rsidR="001B2E87">
        <w:rPr>
          <w:rFonts w:ascii="Arial" w:hAnsi="Arial" w:cs="Arial"/>
        </w:rPr>
        <w:t>P</w:t>
      </w:r>
      <w:r w:rsidRPr="00677A21">
        <w:rPr>
          <w:rFonts w:ascii="Arial" w:hAnsi="Arial" w:cs="Arial"/>
        </w:rPr>
        <w:t>eriod.  In certain circumstances existing street railings or other suitable items of furniture may be utilised as</w:t>
      </w:r>
      <w:r w:rsidR="001B2E87">
        <w:rPr>
          <w:rFonts w:ascii="Arial" w:hAnsi="Arial" w:cs="Arial"/>
        </w:rPr>
        <w:t xml:space="preserve"> a part of the Barrier, but only where </w:t>
      </w:r>
      <w:r w:rsidR="006A375C">
        <w:rPr>
          <w:rFonts w:ascii="Arial" w:hAnsi="Arial" w:cs="Arial"/>
        </w:rPr>
        <w:t xml:space="preserve">this is </w:t>
      </w:r>
      <w:r w:rsidR="001B2E87">
        <w:rPr>
          <w:rFonts w:ascii="Arial" w:hAnsi="Arial" w:cs="Arial"/>
        </w:rPr>
        <w:t>agreed by the Council</w:t>
      </w:r>
      <w:r w:rsidRPr="00677A21">
        <w:rPr>
          <w:rFonts w:ascii="Arial" w:hAnsi="Arial" w:cs="Arial"/>
        </w:rPr>
        <w:t>.</w:t>
      </w:r>
    </w:p>
    <w:p w14:paraId="1A98A8C0" w14:textId="77777777" w:rsidR="00280249" w:rsidRDefault="00280249" w:rsidP="00AE6FEF">
      <w:pPr>
        <w:jc w:val="both"/>
        <w:rPr>
          <w:rFonts w:ascii="Arial" w:hAnsi="Arial" w:cs="Arial"/>
          <w:sz w:val="22"/>
          <w:szCs w:val="22"/>
        </w:rPr>
      </w:pPr>
    </w:p>
    <w:p w14:paraId="6D8E9707" w14:textId="77777777" w:rsidR="00280249" w:rsidRDefault="00280249" w:rsidP="00AE6FEF">
      <w:pPr>
        <w:jc w:val="both"/>
        <w:rPr>
          <w:rFonts w:ascii="Arial" w:hAnsi="Arial" w:cs="Arial"/>
          <w:b/>
          <w:sz w:val="32"/>
          <w:szCs w:val="32"/>
        </w:rPr>
      </w:pPr>
      <w:r>
        <w:rPr>
          <w:rFonts w:ascii="Arial" w:hAnsi="Arial" w:cs="Arial"/>
          <w:b/>
          <w:sz w:val="32"/>
          <w:szCs w:val="32"/>
        </w:rPr>
        <w:t>Furniture and Equipment</w:t>
      </w:r>
    </w:p>
    <w:p w14:paraId="1244DA1D" w14:textId="77777777" w:rsidR="00280249" w:rsidRDefault="00280249" w:rsidP="00AE6FEF">
      <w:pPr>
        <w:jc w:val="both"/>
        <w:rPr>
          <w:rFonts w:ascii="Arial" w:hAnsi="Arial" w:cs="Arial"/>
          <w:b/>
          <w:sz w:val="22"/>
          <w:szCs w:val="22"/>
        </w:rPr>
      </w:pPr>
    </w:p>
    <w:p w14:paraId="767033AB" w14:textId="4F239FDE" w:rsidR="00280249" w:rsidRPr="00677A21" w:rsidRDefault="00280249" w:rsidP="00AE6FEF">
      <w:pPr>
        <w:jc w:val="both"/>
        <w:rPr>
          <w:rFonts w:ascii="Arial" w:hAnsi="Arial" w:cs="Arial"/>
        </w:rPr>
      </w:pPr>
      <w:r w:rsidRPr="00677A21">
        <w:rPr>
          <w:rFonts w:ascii="Arial" w:hAnsi="Arial" w:cs="Arial"/>
        </w:rPr>
        <w:t xml:space="preserve">Furniture </w:t>
      </w:r>
      <w:r w:rsidR="001B2E87">
        <w:rPr>
          <w:rFonts w:ascii="Arial" w:hAnsi="Arial" w:cs="Arial"/>
        </w:rPr>
        <w:t xml:space="preserve">to be used within the Licensed Area </w:t>
      </w:r>
      <w:r w:rsidRPr="00677A21">
        <w:rPr>
          <w:rFonts w:ascii="Arial" w:hAnsi="Arial" w:cs="Arial"/>
        </w:rPr>
        <w:t xml:space="preserve">must </w:t>
      </w:r>
      <w:r w:rsidR="001B2E87">
        <w:rPr>
          <w:rFonts w:ascii="Arial" w:hAnsi="Arial" w:cs="Arial"/>
        </w:rPr>
        <w:t xml:space="preserve">comply with the conditions of the Licence and </w:t>
      </w:r>
      <w:r w:rsidRPr="00677A21">
        <w:rPr>
          <w:rFonts w:ascii="Arial" w:hAnsi="Arial" w:cs="Arial"/>
        </w:rPr>
        <w:t xml:space="preserve">be of a </w:t>
      </w:r>
      <w:r w:rsidR="00D916D7" w:rsidRPr="00677A21">
        <w:rPr>
          <w:rFonts w:ascii="Arial" w:hAnsi="Arial" w:cs="Arial"/>
        </w:rPr>
        <w:t>h</w:t>
      </w:r>
      <w:r w:rsidR="00D916D7">
        <w:rPr>
          <w:rFonts w:ascii="Arial" w:hAnsi="Arial" w:cs="Arial"/>
        </w:rPr>
        <w:t>igh</w:t>
      </w:r>
      <w:r w:rsidR="00D916D7" w:rsidRPr="00677A21">
        <w:rPr>
          <w:rFonts w:ascii="Arial" w:hAnsi="Arial" w:cs="Arial"/>
        </w:rPr>
        <w:t>-quality</w:t>
      </w:r>
      <w:r w:rsidRPr="00677A21">
        <w:rPr>
          <w:rFonts w:ascii="Arial" w:hAnsi="Arial" w:cs="Arial"/>
        </w:rPr>
        <w:t xml:space="preserve"> </w:t>
      </w:r>
      <w:r w:rsidR="00901CDE" w:rsidRPr="00677A21">
        <w:rPr>
          <w:rFonts w:ascii="Arial" w:hAnsi="Arial" w:cs="Arial"/>
        </w:rPr>
        <w:t>uniform</w:t>
      </w:r>
      <w:r w:rsidRPr="00677A21">
        <w:rPr>
          <w:rFonts w:ascii="Arial" w:hAnsi="Arial" w:cs="Arial"/>
        </w:rPr>
        <w:t xml:space="preserve"> style and suitable for outside use.  Plastic garden furniture and/or picnic tables will not be permitted.</w:t>
      </w:r>
    </w:p>
    <w:p w14:paraId="497B1C9C" w14:textId="77777777" w:rsidR="00280249" w:rsidRPr="00677A21" w:rsidRDefault="00280249" w:rsidP="00AE6FEF">
      <w:pPr>
        <w:jc w:val="both"/>
        <w:rPr>
          <w:rFonts w:ascii="Arial" w:hAnsi="Arial" w:cs="Arial"/>
        </w:rPr>
      </w:pPr>
    </w:p>
    <w:p w14:paraId="13055F52" w14:textId="192B2056" w:rsidR="00280249" w:rsidRPr="00677A21" w:rsidRDefault="00280249" w:rsidP="00AE6FEF">
      <w:pPr>
        <w:jc w:val="both"/>
        <w:rPr>
          <w:rFonts w:ascii="Arial" w:hAnsi="Arial" w:cs="Arial"/>
        </w:rPr>
      </w:pPr>
      <w:r w:rsidRPr="00677A21">
        <w:rPr>
          <w:rFonts w:ascii="Arial" w:hAnsi="Arial" w:cs="Arial"/>
        </w:rPr>
        <w:t xml:space="preserve">Incidental items including menu boards, portable gas heaters and signs also need to be approved </w:t>
      </w:r>
      <w:r w:rsidR="001B2E87">
        <w:rPr>
          <w:rFonts w:ascii="Arial" w:hAnsi="Arial" w:cs="Arial"/>
        </w:rPr>
        <w:t xml:space="preserve">by the Council </w:t>
      </w:r>
      <w:r w:rsidRPr="00677A21">
        <w:rPr>
          <w:rFonts w:ascii="Arial" w:hAnsi="Arial" w:cs="Arial"/>
        </w:rPr>
        <w:t>and form part of the conditions of</w:t>
      </w:r>
      <w:r w:rsidR="001B2E87">
        <w:rPr>
          <w:rFonts w:ascii="Arial" w:hAnsi="Arial" w:cs="Arial"/>
        </w:rPr>
        <w:t xml:space="preserve"> the L</w:t>
      </w:r>
      <w:r w:rsidRPr="00677A21">
        <w:rPr>
          <w:rFonts w:ascii="Arial" w:hAnsi="Arial" w:cs="Arial"/>
        </w:rPr>
        <w:t>icence.  Cooking equipment and BBQ’s will not be permitted.</w:t>
      </w:r>
    </w:p>
    <w:p w14:paraId="50268DAD" w14:textId="77777777" w:rsidR="00280249" w:rsidRPr="00677A21" w:rsidRDefault="00280249" w:rsidP="00AE6FEF">
      <w:pPr>
        <w:jc w:val="both"/>
        <w:rPr>
          <w:rFonts w:ascii="Arial" w:hAnsi="Arial" w:cs="Arial"/>
        </w:rPr>
      </w:pPr>
    </w:p>
    <w:p w14:paraId="72160B39" w14:textId="026800E2" w:rsidR="00280249" w:rsidRPr="00677A21" w:rsidRDefault="00280249" w:rsidP="00AE6FEF">
      <w:pPr>
        <w:jc w:val="both"/>
        <w:rPr>
          <w:rFonts w:ascii="Arial" w:hAnsi="Arial" w:cs="Arial"/>
        </w:rPr>
      </w:pPr>
      <w:r w:rsidRPr="00677A21">
        <w:rPr>
          <w:rFonts w:ascii="Arial" w:hAnsi="Arial" w:cs="Arial"/>
        </w:rPr>
        <w:t>Where umbrellas are used these must be</w:t>
      </w:r>
      <w:r w:rsidR="000A2F4B">
        <w:rPr>
          <w:rFonts w:ascii="Arial" w:hAnsi="Arial" w:cs="Arial"/>
        </w:rPr>
        <w:t xml:space="preserve"> a</w:t>
      </w:r>
      <w:r w:rsidRPr="00677A21">
        <w:rPr>
          <w:rFonts w:ascii="Arial" w:hAnsi="Arial" w:cs="Arial"/>
        </w:rPr>
        <w:t xml:space="preserve"> non-reflective fabric type.  Umbrellas </w:t>
      </w:r>
      <w:r w:rsidR="001B2E87">
        <w:rPr>
          <w:rFonts w:ascii="Arial" w:hAnsi="Arial" w:cs="Arial"/>
        </w:rPr>
        <w:t>must</w:t>
      </w:r>
      <w:r w:rsidRPr="00677A21">
        <w:rPr>
          <w:rFonts w:ascii="Arial" w:hAnsi="Arial" w:cs="Arial"/>
        </w:rPr>
        <w:t xml:space="preserve"> be positioned to avoid </w:t>
      </w:r>
      <w:r w:rsidR="000D1607" w:rsidRPr="00677A21">
        <w:rPr>
          <w:rFonts w:ascii="Arial" w:hAnsi="Arial" w:cs="Arial"/>
        </w:rPr>
        <w:t xml:space="preserve">impairing any vehicle sight </w:t>
      </w:r>
      <w:r w:rsidR="00901CDE" w:rsidRPr="00677A21">
        <w:rPr>
          <w:rFonts w:ascii="Arial" w:hAnsi="Arial" w:cs="Arial"/>
        </w:rPr>
        <w:t>lines</w:t>
      </w:r>
      <w:r w:rsidR="000D1607" w:rsidRPr="00677A21">
        <w:rPr>
          <w:rFonts w:ascii="Arial" w:hAnsi="Arial" w:cs="Arial"/>
        </w:rPr>
        <w:t xml:space="preserve"> and must not overhang the edge of the </w:t>
      </w:r>
      <w:r w:rsidR="001B2E87">
        <w:rPr>
          <w:rFonts w:ascii="Arial" w:hAnsi="Arial" w:cs="Arial"/>
        </w:rPr>
        <w:t>Licensed Area</w:t>
      </w:r>
      <w:r w:rsidR="000D1607" w:rsidRPr="00677A21">
        <w:rPr>
          <w:rFonts w:ascii="Arial" w:hAnsi="Arial" w:cs="Arial"/>
        </w:rPr>
        <w:t>.  They must be suitably secured and balanced to withstand reasonable winds.</w:t>
      </w:r>
      <w:r w:rsidR="00204958">
        <w:rPr>
          <w:rFonts w:ascii="Arial" w:hAnsi="Arial" w:cs="Arial"/>
        </w:rPr>
        <w:t xml:space="preserve"> </w:t>
      </w:r>
      <w:r w:rsidR="00204958" w:rsidRPr="00B45E8E">
        <w:rPr>
          <w:rFonts w:ascii="Arial" w:hAnsi="Arial" w:cs="Arial"/>
        </w:rPr>
        <w:t xml:space="preserve">Only advertisements (on </w:t>
      </w:r>
      <w:r w:rsidR="00204958" w:rsidRPr="00B45E8E">
        <w:rPr>
          <w:rFonts w:ascii="Arial" w:hAnsi="Arial" w:cs="Arial"/>
        </w:rPr>
        <w:lastRenderedPageBreak/>
        <w:t>any furniture, other items or the Barriers) which have the express consent of the Local Planning Authority will be allowed</w:t>
      </w:r>
      <w:r w:rsidR="00204958">
        <w:rPr>
          <w:rFonts w:ascii="Arial" w:hAnsi="Arial" w:cs="Arial"/>
        </w:rPr>
        <w:t>.</w:t>
      </w:r>
    </w:p>
    <w:p w14:paraId="52B980B1" w14:textId="77777777" w:rsidR="000D1607" w:rsidRPr="00677A21" w:rsidRDefault="000D1607" w:rsidP="00AE6FEF">
      <w:pPr>
        <w:jc w:val="both"/>
        <w:rPr>
          <w:rFonts w:ascii="Arial" w:hAnsi="Arial" w:cs="Arial"/>
        </w:rPr>
      </w:pPr>
    </w:p>
    <w:p w14:paraId="318AF13A" w14:textId="111BE25B" w:rsidR="000D1607" w:rsidRPr="00677A21" w:rsidRDefault="000D1607" w:rsidP="00AE6FEF">
      <w:pPr>
        <w:jc w:val="both"/>
        <w:rPr>
          <w:rFonts w:ascii="Arial" w:hAnsi="Arial" w:cs="Arial"/>
        </w:rPr>
      </w:pPr>
      <w:r w:rsidRPr="00677A21">
        <w:rPr>
          <w:rFonts w:ascii="Arial" w:hAnsi="Arial" w:cs="Arial"/>
        </w:rPr>
        <w:t xml:space="preserve">All items contained within the </w:t>
      </w:r>
      <w:r w:rsidR="001B2E87">
        <w:rPr>
          <w:rFonts w:ascii="Arial" w:hAnsi="Arial" w:cs="Arial"/>
        </w:rPr>
        <w:t>Licensed Area</w:t>
      </w:r>
      <w:r w:rsidRPr="00677A21">
        <w:rPr>
          <w:rFonts w:ascii="Arial" w:hAnsi="Arial" w:cs="Arial"/>
        </w:rPr>
        <w:t xml:space="preserve"> must be portable enough to be brought in at the end of the </w:t>
      </w:r>
      <w:r w:rsidR="006A375C">
        <w:rPr>
          <w:rFonts w:ascii="Arial" w:hAnsi="Arial" w:cs="Arial"/>
        </w:rPr>
        <w:t>L</w:t>
      </w:r>
      <w:r w:rsidRPr="00677A21">
        <w:rPr>
          <w:rFonts w:ascii="Arial" w:hAnsi="Arial" w:cs="Arial"/>
        </w:rPr>
        <w:t xml:space="preserve">icensed </w:t>
      </w:r>
      <w:r w:rsidR="006A375C">
        <w:rPr>
          <w:rFonts w:ascii="Arial" w:hAnsi="Arial" w:cs="Arial"/>
        </w:rPr>
        <w:t>P</w:t>
      </w:r>
      <w:r w:rsidRPr="00677A21">
        <w:rPr>
          <w:rFonts w:ascii="Arial" w:hAnsi="Arial" w:cs="Arial"/>
        </w:rPr>
        <w:t>eriod of each day</w:t>
      </w:r>
      <w:r w:rsidR="001B2E87">
        <w:rPr>
          <w:rFonts w:ascii="Arial" w:hAnsi="Arial" w:cs="Arial"/>
        </w:rPr>
        <w:t xml:space="preserve"> that the Licence applies</w:t>
      </w:r>
      <w:r w:rsidRPr="00677A21">
        <w:rPr>
          <w:rFonts w:ascii="Arial" w:hAnsi="Arial" w:cs="Arial"/>
        </w:rPr>
        <w:t>, or to be moved quickly in the event of an emergency</w:t>
      </w:r>
      <w:r w:rsidR="001B2E87">
        <w:rPr>
          <w:rFonts w:ascii="Arial" w:hAnsi="Arial" w:cs="Arial"/>
        </w:rPr>
        <w:t>/other reason specified in the Licence</w:t>
      </w:r>
      <w:r w:rsidRPr="00677A21">
        <w:rPr>
          <w:rFonts w:ascii="Arial" w:hAnsi="Arial" w:cs="Arial"/>
        </w:rPr>
        <w:t>.</w:t>
      </w:r>
    </w:p>
    <w:p w14:paraId="3A54F944" w14:textId="77777777" w:rsidR="000D1607" w:rsidRDefault="000D1607" w:rsidP="00AE6FEF">
      <w:pPr>
        <w:jc w:val="both"/>
        <w:rPr>
          <w:rFonts w:ascii="Arial" w:hAnsi="Arial" w:cs="Arial"/>
          <w:sz w:val="22"/>
          <w:szCs w:val="22"/>
        </w:rPr>
      </w:pPr>
    </w:p>
    <w:p w14:paraId="68EB6C35" w14:textId="77777777" w:rsidR="000D1607" w:rsidRPr="000D1607" w:rsidRDefault="000D1607" w:rsidP="00AE6FEF">
      <w:pPr>
        <w:jc w:val="both"/>
        <w:rPr>
          <w:rFonts w:ascii="Arial" w:hAnsi="Arial" w:cs="Arial"/>
          <w:b/>
          <w:sz w:val="32"/>
          <w:szCs w:val="32"/>
        </w:rPr>
      </w:pPr>
      <w:r w:rsidRPr="000D1607">
        <w:rPr>
          <w:rFonts w:ascii="Arial" w:hAnsi="Arial" w:cs="Arial"/>
          <w:b/>
          <w:sz w:val="32"/>
          <w:szCs w:val="32"/>
        </w:rPr>
        <w:t>Environmental and Other Requirements</w:t>
      </w:r>
    </w:p>
    <w:p w14:paraId="2AA32A89" w14:textId="77777777" w:rsidR="000D1607" w:rsidRDefault="000D1607" w:rsidP="00AE6FEF">
      <w:pPr>
        <w:jc w:val="both"/>
        <w:rPr>
          <w:rFonts w:ascii="Arial" w:hAnsi="Arial" w:cs="Arial"/>
          <w:b/>
          <w:sz w:val="22"/>
          <w:szCs w:val="22"/>
        </w:rPr>
      </w:pPr>
    </w:p>
    <w:p w14:paraId="50A39838" w14:textId="1A71C1F9" w:rsidR="000D1607" w:rsidRPr="00677A21" w:rsidRDefault="000D1607" w:rsidP="00AE6FEF">
      <w:pPr>
        <w:jc w:val="both"/>
        <w:rPr>
          <w:rFonts w:ascii="Arial" w:hAnsi="Arial" w:cs="Arial"/>
        </w:rPr>
      </w:pPr>
      <w:r w:rsidRPr="00677A21">
        <w:rPr>
          <w:rFonts w:ascii="Arial" w:hAnsi="Arial" w:cs="Arial"/>
        </w:rPr>
        <w:t xml:space="preserve">In certain parts of the city centre the quality of air from traffic fumes makes it inappropriate to site pavement </w:t>
      </w:r>
      <w:r w:rsidR="006C458F">
        <w:rPr>
          <w:rFonts w:ascii="Arial" w:hAnsi="Arial" w:cs="Arial"/>
        </w:rPr>
        <w:t>café area</w:t>
      </w:r>
      <w:r w:rsidRPr="00677A21">
        <w:rPr>
          <w:rFonts w:ascii="Arial" w:hAnsi="Arial" w:cs="Arial"/>
        </w:rPr>
        <w:t xml:space="preserve"> and the </w:t>
      </w:r>
      <w:r w:rsidR="006C458F">
        <w:rPr>
          <w:rFonts w:ascii="Arial" w:hAnsi="Arial" w:cs="Arial"/>
        </w:rPr>
        <w:t>C</w:t>
      </w:r>
      <w:r w:rsidRPr="00677A21">
        <w:rPr>
          <w:rFonts w:ascii="Arial" w:hAnsi="Arial" w:cs="Arial"/>
        </w:rPr>
        <w:t xml:space="preserve">ouncil will not issue a </w:t>
      </w:r>
      <w:r w:rsidR="006C458F">
        <w:rPr>
          <w:rFonts w:ascii="Arial" w:hAnsi="Arial" w:cs="Arial"/>
        </w:rPr>
        <w:t>L</w:t>
      </w:r>
      <w:r w:rsidRPr="00677A21">
        <w:rPr>
          <w:rFonts w:ascii="Arial" w:hAnsi="Arial" w:cs="Arial"/>
        </w:rPr>
        <w:t xml:space="preserve">icence under such conditions.  In other areas, consideration does need to be given to the proximity </w:t>
      </w:r>
      <w:r w:rsidR="00D916D7" w:rsidRPr="00677A21">
        <w:rPr>
          <w:rFonts w:ascii="Arial" w:hAnsi="Arial" w:cs="Arial"/>
        </w:rPr>
        <w:t>of bus</w:t>
      </w:r>
      <w:r w:rsidRPr="00677A21">
        <w:rPr>
          <w:rFonts w:ascii="Arial" w:hAnsi="Arial" w:cs="Arial"/>
        </w:rPr>
        <w:t xml:space="preserve"> stops and taxi ranks, not only from the aspect of air quality but also taking into account movement clusters of vehicles and people.</w:t>
      </w:r>
    </w:p>
    <w:p w14:paraId="2F137D01" w14:textId="77777777" w:rsidR="000D1607" w:rsidRPr="00677A21" w:rsidRDefault="000D1607" w:rsidP="00AE6FEF">
      <w:pPr>
        <w:jc w:val="both"/>
        <w:rPr>
          <w:rFonts w:ascii="Arial" w:hAnsi="Arial" w:cs="Arial"/>
        </w:rPr>
      </w:pPr>
    </w:p>
    <w:p w14:paraId="19AF4EFB" w14:textId="5076E5C6" w:rsidR="000D1607" w:rsidRPr="00677A21" w:rsidRDefault="000D1607" w:rsidP="00AE6FEF">
      <w:pPr>
        <w:jc w:val="both"/>
        <w:rPr>
          <w:rFonts w:ascii="Arial" w:hAnsi="Arial" w:cs="Arial"/>
        </w:rPr>
      </w:pPr>
      <w:r w:rsidRPr="00677A21">
        <w:rPr>
          <w:rFonts w:ascii="Arial" w:hAnsi="Arial" w:cs="Arial"/>
        </w:rPr>
        <w:t xml:space="preserve">It will be the responsibility of the </w:t>
      </w:r>
      <w:r w:rsidR="006C458F">
        <w:rPr>
          <w:rFonts w:ascii="Arial" w:hAnsi="Arial" w:cs="Arial"/>
        </w:rPr>
        <w:t>person granted permission by the Council and named in the Licence (“the Licen</w:t>
      </w:r>
      <w:r w:rsidR="00A43084">
        <w:rPr>
          <w:rFonts w:ascii="Arial" w:hAnsi="Arial" w:cs="Arial"/>
        </w:rPr>
        <w:t>c</w:t>
      </w:r>
      <w:r w:rsidR="006C458F">
        <w:rPr>
          <w:rFonts w:ascii="Arial" w:hAnsi="Arial" w:cs="Arial"/>
        </w:rPr>
        <w:t>e</w:t>
      </w:r>
      <w:r w:rsidR="00604A2C">
        <w:rPr>
          <w:rFonts w:ascii="Arial" w:hAnsi="Arial" w:cs="Arial"/>
        </w:rPr>
        <w:t xml:space="preserve"> Holder</w:t>
      </w:r>
      <w:r w:rsidR="006C458F">
        <w:rPr>
          <w:rFonts w:ascii="Arial" w:hAnsi="Arial" w:cs="Arial"/>
        </w:rPr>
        <w:t>”)</w:t>
      </w:r>
      <w:r w:rsidRPr="00677A21">
        <w:rPr>
          <w:rFonts w:ascii="Arial" w:hAnsi="Arial" w:cs="Arial"/>
        </w:rPr>
        <w:t xml:space="preserve"> to keep the </w:t>
      </w:r>
      <w:r w:rsidR="006C458F">
        <w:rPr>
          <w:rFonts w:ascii="Arial" w:hAnsi="Arial" w:cs="Arial"/>
        </w:rPr>
        <w:t>L</w:t>
      </w:r>
      <w:r w:rsidRPr="00677A21">
        <w:rPr>
          <w:rFonts w:ascii="Arial" w:hAnsi="Arial" w:cs="Arial"/>
        </w:rPr>
        <w:t xml:space="preserve">icensed </w:t>
      </w:r>
      <w:r w:rsidR="006C458F">
        <w:rPr>
          <w:rFonts w:ascii="Arial" w:hAnsi="Arial" w:cs="Arial"/>
        </w:rPr>
        <w:t>A</w:t>
      </w:r>
      <w:r w:rsidRPr="00677A21">
        <w:rPr>
          <w:rFonts w:ascii="Arial" w:hAnsi="Arial" w:cs="Arial"/>
        </w:rPr>
        <w:t xml:space="preserve">rea free of all litter during the hours of operation, including that blown into the </w:t>
      </w:r>
      <w:r w:rsidR="006C458F">
        <w:rPr>
          <w:rFonts w:ascii="Arial" w:hAnsi="Arial" w:cs="Arial"/>
        </w:rPr>
        <w:t>Licensed</w:t>
      </w:r>
      <w:r w:rsidRPr="00677A21">
        <w:rPr>
          <w:rFonts w:ascii="Arial" w:hAnsi="Arial" w:cs="Arial"/>
        </w:rPr>
        <w:t xml:space="preserve"> </w:t>
      </w:r>
      <w:r w:rsidR="006C458F">
        <w:rPr>
          <w:rFonts w:ascii="Arial" w:hAnsi="Arial" w:cs="Arial"/>
        </w:rPr>
        <w:t>A</w:t>
      </w:r>
      <w:r w:rsidRPr="00677A21">
        <w:rPr>
          <w:rFonts w:ascii="Arial" w:hAnsi="Arial" w:cs="Arial"/>
        </w:rPr>
        <w:t xml:space="preserve">rea.  The </w:t>
      </w:r>
      <w:r w:rsidR="006C458F">
        <w:rPr>
          <w:rFonts w:ascii="Arial" w:hAnsi="Arial" w:cs="Arial"/>
        </w:rPr>
        <w:t>Licen</w:t>
      </w:r>
      <w:r w:rsidR="00A43084">
        <w:rPr>
          <w:rFonts w:ascii="Arial" w:hAnsi="Arial" w:cs="Arial"/>
        </w:rPr>
        <w:t>c</w:t>
      </w:r>
      <w:r w:rsidR="006C458F">
        <w:rPr>
          <w:rFonts w:ascii="Arial" w:hAnsi="Arial" w:cs="Arial"/>
        </w:rPr>
        <w:t>e</w:t>
      </w:r>
      <w:r w:rsidR="00A43084">
        <w:rPr>
          <w:rFonts w:ascii="Arial" w:hAnsi="Arial" w:cs="Arial"/>
        </w:rPr>
        <w:t xml:space="preserve"> Holder</w:t>
      </w:r>
      <w:r w:rsidRPr="00677A21">
        <w:rPr>
          <w:rFonts w:ascii="Arial" w:hAnsi="Arial" w:cs="Arial"/>
        </w:rPr>
        <w:t xml:space="preserve"> will also be responsible for the removal of any litter </w:t>
      </w:r>
      <w:r w:rsidR="005759C5">
        <w:rPr>
          <w:rFonts w:ascii="Arial" w:hAnsi="Arial" w:cs="Arial"/>
        </w:rPr>
        <w:t xml:space="preserve">in a </w:t>
      </w:r>
      <w:r w:rsidR="00D916D7">
        <w:rPr>
          <w:rFonts w:ascii="Arial" w:hAnsi="Arial" w:cs="Arial"/>
        </w:rPr>
        <w:t>5-metre</w:t>
      </w:r>
      <w:r w:rsidR="005759C5">
        <w:rPr>
          <w:rFonts w:ascii="Arial" w:hAnsi="Arial" w:cs="Arial"/>
        </w:rPr>
        <w:t xml:space="preserve"> radius of the Licensed Area</w:t>
      </w:r>
      <w:r w:rsidRPr="00677A21">
        <w:rPr>
          <w:rFonts w:ascii="Arial" w:hAnsi="Arial" w:cs="Arial"/>
        </w:rPr>
        <w:t>.</w:t>
      </w:r>
    </w:p>
    <w:p w14:paraId="7575AED3" w14:textId="77777777" w:rsidR="000D1607" w:rsidRPr="00677A21" w:rsidRDefault="000D1607" w:rsidP="00AE6FEF">
      <w:pPr>
        <w:jc w:val="both"/>
        <w:rPr>
          <w:rFonts w:ascii="Arial" w:hAnsi="Arial" w:cs="Arial"/>
        </w:rPr>
      </w:pPr>
    </w:p>
    <w:p w14:paraId="639371B0" w14:textId="11BB855B" w:rsidR="00604A2C" w:rsidRDefault="005759C5" w:rsidP="004F4059">
      <w:pPr>
        <w:jc w:val="both"/>
        <w:rPr>
          <w:rFonts w:ascii="Arial" w:hAnsi="Arial" w:cs="Arial"/>
        </w:rPr>
      </w:pPr>
      <w:r>
        <w:rPr>
          <w:rFonts w:ascii="Arial" w:hAnsi="Arial" w:cs="Arial"/>
        </w:rPr>
        <w:t>The License</w:t>
      </w:r>
      <w:r w:rsidR="00604A2C">
        <w:rPr>
          <w:rFonts w:ascii="Arial" w:hAnsi="Arial" w:cs="Arial"/>
        </w:rPr>
        <w:t xml:space="preserve"> Holder</w:t>
      </w:r>
      <w:r>
        <w:rPr>
          <w:rFonts w:ascii="Arial" w:hAnsi="Arial" w:cs="Arial"/>
        </w:rPr>
        <w:t xml:space="preserve"> must ensure compliance</w:t>
      </w:r>
      <w:r w:rsidR="000D1607" w:rsidRPr="00677A21">
        <w:rPr>
          <w:rFonts w:ascii="Arial" w:hAnsi="Arial" w:cs="Arial"/>
        </w:rPr>
        <w:t xml:space="preserve"> with the </w:t>
      </w:r>
      <w:r w:rsidR="00901CDE" w:rsidRPr="00677A21">
        <w:rPr>
          <w:rFonts w:ascii="Arial" w:hAnsi="Arial" w:cs="Arial"/>
        </w:rPr>
        <w:t>relevant</w:t>
      </w:r>
      <w:r w:rsidR="000D1607" w:rsidRPr="00677A21">
        <w:rPr>
          <w:rFonts w:ascii="Arial" w:hAnsi="Arial" w:cs="Arial"/>
        </w:rPr>
        <w:t xml:space="preserve"> liquor licensing</w:t>
      </w:r>
      <w:r>
        <w:rPr>
          <w:rFonts w:ascii="Arial" w:hAnsi="Arial" w:cs="Arial"/>
        </w:rPr>
        <w:t xml:space="preserve"> (where applicable)</w:t>
      </w:r>
      <w:r w:rsidR="000D1607" w:rsidRPr="00677A21">
        <w:rPr>
          <w:rFonts w:ascii="Arial" w:hAnsi="Arial" w:cs="Arial"/>
        </w:rPr>
        <w:t xml:space="preserve">, food safety and toilet requirements.  Further </w:t>
      </w:r>
      <w:r w:rsidR="004A494E" w:rsidRPr="00677A21">
        <w:rPr>
          <w:rFonts w:ascii="Arial" w:hAnsi="Arial" w:cs="Arial"/>
        </w:rPr>
        <w:t>advice</w:t>
      </w:r>
      <w:r w:rsidR="000D1607" w:rsidRPr="00677A21">
        <w:rPr>
          <w:rFonts w:ascii="Arial" w:hAnsi="Arial" w:cs="Arial"/>
        </w:rPr>
        <w:t xml:space="preserve"> should be sought from the relevant </w:t>
      </w:r>
      <w:r>
        <w:rPr>
          <w:rFonts w:ascii="Arial" w:hAnsi="Arial" w:cs="Arial"/>
        </w:rPr>
        <w:t>C</w:t>
      </w:r>
      <w:r w:rsidR="000D1607" w:rsidRPr="00677A21">
        <w:rPr>
          <w:rFonts w:ascii="Arial" w:hAnsi="Arial" w:cs="Arial"/>
        </w:rPr>
        <w:t xml:space="preserve">ouncil departments in relation to these other requirements at the time of </w:t>
      </w:r>
      <w:r>
        <w:rPr>
          <w:rFonts w:ascii="Arial" w:hAnsi="Arial" w:cs="Arial"/>
        </w:rPr>
        <w:t xml:space="preserve">or prior to </w:t>
      </w:r>
      <w:r w:rsidR="000D1607" w:rsidRPr="00677A21">
        <w:rPr>
          <w:rFonts w:ascii="Arial" w:hAnsi="Arial" w:cs="Arial"/>
        </w:rPr>
        <w:t>application.</w:t>
      </w:r>
      <w:r w:rsidR="008858B8">
        <w:rPr>
          <w:rFonts w:ascii="Arial" w:hAnsi="Arial" w:cs="Arial"/>
        </w:rPr>
        <w:t xml:space="preserve"> </w:t>
      </w:r>
    </w:p>
    <w:p w14:paraId="045142BA" w14:textId="1767F848" w:rsidR="000D1607" w:rsidRPr="00766F82" w:rsidRDefault="00604A2C" w:rsidP="00766F82">
      <w:pPr>
        <w:jc w:val="both"/>
        <w:rPr>
          <w:rFonts w:ascii="Arial" w:hAnsi="Arial" w:cs="Arial"/>
        </w:rPr>
      </w:pPr>
      <w:r>
        <w:rPr>
          <w:rFonts w:ascii="Arial" w:hAnsi="Arial" w:cs="Arial"/>
        </w:rPr>
        <w:t xml:space="preserve"> </w:t>
      </w:r>
    </w:p>
    <w:p w14:paraId="6BFD46F4" w14:textId="77777777" w:rsidR="000D1607" w:rsidRDefault="000D1607" w:rsidP="00AE6FEF">
      <w:pPr>
        <w:jc w:val="both"/>
        <w:rPr>
          <w:rFonts w:ascii="Arial" w:hAnsi="Arial" w:cs="Arial"/>
          <w:b/>
          <w:sz w:val="32"/>
          <w:szCs w:val="32"/>
        </w:rPr>
      </w:pPr>
      <w:r w:rsidRPr="000D1607">
        <w:rPr>
          <w:rFonts w:ascii="Arial" w:hAnsi="Arial" w:cs="Arial"/>
          <w:b/>
          <w:sz w:val="32"/>
          <w:szCs w:val="32"/>
        </w:rPr>
        <w:t xml:space="preserve">General Conditions of </w:t>
      </w:r>
      <w:r w:rsidR="005759C5">
        <w:rPr>
          <w:rFonts w:ascii="Arial" w:hAnsi="Arial" w:cs="Arial"/>
          <w:b/>
          <w:sz w:val="32"/>
          <w:szCs w:val="32"/>
        </w:rPr>
        <w:t xml:space="preserve">the </w:t>
      </w:r>
      <w:r w:rsidRPr="000D1607">
        <w:rPr>
          <w:rFonts w:ascii="Arial" w:hAnsi="Arial" w:cs="Arial"/>
          <w:b/>
          <w:sz w:val="32"/>
          <w:szCs w:val="32"/>
        </w:rPr>
        <w:t>Licence</w:t>
      </w:r>
    </w:p>
    <w:p w14:paraId="6E97E3CB" w14:textId="77777777" w:rsidR="000D1607" w:rsidRDefault="000D1607" w:rsidP="00AE6FEF">
      <w:pPr>
        <w:jc w:val="both"/>
        <w:rPr>
          <w:rFonts w:ascii="Arial" w:hAnsi="Arial" w:cs="Arial"/>
          <w:b/>
          <w:sz w:val="32"/>
          <w:szCs w:val="32"/>
        </w:rPr>
      </w:pPr>
    </w:p>
    <w:p w14:paraId="0F03A408" w14:textId="7C782E3C" w:rsidR="0028502A" w:rsidRDefault="00500BEC" w:rsidP="00AE6FEF">
      <w:pPr>
        <w:jc w:val="both"/>
        <w:rPr>
          <w:rFonts w:ascii="Arial" w:hAnsi="Arial" w:cs="Arial"/>
        </w:rPr>
      </w:pPr>
      <w:r>
        <w:rPr>
          <w:rFonts w:ascii="Arial" w:hAnsi="Arial" w:cs="Arial"/>
        </w:rPr>
        <w:t>The</w:t>
      </w:r>
      <w:r w:rsidR="00056C67">
        <w:rPr>
          <w:rFonts w:ascii="Arial" w:hAnsi="Arial" w:cs="Arial"/>
        </w:rPr>
        <w:t xml:space="preserve"> power to grant a</w:t>
      </w:r>
      <w:r>
        <w:rPr>
          <w:rFonts w:ascii="Arial" w:hAnsi="Arial" w:cs="Arial"/>
        </w:rPr>
        <w:t xml:space="preserve"> </w:t>
      </w:r>
      <w:r w:rsidR="005759C5">
        <w:rPr>
          <w:rFonts w:ascii="Arial" w:hAnsi="Arial" w:cs="Arial"/>
        </w:rPr>
        <w:t>L</w:t>
      </w:r>
      <w:r>
        <w:rPr>
          <w:rFonts w:ascii="Arial" w:hAnsi="Arial" w:cs="Arial"/>
        </w:rPr>
        <w:t xml:space="preserve">icence </w:t>
      </w:r>
      <w:r w:rsidR="00A43084">
        <w:rPr>
          <w:rFonts w:ascii="Arial" w:hAnsi="Arial" w:cs="Arial"/>
        </w:rPr>
        <w:t xml:space="preserve">is contained </w:t>
      </w:r>
      <w:r w:rsidR="00991FB5">
        <w:rPr>
          <w:rFonts w:ascii="Arial" w:hAnsi="Arial" w:cs="Arial"/>
        </w:rPr>
        <w:t xml:space="preserve">in </w:t>
      </w:r>
      <w:r w:rsidR="00991FB5" w:rsidRPr="008509E6">
        <w:rPr>
          <w:rFonts w:ascii="Arial" w:hAnsi="Arial" w:cs="Arial"/>
        </w:rPr>
        <w:t>PART</w:t>
      </w:r>
      <w:r w:rsidR="00B0639B">
        <w:rPr>
          <w:rFonts w:ascii="Arial" w:hAnsi="Arial" w:cs="Arial"/>
        </w:rPr>
        <w:t xml:space="preserve"> 1</w:t>
      </w:r>
      <w:r w:rsidR="000D1607" w:rsidRPr="00677A21">
        <w:rPr>
          <w:rFonts w:ascii="Arial" w:hAnsi="Arial" w:cs="Arial"/>
        </w:rPr>
        <w:t xml:space="preserve"> of the </w:t>
      </w:r>
      <w:r w:rsidR="00B0639B">
        <w:rPr>
          <w:rFonts w:ascii="Arial" w:hAnsi="Arial" w:cs="Arial"/>
        </w:rPr>
        <w:t>Business &amp; Planning Act 2020</w:t>
      </w:r>
      <w:r w:rsidR="000D1607" w:rsidRPr="00677A21">
        <w:rPr>
          <w:rFonts w:ascii="Arial" w:hAnsi="Arial" w:cs="Arial"/>
        </w:rPr>
        <w:t>:</w:t>
      </w:r>
      <w:r w:rsidR="00B0639B">
        <w:rPr>
          <w:rFonts w:ascii="Arial" w:hAnsi="Arial" w:cs="Arial"/>
        </w:rPr>
        <w:t xml:space="preserve"> </w:t>
      </w:r>
      <w:r w:rsidR="00991FB5">
        <w:rPr>
          <w:rFonts w:ascii="Arial" w:hAnsi="Arial" w:cs="Arial"/>
        </w:rPr>
        <w:t xml:space="preserve">Pavement </w:t>
      </w:r>
      <w:r w:rsidR="00991FB5" w:rsidRPr="00677A21">
        <w:rPr>
          <w:rFonts w:ascii="Arial" w:hAnsi="Arial" w:cs="Arial"/>
        </w:rPr>
        <w:t>licences</w:t>
      </w:r>
      <w:r w:rsidR="000D1607" w:rsidRPr="00677A21">
        <w:rPr>
          <w:rFonts w:ascii="Arial" w:hAnsi="Arial" w:cs="Arial"/>
        </w:rPr>
        <w:t xml:space="preserve">.  </w:t>
      </w:r>
    </w:p>
    <w:p w14:paraId="58F06898" w14:textId="77777777" w:rsidR="0028502A" w:rsidRDefault="0028502A" w:rsidP="00AE6FEF">
      <w:pPr>
        <w:jc w:val="both"/>
        <w:rPr>
          <w:rFonts w:ascii="Arial" w:hAnsi="Arial" w:cs="Arial"/>
        </w:rPr>
      </w:pPr>
    </w:p>
    <w:p w14:paraId="540AC4FA" w14:textId="21E73A6A" w:rsidR="00A9188A" w:rsidRDefault="000D1607" w:rsidP="00AE6FEF">
      <w:pPr>
        <w:jc w:val="both"/>
        <w:rPr>
          <w:rFonts w:ascii="Arial" w:hAnsi="Arial" w:cs="Arial"/>
        </w:rPr>
      </w:pPr>
      <w:r w:rsidRPr="00677A21">
        <w:rPr>
          <w:rFonts w:ascii="Arial" w:hAnsi="Arial" w:cs="Arial"/>
        </w:rPr>
        <w:t xml:space="preserve">The </w:t>
      </w:r>
      <w:r w:rsidR="00056C67">
        <w:rPr>
          <w:rFonts w:ascii="Arial" w:hAnsi="Arial" w:cs="Arial"/>
        </w:rPr>
        <w:t>L</w:t>
      </w:r>
      <w:r w:rsidRPr="00677A21">
        <w:rPr>
          <w:rFonts w:ascii="Arial" w:hAnsi="Arial" w:cs="Arial"/>
        </w:rPr>
        <w:t xml:space="preserve">icence may be applied for directly by the </w:t>
      </w:r>
      <w:r w:rsidR="00056C67">
        <w:rPr>
          <w:rFonts w:ascii="Arial" w:hAnsi="Arial" w:cs="Arial"/>
        </w:rPr>
        <w:t>proposed Licen</w:t>
      </w:r>
      <w:r w:rsidR="00A43084">
        <w:rPr>
          <w:rFonts w:ascii="Arial" w:hAnsi="Arial" w:cs="Arial"/>
        </w:rPr>
        <w:t>c</w:t>
      </w:r>
      <w:r w:rsidR="00056C67">
        <w:rPr>
          <w:rFonts w:ascii="Arial" w:hAnsi="Arial" w:cs="Arial"/>
        </w:rPr>
        <w:t>e</w:t>
      </w:r>
      <w:r w:rsidR="00A43084">
        <w:rPr>
          <w:rFonts w:ascii="Arial" w:hAnsi="Arial" w:cs="Arial"/>
        </w:rPr>
        <w:t xml:space="preserve"> Holder</w:t>
      </w:r>
      <w:r w:rsidR="00056C67">
        <w:rPr>
          <w:rFonts w:ascii="Arial" w:hAnsi="Arial" w:cs="Arial"/>
        </w:rPr>
        <w:t xml:space="preserve"> </w:t>
      </w:r>
      <w:r w:rsidRPr="00677A21">
        <w:rPr>
          <w:rFonts w:ascii="Arial" w:hAnsi="Arial" w:cs="Arial"/>
        </w:rPr>
        <w:t xml:space="preserve">or via an agent.  However, the </w:t>
      </w:r>
      <w:r w:rsidR="00056C67">
        <w:rPr>
          <w:rFonts w:ascii="Arial" w:hAnsi="Arial" w:cs="Arial"/>
        </w:rPr>
        <w:t>L</w:t>
      </w:r>
      <w:r w:rsidRPr="00677A21">
        <w:rPr>
          <w:rFonts w:ascii="Arial" w:hAnsi="Arial" w:cs="Arial"/>
        </w:rPr>
        <w:t xml:space="preserve">icence will only be granted to a named individual </w:t>
      </w:r>
      <w:r w:rsidR="00457CE8">
        <w:rPr>
          <w:rFonts w:ascii="Arial" w:hAnsi="Arial" w:cs="Arial"/>
        </w:rPr>
        <w:t xml:space="preserve">who is either the owner and or occupier of the </w:t>
      </w:r>
      <w:r w:rsidR="00991FB5">
        <w:rPr>
          <w:rFonts w:ascii="Arial" w:hAnsi="Arial" w:cs="Arial"/>
        </w:rPr>
        <w:t>Premises or</w:t>
      </w:r>
      <w:r w:rsidR="00457CE8">
        <w:rPr>
          <w:rFonts w:ascii="Arial" w:hAnsi="Arial" w:cs="Arial"/>
        </w:rPr>
        <w:t xml:space="preserve"> is otherwise associated with the owner and or occupier of the Premises (either as an employee or in any other capacity)</w:t>
      </w:r>
      <w:r w:rsidRPr="00677A21">
        <w:rPr>
          <w:rFonts w:ascii="Arial" w:hAnsi="Arial" w:cs="Arial"/>
        </w:rPr>
        <w:t xml:space="preserve">.  </w:t>
      </w:r>
    </w:p>
    <w:p w14:paraId="3C3389C1" w14:textId="77777777" w:rsidR="00A9188A" w:rsidRDefault="00A9188A" w:rsidP="00AE6FEF">
      <w:pPr>
        <w:jc w:val="both"/>
        <w:rPr>
          <w:rFonts w:ascii="Arial" w:hAnsi="Arial" w:cs="Arial"/>
        </w:rPr>
      </w:pPr>
    </w:p>
    <w:p w14:paraId="491EBFD6" w14:textId="547CD7A2" w:rsidR="00457CE8" w:rsidRDefault="000D1607" w:rsidP="00AE6FEF">
      <w:pPr>
        <w:jc w:val="both"/>
        <w:rPr>
          <w:rFonts w:ascii="Arial" w:hAnsi="Arial" w:cs="Arial"/>
        </w:rPr>
      </w:pPr>
      <w:r w:rsidRPr="005D2CEE">
        <w:rPr>
          <w:rFonts w:ascii="Arial" w:hAnsi="Arial" w:cs="Arial"/>
        </w:rPr>
        <w:t xml:space="preserve">The charge for </w:t>
      </w:r>
      <w:r w:rsidR="003F7C36" w:rsidRPr="005D2CEE">
        <w:rPr>
          <w:rFonts w:ascii="Arial" w:hAnsi="Arial" w:cs="Arial"/>
        </w:rPr>
        <w:t xml:space="preserve">a new </w:t>
      </w:r>
      <w:r w:rsidR="00056C67" w:rsidRPr="005D2CEE">
        <w:rPr>
          <w:rFonts w:ascii="Arial" w:hAnsi="Arial" w:cs="Arial"/>
        </w:rPr>
        <w:t>L</w:t>
      </w:r>
      <w:r w:rsidR="003F7C36" w:rsidRPr="005D2CEE">
        <w:rPr>
          <w:rFonts w:ascii="Arial" w:hAnsi="Arial" w:cs="Arial"/>
        </w:rPr>
        <w:t>icence is £3</w:t>
      </w:r>
      <w:r w:rsidR="00292501">
        <w:rPr>
          <w:rFonts w:ascii="Arial" w:hAnsi="Arial" w:cs="Arial"/>
        </w:rPr>
        <w:t>60</w:t>
      </w:r>
      <w:r w:rsidR="00457CE8" w:rsidRPr="005D2CEE">
        <w:rPr>
          <w:rFonts w:ascii="Arial" w:hAnsi="Arial" w:cs="Arial"/>
        </w:rPr>
        <w:t>.</w:t>
      </w:r>
      <w:r w:rsidR="003F7C36" w:rsidRPr="005D2CEE">
        <w:rPr>
          <w:rFonts w:ascii="Arial" w:hAnsi="Arial" w:cs="Arial"/>
        </w:rPr>
        <w:t xml:space="preserve"> </w:t>
      </w:r>
    </w:p>
    <w:p w14:paraId="316D918E" w14:textId="5375B9BE" w:rsidR="0028502A" w:rsidRDefault="0028502A" w:rsidP="00AE6FEF">
      <w:pPr>
        <w:jc w:val="both"/>
        <w:rPr>
          <w:rFonts w:ascii="Arial" w:hAnsi="Arial" w:cs="Arial"/>
        </w:rPr>
      </w:pPr>
    </w:p>
    <w:p w14:paraId="6663A0F6" w14:textId="58284140" w:rsidR="0028502A" w:rsidRPr="005D2CEE" w:rsidRDefault="0028502A" w:rsidP="00AE6FEF">
      <w:pPr>
        <w:jc w:val="both"/>
        <w:rPr>
          <w:rFonts w:ascii="Arial" w:hAnsi="Arial" w:cs="Arial"/>
        </w:rPr>
      </w:pPr>
      <w:r>
        <w:rPr>
          <w:rFonts w:ascii="Arial" w:hAnsi="Arial" w:cs="Arial"/>
        </w:rPr>
        <w:t>The following represents a summary of some of the general conditions of the Licence:</w:t>
      </w:r>
    </w:p>
    <w:p w14:paraId="40BD0FFA" w14:textId="77777777" w:rsidR="00457CE8" w:rsidRDefault="00457CE8" w:rsidP="00AE6FEF">
      <w:pPr>
        <w:jc w:val="both"/>
        <w:rPr>
          <w:rFonts w:ascii="Arial" w:hAnsi="Arial" w:cs="Arial"/>
          <w:highlight w:val="yellow"/>
        </w:rPr>
      </w:pPr>
    </w:p>
    <w:p w14:paraId="0C5B4CE2" w14:textId="148B544C" w:rsidR="00457CE8" w:rsidRPr="005D2CEE" w:rsidRDefault="00457CE8" w:rsidP="00AE6FEF">
      <w:pPr>
        <w:jc w:val="both"/>
        <w:rPr>
          <w:rFonts w:ascii="Arial" w:hAnsi="Arial" w:cs="Arial"/>
        </w:rPr>
      </w:pPr>
      <w:r w:rsidRPr="005D2CEE">
        <w:rPr>
          <w:rFonts w:ascii="Arial" w:hAnsi="Arial" w:cs="Arial"/>
        </w:rPr>
        <w:t>The Licence Holder must notify the Licensing Manager of the Council in writing of any change of their address/ownership within 14 days of the change.</w:t>
      </w:r>
    </w:p>
    <w:p w14:paraId="33195B8B" w14:textId="77777777" w:rsidR="00457CE8" w:rsidRDefault="00457CE8" w:rsidP="00AE6FEF">
      <w:pPr>
        <w:jc w:val="both"/>
        <w:rPr>
          <w:rFonts w:ascii="Arial" w:hAnsi="Arial" w:cs="Arial"/>
          <w:highlight w:val="yellow"/>
        </w:rPr>
      </w:pPr>
    </w:p>
    <w:p w14:paraId="20389046" w14:textId="41DD45A1" w:rsidR="000D1607" w:rsidRDefault="0028502A" w:rsidP="00AE6FEF">
      <w:pPr>
        <w:jc w:val="both"/>
        <w:rPr>
          <w:rFonts w:ascii="Arial" w:hAnsi="Arial" w:cs="Arial"/>
        </w:rPr>
      </w:pPr>
      <w:r>
        <w:rPr>
          <w:rFonts w:ascii="Arial" w:hAnsi="Arial" w:cs="Arial"/>
        </w:rPr>
        <w:t>If the Licence Holder ceases to be associated with the Premises during the term of a Licence the Licence will no longer be valid. If a pavement café area is still required</w:t>
      </w:r>
      <w:r w:rsidR="00FE73E3">
        <w:rPr>
          <w:rFonts w:ascii="Arial" w:hAnsi="Arial" w:cs="Arial"/>
        </w:rPr>
        <w:t xml:space="preserve"> </w:t>
      </w:r>
      <w:r>
        <w:rPr>
          <w:rFonts w:ascii="Arial" w:hAnsi="Arial" w:cs="Arial"/>
        </w:rPr>
        <w:t>a</w:t>
      </w:r>
      <w:r w:rsidR="003F7C36" w:rsidRPr="005D2CEE">
        <w:rPr>
          <w:rFonts w:ascii="Arial" w:hAnsi="Arial" w:cs="Arial"/>
        </w:rPr>
        <w:t xml:space="preserve"> new </w:t>
      </w:r>
      <w:r w:rsidR="00457CE8" w:rsidRPr="005D2CEE">
        <w:rPr>
          <w:rFonts w:ascii="Arial" w:hAnsi="Arial" w:cs="Arial"/>
        </w:rPr>
        <w:t>L</w:t>
      </w:r>
      <w:r w:rsidR="003F7C36" w:rsidRPr="005D2CEE">
        <w:rPr>
          <w:rFonts w:ascii="Arial" w:hAnsi="Arial" w:cs="Arial"/>
        </w:rPr>
        <w:t>icence</w:t>
      </w:r>
      <w:r w:rsidR="00500BEC" w:rsidRPr="005D2CEE">
        <w:rPr>
          <w:rFonts w:ascii="Arial" w:hAnsi="Arial" w:cs="Arial"/>
        </w:rPr>
        <w:t xml:space="preserve"> application</w:t>
      </w:r>
      <w:r w:rsidR="003F7C36" w:rsidRPr="005D2CEE">
        <w:rPr>
          <w:rFonts w:ascii="Arial" w:hAnsi="Arial" w:cs="Arial"/>
        </w:rPr>
        <w:t xml:space="preserve"> </w:t>
      </w:r>
      <w:r>
        <w:rPr>
          <w:rFonts w:ascii="Arial" w:hAnsi="Arial" w:cs="Arial"/>
        </w:rPr>
        <w:t xml:space="preserve">must be submitted and </w:t>
      </w:r>
      <w:r w:rsidR="00FE73E3">
        <w:rPr>
          <w:rFonts w:ascii="Arial" w:hAnsi="Arial" w:cs="Arial"/>
        </w:rPr>
        <w:t xml:space="preserve">the pavement café </w:t>
      </w:r>
      <w:r w:rsidR="00FE73E3">
        <w:rPr>
          <w:rFonts w:ascii="Arial" w:hAnsi="Arial" w:cs="Arial"/>
        </w:rPr>
        <w:lastRenderedPageBreak/>
        <w:t>area cannot be used unless and until a Licence has been granted in the name of the new Licence Holder.</w:t>
      </w:r>
    </w:p>
    <w:p w14:paraId="199C8C63" w14:textId="77777777" w:rsidR="0028502A" w:rsidRDefault="0028502A" w:rsidP="00AE6FEF">
      <w:pPr>
        <w:jc w:val="both"/>
        <w:rPr>
          <w:rFonts w:ascii="Arial" w:hAnsi="Arial" w:cs="Arial"/>
        </w:rPr>
      </w:pPr>
    </w:p>
    <w:p w14:paraId="1BE25CC1" w14:textId="7C7A90E2" w:rsidR="0028502A" w:rsidRDefault="0028502A" w:rsidP="0028502A">
      <w:pPr>
        <w:jc w:val="both"/>
        <w:rPr>
          <w:rFonts w:ascii="Arial" w:hAnsi="Arial" w:cs="Arial"/>
        </w:rPr>
      </w:pPr>
      <w:r w:rsidRPr="00CF5B79">
        <w:rPr>
          <w:rFonts w:ascii="Arial" w:hAnsi="Arial" w:cs="Arial"/>
        </w:rPr>
        <w:t>Any proposed changes to the Licence, including replacement furniture</w:t>
      </w:r>
      <w:r w:rsidR="00B45E8E" w:rsidRPr="00CF5B79">
        <w:rPr>
          <w:rFonts w:ascii="Arial" w:hAnsi="Arial" w:cs="Arial"/>
        </w:rPr>
        <w:t>,</w:t>
      </w:r>
      <w:r w:rsidR="00FE73E3" w:rsidRPr="00CF5B79">
        <w:rPr>
          <w:rFonts w:ascii="Arial" w:hAnsi="Arial" w:cs="Arial"/>
        </w:rPr>
        <w:t xml:space="preserve"> </w:t>
      </w:r>
      <w:r w:rsidRPr="00CF5B79">
        <w:rPr>
          <w:rFonts w:ascii="Arial" w:hAnsi="Arial" w:cs="Arial"/>
        </w:rPr>
        <w:t>must be applied for by the Licence Holder in advance, and authorised by the Council in writing</w:t>
      </w:r>
      <w:r w:rsidR="00B45E8E" w:rsidRPr="00CF5B79">
        <w:rPr>
          <w:rFonts w:ascii="Arial" w:hAnsi="Arial" w:cs="Arial"/>
        </w:rPr>
        <w:t xml:space="preserve"> before any change is made</w:t>
      </w:r>
      <w:r w:rsidRPr="00CF5B79">
        <w:rPr>
          <w:rFonts w:ascii="Arial" w:hAnsi="Arial" w:cs="Arial"/>
        </w:rPr>
        <w:t>.</w:t>
      </w:r>
      <w:r w:rsidR="00B45E8E" w:rsidRPr="00CF5B79">
        <w:rPr>
          <w:rFonts w:ascii="Arial" w:hAnsi="Arial" w:cs="Arial"/>
        </w:rPr>
        <w:t xml:space="preserve"> However, any proposed change to the Licensed Period will be treated as a new </w:t>
      </w:r>
      <w:r w:rsidR="00991FB5" w:rsidRPr="00CF5B79">
        <w:rPr>
          <w:rFonts w:ascii="Arial" w:hAnsi="Arial" w:cs="Arial"/>
        </w:rPr>
        <w:t>application and</w:t>
      </w:r>
      <w:r w:rsidR="00B45E8E" w:rsidRPr="00CF5B79">
        <w:rPr>
          <w:rFonts w:ascii="Arial" w:hAnsi="Arial" w:cs="Arial"/>
        </w:rPr>
        <w:t xml:space="preserve"> will need to be accompanied by a new Licence fee (£3</w:t>
      </w:r>
      <w:r w:rsidR="00292501">
        <w:rPr>
          <w:rFonts w:ascii="Arial" w:hAnsi="Arial" w:cs="Arial"/>
        </w:rPr>
        <w:t>60</w:t>
      </w:r>
      <w:r w:rsidR="00B45E8E" w:rsidRPr="00CF5B79">
        <w:rPr>
          <w:rFonts w:ascii="Arial" w:hAnsi="Arial" w:cs="Arial"/>
        </w:rPr>
        <w:t>)</w:t>
      </w:r>
      <w:r w:rsidRPr="00CF5B79">
        <w:rPr>
          <w:rFonts w:ascii="Arial" w:hAnsi="Arial" w:cs="Arial"/>
        </w:rPr>
        <w:t>.</w:t>
      </w:r>
    </w:p>
    <w:p w14:paraId="48469969" w14:textId="57782BA8" w:rsidR="0028502A" w:rsidRDefault="0028502A" w:rsidP="00AE6FEF">
      <w:pPr>
        <w:jc w:val="both"/>
        <w:rPr>
          <w:rFonts w:ascii="Arial" w:hAnsi="Arial" w:cs="Arial"/>
        </w:rPr>
      </w:pPr>
    </w:p>
    <w:p w14:paraId="6BAA1DE8" w14:textId="60C50D6C" w:rsidR="008066F7" w:rsidRDefault="00FE73E3" w:rsidP="00AE6FEF">
      <w:pPr>
        <w:jc w:val="both"/>
        <w:rPr>
          <w:rFonts w:ascii="Arial" w:hAnsi="Arial" w:cs="Arial"/>
        </w:rPr>
      </w:pPr>
      <w:r>
        <w:rPr>
          <w:rFonts w:ascii="Arial" w:hAnsi="Arial" w:cs="Arial"/>
        </w:rPr>
        <w:t>W</w:t>
      </w:r>
      <w:r w:rsidR="008066F7">
        <w:rPr>
          <w:rFonts w:ascii="Arial" w:hAnsi="Arial" w:cs="Arial"/>
        </w:rPr>
        <w:t xml:space="preserve">ithin the Licensed Area </w:t>
      </w:r>
      <w:r>
        <w:rPr>
          <w:rFonts w:ascii="Arial" w:hAnsi="Arial" w:cs="Arial"/>
        </w:rPr>
        <w:t xml:space="preserve">only persons who </w:t>
      </w:r>
      <w:r w:rsidR="008066F7">
        <w:rPr>
          <w:rFonts w:ascii="Arial" w:hAnsi="Arial" w:cs="Arial"/>
        </w:rPr>
        <w:t>are</w:t>
      </w:r>
      <w:r>
        <w:rPr>
          <w:rFonts w:ascii="Arial" w:hAnsi="Arial" w:cs="Arial"/>
        </w:rPr>
        <w:t xml:space="preserve"> seated will be</w:t>
      </w:r>
      <w:r w:rsidR="008066F7">
        <w:rPr>
          <w:rFonts w:ascii="Arial" w:hAnsi="Arial" w:cs="Arial"/>
        </w:rPr>
        <w:t xml:space="preserve"> able to consume food and drink, and that food and drink must be purchased from the Premises.</w:t>
      </w:r>
    </w:p>
    <w:p w14:paraId="35039B22" w14:textId="77777777" w:rsidR="00500BEC" w:rsidRDefault="00500BEC" w:rsidP="00AE6FEF">
      <w:pPr>
        <w:jc w:val="both"/>
        <w:rPr>
          <w:rFonts w:ascii="Arial" w:hAnsi="Arial" w:cs="Arial"/>
        </w:rPr>
      </w:pPr>
    </w:p>
    <w:p w14:paraId="3D81A71A" w14:textId="2A9BA948" w:rsidR="000D1607" w:rsidRPr="00677A21" w:rsidRDefault="00C351B6" w:rsidP="00AE6FEF">
      <w:pPr>
        <w:jc w:val="both"/>
        <w:rPr>
          <w:rFonts w:ascii="Arial" w:hAnsi="Arial" w:cs="Arial"/>
        </w:rPr>
      </w:pPr>
      <w:r>
        <w:rPr>
          <w:rFonts w:ascii="Arial" w:hAnsi="Arial" w:cs="Arial"/>
        </w:rPr>
        <w:t>The consumption of alcohol will only be permitted in the Licensed Area where it was purchased in the Premises in accordance with the applicable Premises Licence issued under the Licensing Act 2003 and consumed in the Licensed Area in accordance with the terms of that Premises Licence.</w:t>
      </w:r>
    </w:p>
    <w:p w14:paraId="31F45741" w14:textId="77777777" w:rsidR="007F4D5A" w:rsidRPr="00677A21" w:rsidRDefault="007F4D5A" w:rsidP="00AE6FEF">
      <w:pPr>
        <w:jc w:val="both"/>
        <w:rPr>
          <w:rFonts w:ascii="Arial" w:hAnsi="Arial" w:cs="Arial"/>
        </w:rPr>
      </w:pPr>
    </w:p>
    <w:p w14:paraId="50CDD4F6" w14:textId="3F57275B" w:rsidR="007F4D5A" w:rsidRPr="00677A21" w:rsidRDefault="007F4D5A" w:rsidP="00AE6FEF">
      <w:pPr>
        <w:jc w:val="both"/>
        <w:rPr>
          <w:rFonts w:ascii="Arial" w:hAnsi="Arial" w:cs="Arial"/>
        </w:rPr>
      </w:pPr>
      <w:r w:rsidRPr="00677A21">
        <w:rPr>
          <w:rFonts w:ascii="Arial" w:hAnsi="Arial" w:cs="Arial"/>
        </w:rPr>
        <w:t xml:space="preserve">The </w:t>
      </w:r>
      <w:r w:rsidR="00F93588">
        <w:rPr>
          <w:rFonts w:ascii="Arial" w:hAnsi="Arial" w:cs="Arial"/>
        </w:rPr>
        <w:t>Licen</w:t>
      </w:r>
      <w:r w:rsidR="005D2CEE">
        <w:rPr>
          <w:rFonts w:ascii="Arial" w:hAnsi="Arial" w:cs="Arial"/>
        </w:rPr>
        <w:t>c</w:t>
      </w:r>
      <w:r w:rsidR="00F93588">
        <w:rPr>
          <w:rFonts w:ascii="Arial" w:hAnsi="Arial" w:cs="Arial"/>
        </w:rPr>
        <w:t>e Holder</w:t>
      </w:r>
      <w:r w:rsidRPr="00677A21">
        <w:rPr>
          <w:rFonts w:ascii="Arial" w:hAnsi="Arial" w:cs="Arial"/>
        </w:rPr>
        <w:t xml:space="preserve"> will be required to hold</w:t>
      </w:r>
      <w:r w:rsidR="00F93588">
        <w:rPr>
          <w:rFonts w:ascii="Arial" w:hAnsi="Arial" w:cs="Arial"/>
        </w:rPr>
        <w:t xml:space="preserve"> a valid</w:t>
      </w:r>
      <w:r w:rsidRPr="00677A21">
        <w:rPr>
          <w:rFonts w:ascii="Arial" w:hAnsi="Arial" w:cs="Arial"/>
        </w:rPr>
        <w:t xml:space="preserve"> Public Liability Insurance</w:t>
      </w:r>
      <w:r w:rsidR="00F93588">
        <w:rPr>
          <w:rFonts w:ascii="Arial" w:hAnsi="Arial" w:cs="Arial"/>
        </w:rPr>
        <w:t xml:space="preserve"> policy</w:t>
      </w:r>
      <w:r w:rsidRPr="00677A21">
        <w:rPr>
          <w:rFonts w:ascii="Arial" w:hAnsi="Arial" w:cs="Arial"/>
        </w:rPr>
        <w:t xml:space="preserve"> to a value of </w:t>
      </w:r>
      <w:r w:rsidR="000216AB">
        <w:rPr>
          <w:rFonts w:ascii="Arial" w:hAnsi="Arial" w:cs="Arial"/>
        </w:rPr>
        <w:t>£5 million cover</w:t>
      </w:r>
      <w:r w:rsidR="00F93588">
        <w:rPr>
          <w:rFonts w:ascii="Arial" w:hAnsi="Arial" w:cs="Arial"/>
        </w:rPr>
        <w:t xml:space="preserve"> for the Licensed Area (“the Policy”)</w:t>
      </w:r>
      <w:r w:rsidR="000216AB">
        <w:rPr>
          <w:rFonts w:ascii="Arial" w:hAnsi="Arial" w:cs="Arial"/>
        </w:rPr>
        <w:t xml:space="preserve"> </w:t>
      </w:r>
      <w:r w:rsidR="000216AB" w:rsidRPr="005D2CEE">
        <w:rPr>
          <w:rFonts w:ascii="Arial" w:hAnsi="Arial" w:cs="Arial"/>
        </w:rPr>
        <w:t xml:space="preserve">and must </w:t>
      </w:r>
      <w:r w:rsidR="00F93588" w:rsidRPr="005D2CEE">
        <w:rPr>
          <w:rFonts w:ascii="Arial" w:hAnsi="Arial" w:cs="Arial"/>
        </w:rPr>
        <w:t xml:space="preserve">provide a copy of the Policy with their application and </w:t>
      </w:r>
      <w:r w:rsidR="000216AB" w:rsidRPr="005D2CEE">
        <w:rPr>
          <w:rFonts w:ascii="Arial" w:hAnsi="Arial" w:cs="Arial"/>
        </w:rPr>
        <w:t xml:space="preserve">ensure that the Policy and the current receipts for premium payments and confirmation of the annual renewal of the </w:t>
      </w:r>
      <w:r w:rsidR="00F93588" w:rsidRPr="005D2CEE">
        <w:rPr>
          <w:rFonts w:ascii="Arial" w:hAnsi="Arial" w:cs="Arial"/>
        </w:rPr>
        <w:t>P</w:t>
      </w:r>
      <w:r w:rsidR="000216AB" w:rsidRPr="005D2CEE">
        <w:rPr>
          <w:rFonts w:ascii="Arial" w:hAnsi="Arial" w:cs="Arial"/>
        </w:rPr>
        <w:t xml:space="preserve">olicy are retained in the </w:t>
      </w:r>
      <w:r w:rsidR="00F93588" w:rsidRPr="005D2CEE">
        <w:rPr>
          <w:rFonts w:ascii="Arial" w:hAnsi="Arial" w:cs="Arial"/>
        </w:rPr>
        <w:t>Premises</w:t>
      </w:r>
      <w:r w:rsidR="000216AB" w:rsidRPr="005D2CEE">
        <w:rPr>
          <w:rFonts w:ascii="Arial" w:hAnsi="Arial" w:cs="Arial"/>
        </w:rPr>
        <w:t xml:space="preserve"> at all times and that they shall be made available for inspection by an officer of the Council and or the Police immediately upon request.</w:t>
      </w:r>
    </w:p>
    <w:p w14:paraId="036FC387" w14:textId="77777777" w:rsidR="007F4D5A" w:rsidRPr="00677A21" w:rsidRDefault="007F4D5A" w:rsidP="00AE6FEF">
      <w:pPr>
        <w:jc w:val="both"/>
        <w:rPr>
          <w:rFonts w:ascii="Arial" w:hAnsi="Arial" w:cs="Arial"/>
        </w:rPr>
      </w:pPr>
    </w:p>
    <w:p w14:paraId="68631224" w14:textId="0B347B38" w:rsidR="007F4D5A" w:rsidRPr="00677A21" w:rsidRDefault="007F4D5A" w:rsidP="00AE6FEF">
      <w:pPr>
        <w:jc w:val="both"/>
        <w:rPr>
          <w:rFonts w:ascii="Arial" w:hAnsi="Arial" w:cs="Arial"/>
        </w:rPr>
      </w:pPr>
      <w:r w:rsidRPr="00677A21">
        <w:rPr>
          <w:rFonts w:ascii="Arial" w:hAnsi="Arial" w:cs="Arial"/>
        </w:rPr>
        <w:t xml:space="preserve">The </w:t>
      </w:r>
      <w:r w:rsidR="006E712F">
        <w:rPr>
          <w:rFonts w:ascii="Arial" w:hAnsi="Arial" w:cs="Arial"/>
        </w:rPr>
        <w:t>L</w:t>
      </w:r>
      <w:r w:rsidRPr="00677A21">
        <w:rPr>
          <w:rFonts w:ascii="Arial" w:hAnsi="Arial" w:cs="Arial"/>
        </w:rPr>
        <w:t xml:space="preserve">icence will </w:t>
      </w:r>
      <w:r w:rsidR="00457CE8">
        <w:rPr>
          <w:rFonts w:ascii="Arial" w:hAnsi="Arial" w:cs="Arial"/>
        </w:rPr>
        <w:t>have a Licensed Period where</w:t>
      </w:r>
      <w:r w:rsidR="006E712F">
        <w:rPr>
          <w:rFonts w:ascii="Arial" w:hAnsi="Arial" w:cs="Arial"/>
        </w:rPr>
        <w:t xml:space="preserve"> the use of the Licensed Area</w:t>
      </w:r>
      <w:r w:rsidR="00457CE8">
        <w:rPr>
          <w:rFonts w:ascii="Arial" w:hAnsi="Arial" w:cs="Arial"/>
        </w:rPr>
        <w:t xml:space="preserve"> is</w:t>
      </w:r>
      <w:r w:rsidR="00B0639B">
        <w:rPr>
          <w:rFonts w:ascii="Arial" w:hAnsi="Arial" w:cs="Arial"/>
        </w:rPr>
        <w:t xml:space="preserve"> generally</w:t>
      </w:r>
      <w:r w:rsidR="00457CE8">
        <w:rPr>
          <w:rFonts w:ascii="Arial" w:hAnsi="Arial" w:cs="Arial"/>
        </w:rPr>
        <w:t xml:space="preserve"> authorised</w:t>
      </w:r>
      <w:r w:rsidRPr="00677A21">
        <w:rPr>
          <w:rFonts w:ascii="Arial" w:hAnsi="Arial" w:cs="Arial"/>
        </w:rPr>
        <w:t xml:space="preserve"> from 9.00 am to 11.00 pm to take into account delivery access times for the city centre and Policing requirements.  </w:t>
      </w:r>
      <w:r w:rsidR="006E712F">
        <w:rPr>
          <w:rFonts w:ascii="Arial" w:hAnsi="Arial" w:cs="Arial"/>
        </w:rPr>
        <w:t xml:space="preserve">Outside of the Licensed Period </w:t>
      </w:r>
      <w:r w:rsidR="00F46B11">
        <w:rPr>
          <w:rFonts w:ascii="Arial" w:hAnsi="Arial" w:cs="Arial"/>
        </w:rPr>
        <w:t>(with the exception of the Barrier if it has planning permission and complies with that permis</w:t>
      </w:r>
      <w:r w:rsidR="00024225">
        <w:rPr>
          <w:rFonts w:ascii="Arial" w:hAnsi="Arial" w:cs="Arial"/>
        </w:rPr>
        <w:t>s</w:t>
      </w:r>
      <w:r w:rsidR="00F46B11">
        <w:rPr>
          <w:rFonts w:ascii="Arial" w:hAnsi="Arial" w:cs="Arial"/>
        </w:rPr>
        <w:t xml:space="preserve">ion) </w:t>
      </w:r>
      <w:r w:rsidR="006E712F">
        <w:rPr>
          <w:rFonts w:ascii="Arial" w:hAnsi="Arial" w:cs="Arial"/>
        </w:rPr>
        <w:t>all items must be removed</w:t>
      </w:r>
      <w:r w:rsidR="00FE73E3">
        <w:rPr>
          <w:rFonts w:ascii="Arial" w:hAnsi="Arial" w:cs="Arial"/>
        </w:rPr>
        <w:t xml:space="preserve"> from the highway</w:t>
      </w:r>
      <w:r w:rsidR="0036599B">
        <w:rPr>
          <w:rFonts w:ascii="Arial" w:hAnsi="Arial" w:cs="Arial"/>
        </w:rPr>
        <w:t>, even if the Premises has longer opening hours</w:t>
      </w:r>
      <w:r w:rsidR="006E712F">
        <w:rPr>
          <w:rFonts w:ascii="Arial" w:hAnsi="Arial" w:cs="Arial"/>
        </w:rPr>
        <w:t>.</w:t>
      </w:r>
    </w:p>
    <w:p w14:paraId="3BBBD9ED" w14:textId="77777777" w:rsidR="007F4D5A" w:rsidRPr="00677A21" w:rsidRDefault="007F4D5A" w:rsidP="00AE6FEF">
      <w:pPr>
        <w:jc w:val="both"/>
        <w:rPr>
          <w:rFonts w:ascii="Arial" w:hAnsi="Arial" w:cs="Arial"/>
        </w:rPr>
      </w:pPr>
    </w:p>
    <w:p w14:paraId="30A433B0" w14:textId="6844091D" w:rsidR="007F4D5A" w:rsidRDefault="007F4D5A" w:rsidP="00AE6FEF">
      <w:pPr>
        <w:jc w:val="both"/>
        <w:rPr>
          <w:rFonts w:ascii="Arial" w:hAnsi="Arial" w:cs="Arial"/>
        </w:rPr>
      </w:pPr>
      <w:r w:rsidRPr="00677A21">
        <w:rPr>
          <w:rFonts w:ascii="Arial" w:hAnsi="Arial" w:cs="Arial"/>
        </w:rPr>
        <w:t xml:space="preserve">A </w:t>
      </w:r>
      <w:r w:rsidR="006E712F">
        <w:rPr>
          <w:rFonts w:ascii="Arial" w:hAnsi="Arial" w:cs="Arial"/>
        </w:rPr>
        <w:t>L</w:t>
      </w:r>
      <w:r w:rsidRPr="00677A21">
        <w:rPr>
          <w:rFonts w:ascii="Arial" w:hAnsi="Arial" w:cs="Arial"/>
        </w:rPr>
        <w:t>icence</w:t>
      </w:r>
      <w:r w:rsidR="006E712F">
        <w:rPr>
          <w:rFonts w:ascii="Arial" w:hAnsi="Arial" w:cs="Arial"/>
        </w:rPr>
        <w:t xml:space="preserve"> will be granted for up to</w:t>
      </w:r>
      <w:r w:rsidR="0036599B">
        <w:rPr>
          <w:rFonts w:ascii="Arial" w:hAnsi="Arial" w:cs="Arial"/>
        </w:rPr>
        <w:t xml:space="preserve"> 1 year. If </w:t>
      </w:r>
      <w:r w:rsidR="00544502">
        <w:rPr>
          <w:rFonts w:ascii="Arial" w:hAnsi="Arial" w:cs="Arial"/>
        </w:rPr>
        <w:t>a</w:t>
      </w:r>
      <w:r w:rsidR="0036599B">
        <w:rPr>
          <w:rFonts w:ascii="Arial" w:hAnsi="Arial" w:cs="Arial"/>
        </w:rPr>
        <w:t xml:space="preserve"> Licence Holder would like to continue to use the Licensed Area </w:t>
      </w:r>
      <w:r w:rsidR="00544502">
        <w:rPr>
          <w:rFonts w:ascii="Arial" w:hAnsi="Arial" w:cs="Arial"/>
        </w:rPr>
        <w:t xml:space="preserve">after the </w:t>
      </w:r>
      <w:r w:rsidR="00D916D7">
        <w:rPr>
          <w:rFonts w:ascii="Arial" w:hAnsi="Arial" w:cs="Arial"/>
        </w:rPr>
        <w:t>period,</w:t>
      </w:r>
      <w:r w:rsidR="00544502">
        <w:rPr>
          <w:rFonts w:ascii="Arial" w:hAnsi="Arial" w:cs="Arial"/>
        </w:rPr>
        <w:t xml:space="preserve"> the Licence was granted for </w:t>
      </w:r>
      <w:r w:rsidR="0036599B">
        <w:rPr>
          <w:rFonts w:ascii="Arial" w:hAnsi="Arial" w:cs="Arial"/>
        </w:rPr>
        <w:t xml:space="preserve">a renewal application for the Licence must be received </w:t>
      </w:r>
      <w:r w:rsidR="0036599B" w:rsidRPr="00544502">
        <w:rPr>
          <w:rFonts w:ascii="Arial" w:hAnsi="Arial" w:cs="Arial"/>
          <w:b/>
          <w:u w:val="single"/>
        </w:rPr>
        <w:t>before</w:t>
      </w:r>
      <w:r w:rsidR="0036599B">
        <w:rPr>
          <w:rFonts w:ascii="Arial" w:hAnsi="Arial" w:cs="Arial"/>
        </w:rPr>
        <w:t xml:space="preserve"> the Licence expires and must be accompanied by the Policy.</w:t>
      </w:r>
      <w:r w:rsidRPr="00677A21">
        <w:rPr>
          <w:rFonts w:ascii="Arial" w:hAnsi="Arial" w:cs="Arial"/>
        </w:rPr>
        <w:t xml:space="preserve"> </w:t>
      </w:r>
      <w:r w:rsidR="0036599B">
        <w:rPr>
          <w:rFonts w:ascii="Arial" w:hAnsi="Arial" w:cs="Arial"/>
        </w:rPr>
        <w:t>If the renewal application is received in time, is accompanied by the Policy and there are no other changes proposed to the Licence t</w:t>
      </w:r>
      <w:r w:rsidRPr="00677A21">
        <w:rPr>
          <w:rFonts w:ascii="Arial" w:hAnsi="Arial" w:cs="Arial"/>
        </w:rPr>
        <w:t>he annual renewal</w:t>
      </w:r>
      <w:r w:rsidR="00507D20" w:rsidRPr="00677A21">
        <w:rPr>
          <w:rFonts w:ascii="Arial" w:hAnsi="Arial" w:cs="Arial"/>
        </w:rPr>
        <w:t xml:space="preserve"> charge is £1</w:t>
      </w:r>
      <w:r w:rsidR="00292501">
        <w:rPr>
          <w:rFonts w:ascii="Arial" w:hAnsi="Arial" w:cs="Arial"/>
        </w:rPr>
        <w:t>85</w:t>
      </w:r>
      <w:r w:rsidR="00507D20" w:rsidRPr="00677A21">
        <w:rPr>
          <w:rFonts w:ascii="Arial" w:hAnsi="Arial" w:cs="Arial"/>
        </w:rPr>
        <w:t>.</w:t>
      </w:r>
      <w:r w:rsidR="0036599B">
        <w:rPr>
          <w:rFonts w:ascii="Arial" w:hAnsi="Arial" w:cs="Arial"/>
        </w:rPr>
        <w:t xml:space="preserve"> </w:t>
      </w:r>
    </w:p>
    <w:p w14:paraId="265FB191" w14:textId="77777777" w:rsidR="000D781A" w:rsidRDefault="000D781A" w:rsidP="00AE6FEF">
      <w:pPr>
        <w:jc w:val="both"/>
        <w:rPr>
          <w:rFonts w:ascii="Arial" w:hAnsi="Arial" w:cs="Arial"/>
        </w:rPr>
      </w:pPr>
    </w:p>
    <w:p w14:paraId="402BDE38" w14:textId="05152ED5" w:rsidR="000D781A" w:rsidRDefault="000D781A" w:rsidP="00AE6FEF">
      <w:pPr>
        <w:jc w:val="both"/>
        <w:rPr>
          <w:rFonts w:ascii="Arial" w:hAnsi="Arial" w:cs="Arial"/>
        </w:rPr>
      </w:pPr>
      <w:r>
        <w:rPr>
          <w:rFonts w:ascii="Arial" w:hAnsi="Arial" w:cs="Arial"/>
        </w:rPr>
        <w:t xml:space="preserve">A Boards must be located </w:t>
      </w:r>
      <w:r w:rsidR="00E0138D">
        <w:rPr>
          <w:rFonts w:ascii="Arial" w:hAnsi="Arial" w:cs="Arial"/>
        </w:rPr>
        <w:t>in accordance with the Council’s A Board guidance. This will ordinarily mean that A Boards must be p</w:t>
      </w:r>
      <w:r w:rsidR="0036599B">
        <w:rPr>
          <w:rFonts w:ascii="Arial" w:hAnsi="Arial" w:cs="Arial"/>
        </w:rPr>
        <w:t>ositioned</w:t>
      </w:r>
      <w:r w:rsidR="00E0138D">
        <w:rPr>
          <w:rFonts w:ascii="Arial" w:hAnsi="Arial" w:cs="Arial"/>
        </w:rPr>
        <w:t xml:space="preserve"> against the building line of the </w:t>
      </w:r>
      <w:r w:rsidR="0036599B">
        <w:rPr>
          <w:rFonts w:ascii="Arial" w:hAnsi="Arial" w:cs="Arial"/>
        </w:rPr>
        <w:t>P</w:t>
      </w:r>
      <w:r w:rsidR="00E0138D">
        <w:rPr>
          <w:rFonts w:ascii="Arial" w:hAnsi="Arial" w:cs="Arial"/>
        </w:rPr>
        <w:t xml:space="preserve">remises and </w:t>
      </w:r>
      <w:r w:rsidR="00E0138D" w:rsidRPr="001C71ED">
        <w:rPr>
          <w:rFonts w:ascii="Arial" w:hAnsi="Arial" w:cs="Arial"/>
          <w:color w:val="FF0000"/>
        </w:rPr>
        <w:t xml:space="preserve">should </w:t>
      </w:r>
      <w:r w:rsidR="00E0138D" w:rsidRPr="001C71ED">
        <w:rPr>
          <w:rFonts w:ascii="Arial" w:hAnsi="Arial" w:cs="Arial"/>
          <w:b/>
          <w:color w:val="FF0000"/>
          <w:u w:val="single"/>
        </w:rPr>
        <w:t>not</w:t>
      </w:r>
      <w:r w:rsidR="00E0138D" w:rsidRPr="001C71ED">
        <w:rPr>
          <w:rFonts w:ascii="Arial" w:hAnsi="Arial" w:cs="Arial"/>
          <w:color w:val="FF0000"/>
        </w:rPr>
        <w:t xml:space="preserve"> be placed within the </w:t>
      </w:r>
      <w:r w:rsidR="00532CF2" w:rsidRPr="001C71ED">
        <w:rPr>
          <w:rFonts w:ascii="Arial" w:hAnsi="Arial" w:cs="Arial"/>
          <w:color w:val="FF0000"/>
        </w:rPr>
        <w:t>L</w:t>
      </w:r>
      <w:r w:rsidR="00E0138D" w:rsidRPr="001C71ED">
        <w:rPr>
          <w:rFonts w:ascii="Arial" w:hAnsi="Arial" w:cs="Arial"/>
          <w:color w:val="FF0000"/>
        </w:rPr>
        <w:t xml:space="preserve">icensed </w:t>
      </w:r>
      <w:r w:rsidR="00532CF2" w:rsidRPr="001C71ED">
        <w:rPr>
          <w:rFonts w:ascii="Arial" w:hAnsi="Arial" w:cs="Arial"/>
          <w:color w:val="FF0000"/>
        </w:rPr>
        <w:t>A</w:t>
      </w:r>
      <w:r w:rsidR="00E0138D" w:rsidRPr="001C71ED">
        <w:rPr>
          <w:rFonts w:ascii="Arial" w:hAnsi="Arial" w:cs="Arial"/>
          <w:color w:val="FF0000"/>
        </w:rPr>
        <w:t>rea</w:t>
      </w:r>
      <w:r w:rsidR="001C71ED">
        <w:rPr>
          <w:rFonts w:ascii="Arial" w:hAnsi="Arial" w:cs="Arial"/>
          <w:color w:val="FF0000"/>
        </w:rPr>
        <w:t xml:space="preserve"> –</w:t>
      </w:r>
      <w:r w:rsidR="00E0138D">
        <w:rPr>
          <w:rFonts w:ascii="Arial" w:hAnsi="Arial" w:cs="Arial"/>
        </w:rPr>
        <w:t>.</w:t>
      </w:r>
      <w:r w:rsidR="0031691B">
        <w:rPr>
          <w:rFonts w:ascii="Arial" w:hAnsi="Arial" w:cs="Arial"/>
        </w:rPr>
        <w:t xml:space="preserve"> A copy of the </w:t>
      </w:r>
      <w:r w:rsidR="00E0138D">
        <w:rPr>
          <w:rFonts w:ascii="Arial" w:hAnsi="Arial" w:cs="Arial"/>
        </w:rPr>
        <w:t xml:space="preserve">Council’s </w:t>
      </w:r>
      <w:r w:rsidR="0031691B">
        <w:rPr>
          <w:rFonts w:ascii="Arial" w:hAnsi="Arial" w:cs="Arial"/>
        </w:rPr>
        <w:t>A Board guidance is available on request.</w:t>
      </w:r>
    </w:p>
    <w:p w14:paraId="6DF8DC50" w14:textId="77777777" w:rsidR="000D781A" w:rsidRDefault="000D781A" w:rsidP="00AE6FEF">
      <w:pPr>
        <w:jc w:val="both"/>
        <w:rPr>
          <w:rFonts w:ascii="Arial" w:hAnsi="Arial" w:cs="Arial"/>
        </w:rPr>
      </w:pPr>
    </w:p>
    <w:p w14:paraId="7F28DE52" w14:textId="71470AC3" w:rsidR="000D781A" w:rsidRDefault="00024225" w:rsidP="00AE6FEF">
      <w:pPr>
        <w:jc w:val="both"/>
        <w:rPr>
          <w:rFonts w:ascii="Arial" w:hAnsi="Arial" w:cs="Arial"/>
        </w:rPr>
      </w:pPr>
      <w:r w:rsidRPr="00024225">
        <w:rPr>
          <w:rFonts w:ascii="Arial" w:hAnsi="Arial" w:cs="Arial"/>
        </w:rPr>
        <w:t xml:space="preserve">Where </w:t>
      </w:r>
      <w:r w:rsidR="000D781A" w:rsidRPr="00024225">
        <w:rPr>
          <w:rFonts w:ascii="Arial" w:hAnsi="Arial" w:cs="Arial"/>
        </w:rPr>
        <w:t>CCTV equipment</w:t>
      </w:r>
      <w:r w:rsidRPr="00024225">
        <w:rPr>
          <w:rFonts w:ascii="Arial" w:hAnsi="Arial" w:cs="Arial"/>
        </w:rPr>
        <w:t xml:space="preserve"> is </w:t>
      </w:r>
      <w:r w:rsidR="000D781A" w:rsidRPr="00024225">
        <w:rPr>
          <w:rFonts w:ascii="Arial" w:hAnsi="Arial" w:cs="Arial"/>
        </w:rPr>
        <w:t xml:space="preserve">provided </w:t>
      </w:r>
      <w:r w:rsidRPr="00024225">
        <w:rPr>
          <w:rFonts w:ascii="Arial" w:hAnsi="Arial" w:cs="Arial"/>
        </w:rPr>
        <w:t>it must be installed and operated in accordance with Police recommendations</w:t>
      </w:r>
      <w:r w:rsidR="000D781A" w:rsidRPr="00024225">
        <w:rPr>
          <w:rFonts w:ascii="Arial" w:hAnsi="Arial" w:cs="Arial"/>
        </w:rPr>
        <w:t>.</w:t>
      </w:r>
    </w:p>
    <w:p w14:paraId="5DE5FA54" w14:textId="77777777" w:rsidR="000D781A" w:rsidRDefault="000D781A" w:rsidP="00AE6FEF">
      <w:pPr>
        <w:jc w:val="both"/>
        <w:rPr>
          <w:rFonts w:ascii="Arial" w:hAnsi="Arial" w:cs="Arial"/>
        </w:rPr>
      </w:pPr>
    </w:p>
    <w:p w14:paraId="5AC1632C" w14:textId="79CDF45A" w:rsidR="000D781A" w:rsidRDefault="000D781A" w:rsidP="00AE6FEF">
      <w:pPr>
        <w:jc w:val="both"/>
        <w:rPr>
          <w:rFonts w:ascii="Arial" w:hAnsi="Arial" w:cs="Arial"/>
        </w:rPr>
      </w:pPr>
      <w:r>
        <w:rPr>
          <w:rFonts w:ascii="Arial" w:hAnsi="Arial" w:cs="Arial"/>
        </w:rPr>
        <w:t xml:space="preserve">In the event of non-compliance with any of the terms and conditions of the </w:t>
      </w:r>
      <w:r w:rsidR="0031691B">
        <w:rPr>
          <w:rFonts w:ascii="Arial" w:hAnsi="Arial" w:cs="Arial"/>
        </w:rPr>
        <w:t xml:space="preserve">Licence, the Council reserves the right to immediately rescind the </w:t>
      </w:r>
      <w:r w:rsidR="00D916D7">
        <w:rPr>
          <w:rFonts w:ascii="Arial" w:hAnsi="Arial" w:cs="Arial"/>
        </w:rPr>
        <w:t>Licence and</w:t>
      </w:r>
      <w:r w:rsidR="0031691B">
        <w:rPr>
          <w:rFonts w:ascii="Arial" w:hAnsi="Arial" w:cs="Arial"/>
        </w:rPr>
        <w:t xml:space="preserve"> </w:t>
      </w:r>
      <w:r w:rsidR="00532CF2">
        <w:rPr>
          <w:rFonts w:ascii="Arial" w:hAnsi="Arial" w:cs="Arial"/>
        </w:rPr>
        <w:t xml:space="preserve">consider enforcement action in respect of </w:t>
      </w:r>
      <w:r w:rsidR="0031691B">
        <w:rPr>
          <w:rFonts w:ascii="Arial" w:hAnsi="Arial" w:cs="Arial"/>
        </w:rPr>
        <w:t xml:space="preserve">any unauthorised </w:t>
      </w:r>
      <w:r w:rsidR="00544502">
        <w:rPr>
          <w:rFonts w:ascii="Arial" w:hAnsi="Arial" w:cs="Arial"/>
        </w:rPr>
        <w:t>items</w:t>
      </w:r>
      <w:r w:rsidR="0031691B">
        <w:rPr>
          <w:rFonts w:ascii="Arial" w:hAnsi="Arial" w:cs="Arial"/>
        </w:rPr>
        <w:t xml:space="preserve"> </w:t>
      </w:r>
      <w:r w:rsidR="00532CF2">
        <w:rPr>
          <w:rFonts w:ascii="Arial" w:hAnsi="Arial" w:cs="Arial"/>
        </w:rPr>
        <w:t xml:space="preserve">left on </w:t>
      </w:r>
      <w:r w:rsidR="0031691B">
        <w:rPr>
          <w:rFonts w:ascii="Arial" w:hAnsi="Arial" w:cs="Arial"/>
        </w:rPr>
        <w:t xml:space="preserve">the </w:t>
      </w:r>
      <w:r w:rsidR="00FE73E3">
        <w:rPr>
          <w:rFonts w:ascii="Arial" w:hAnsi="Arial" w:cs="Arial"/>
        </w:rPr>
        <w:t>h</w:t>
      </w:r>
      <w:r w:rsidR="0031691B">
        <w:rPr>
          <w:rFonts w:ascii="Arial" w:hAnsi="Arial" w:cs="Arial"/>
        </w:rPr>
        <w:t xml:space="preserve">ighway. </w:t>
      </w:r>
      <w:r w:rsidR="00532CF2">
        <w:rPr>
          <w:rFonts w:ascii="Arial" w:hAnsi="Arial" w:cs="Arial"/>
        </w:rPr>
        <w:t>This could include the removal of unauthorised items by the Council in some circumstances, or possibly prosecution for obstruction.</w:t>
      </w:r>
    </w:p>
    <w:p w14:paraId="1FA43608" w14:textId="77777777" w:rsidR="00523B7D" w:rsidRPr="00677A21" w:rsidRDefault="00523B7D" w:rsidP="00AE6FEF">
      <w:pPr>
        <w:jc w:val="both"/>
        <w:rPr>
          <w:rFonts w:ascii="Arial" w:hAnsi="Arial" w:cs="Arial"/>
        </w:rPr>
      </w:pPr>
    </w:p>
    <w:p w14:paraId="472EB6F1" w14:textId="77777777" w:rsidR="00815B21" w:rsidRPr="0078363D" w:rsidRDefault="00815B21" w:rsidP="00815B21">
      <w:pPr>
        <w:jc w:val="center"/>
        <w:rPr>
          <w:b/>
          <w:bCs/>
        </w:rPr>
      </w:pPr>
      <w:r w:rsidRPr="0078363D">
        <w:rPr>
          <w:b/>
          <w:bCs/>
        </w:rPr>
        <w:t>APPLICATION FOR A PAVEMENT LICENCE UNDER</w:t>
      </w:r>
    </w:p>
    <w:p w14:paraId="662D1D1B" w14:textId="77777777" w:rsidR="00815B21" w:rsidRDefault="00815B21" w:rsidP="00815B21">
      <w:pPr>
        <w:jc w:val="center"/>
        <w:rPr>
          <w:b/>
          <w:bCs/>
        </w:rPr>
      </w:pPr>
      <w:r w:rsidRPr="0078363D">
        <w:rPr>
          <w:b/>
          <w:bCs/>
        </w:rPr>
        <w:t>BUSINESS AND PLANNING ACT 2020</w:t>
      </w:r>
    </w:p>
    <w:p w14:paraId="1CA054AF" w14:textId="77777777" w:rsidR="00E20D42" w:rsidRPr="0078363D" w:rsidRDefault="00E20D42" w:rsidP="00815B21">
      <w:pPr>
        <w:jc w:val="center"/>
        <w:rPr>
          <w:b/>
          <w:bCs/>
        </w:rPr>
      </w:pPr>
    </w:p>
    <w:p w14:paraId="6BC281AD" w14:textId="77777777" w:rsidR="00815B21" w:rsidRDefault="00815B21" w:rsidP="00815B21">
      <w:pPr>
        <w:rPr>
          <w:b/>
          <w:bCs/>
        </w:rPr>
      </w:pPr>
      <w:r w:rsidRPr="0078363D">
        <w:rPr>
          <w:b/>
          <w:bCs/>
        </w:rPr>
        <w:t xml:space="preserve">This application form must be completed in full and legibly. </w:t>
      </w:r>
    </w:p>
    <w:p w14:paraId="482C1902" w14:textId="77777777" w:rsidR="00E20D42" w:rsidRPr="0078363D" w:rsidRDefault="00E20D42" w:rsidP="00815B21">
      <w:pPr>
        <w:rPr>
          <w:b/>
          <w:bCs/>
        </w:rPr>
      </w:pPr>
    </w:p>
    <w:p w14:paraId="1FF5C721" w14:textId="77777777" w:rsidR="00815B21" w:rsidRDefault="00815B21" w:rsidP="00815B21">
      <w:pPr>
        <w:pStyle w:val="NoSpacing"/>
      </w:pPr>
      <w:r>
        <w:t xml:space="preserve">A Pavement Licence is a temporary agreement to place “street furniture” on the </w:t>
      </w:r>
    </w:p>
    <w:p w14:paraId="32E50B70" w14:textId="77777777" w:rsidR="00815B21" w:rsidRDefault="00815B21" w:rsidP="00815B21">
      <w:pPr>
        <w:pStyle w:val="NoSpacing"/>
      </w:pPr>
      <w:r>
        <w:t xml:space="preserve">highway for the consumption of food and drink. </w:t>
      </w:r>
    </w:p>
    <w:p w14:paraId="17F4A859" w14:textId="77777777" w:rsidR="00815B21" w:rsidRDefault="00815B21" w:rsidP="00815B21">
      <w:pPr>
        <w:pStyle w:val="NoSpacing"/>
      </w:pPr>
    </w:p>
    <w:p w14:paraId="1FEB1DF3" w14:textId="77777777" w:rsidR="00815B21" w:rsidRDefault="00815B21" w:rsidP="00815B21">
      <w:pPr>
        <w:pStyle w:val="NoSpacing"/>
      </w:pPr>
      <w:r>
        <w:t xml:space="preserve">The grant of a Pavement Licence is subject to “standard and national conditions” </w:t>
      </w:r>
    </w:p>
    <w:p w14:paraId="19E8AEEC" w14:textId="77777777" w:rsidR="00815B21" w:rsidRPr="00EF32B0" w:rsidRDefault="00815B21" w:rsidP="00815B21">
      <w:pPr>
        <w:pStyle w:val="NoSpacing"/>
        <w:rPr>
          <w:rStyle w:val="Hyperlink"/>
        </w:rPr>
      </w:pPr>
      <w:r>
        <w:t xml:space="preserve">which can be found at </w:t>
      </w:r>
      <w:r>
        <w:fldChar w:fldCharType="begin"/>
      </w:r>
      <w:r>
        <w:instrText>HYPERLINK "https://www.gov.uk/government/publications/pavement-licences-guidance"</w:instrText>
      </w:r>
      <w:r>
        <w:fldChar w:fldCharType="separate"/>
      </w:r>
      <w:r w:rsidRPr="00EF32B0">
        <w:rPr>
          <w:rStyle w:val="Hyperlink"/>
        </w:rPr>
        <w:t xml:space="preserve">Guidance: pavement licences (outdoor seating) - GOV.UK </w:t>
      </w:r>
    </w:p>
    <w:p w14:paraId="0E8B5DB1" w14:textId="77777777" w:rsidR="00815B21" w:rsidRDefault="00815B21" w:rsidP="00815B21">
      <w:pPr>
        <w:pStyle w:val="NoSpacing"/>
      </w:pPr>
      <w:r w:rsidRPr="00EF32B0">
        <w:rPr>
          <w:rStyle w:val="Hyperlink"/>
        </w:rPr>
        <w:t>(www.gov.uk)</w:t>
      </w:r>
      <w:r>
        <w:fldChar w:fldCharType="end"/>
      </w:r>
    </w:p>
    <w:p w14:paraId="13960D7F" w14:textId="77777777" w:rsidR="00815B21" w:rsidRDefault="00815B21" w:rsidP="00815B21">
      <w:pPr>
        <w:pStyle w:val="NoSpacing"/>
      </w:pPr>
    </w:p>
    <w:p w14:paraId="7E906B78" w14:textId="77777777" w:rsidR="00815B21" w:rsidRDefault="00815B21" w:rsidP="00815B21">
      <w:pPr>
        <w:pStyle w:val="NoSpacing"/>
      </w:pPr>
      <w:r>
        <w:t xml:space="preserve">Where the applicant is not the owner of premises, written confirmation of consent to </w:t>
      </w:r>
    </w:p>
    <w:p w14:paraId="0577CC7D" w14:textId="77777777" w:rsidR="00815B21" w:rsidRDefault="00815B21" w:rsidP="00815B21">
      <w:pPr>
        <w:pStyle w:val="NoSpacing"/>
      </w:pPr>
      <w:r>
        <w:t xml:space="preserve">use a Pavement Licence in respect of the Premises from the property owner(s), or, </w:t>
      </w:r>
    </w:p>
    <w:p w14:paraId="5FEC8E7B" w14:textId="77777777" w:rsidR="00815B21" w:rsidRDefault="00815B21" w:rsidP="00815B21">
      <w:pPr>
        <w:pStyle w:val="NoSpacing"/>
      </w:pPr>
      <w:r>
        <w:t xml:space="preserve">freeholder(s), or managing agent is required. </w:t>
      </w:r>
    </w:p>
    <w:p w14:paraId="1122F1EF" w14:textId="77777777" w:rsidR="00815B21" w:rsidRDefault="00815B21" w:rsidP="00815B21">
      <w:pPr>
        <w:pStyle w:val="NoSpacing"/>
      </w:pPr>
    </w:p>
    <w:p w14:paraId="04A80ADC" w14:textId="77777777" w:rsidR="00815B21" w:rsidRDefault="00815B21" w:rsidP="00815B21">
      <w:pPr>
        <w:pStyle w:val="NoSpacing"/>
      </w:pPr>
      <w:r>
        <w:t xml:space="preserve">Applicants must provide a Location Plan (to scale of 1:200) detailing the premises (“the </w:t>
      </w:r>
    </w:p>
    <w:p w14:paraId="3DB553C4" w14:textId="77777777" w:rsidR="00815B21" w:rsidRDefault="00815B21" w:rsidP="00815B21">
      <w:pPr>
        <w:pStyle w:val="NoSpacing"/>
      </w:pPr>
      <w:r>
        <w:t xml:space="preserve">Premises”) and the adjacent area of highway sought to be licenced under a Pavement </w:t>
      </w:r>
    </w:p>
    <w:p w14:paraId="705B68BB" w14:textId="77777777" w:rsidR="00815B21" w:rsidRDefault="00815B21" w:rsidP="00815B21">
      <w:pPr>
        <w:pStyle w:val="NoSpacing"/>
      </w:pPr>
      <w:r>
        <w:t xml:space="preserve">Licence highlighted in red (including dimensions), listing the name of the highway to be used, </w:t>
      </w:r>
    </w:p>
    <w:p w14:paraId="7DCDC8AA" w14:textId="77777777" w:rsidR="00815B21" w:rsidRDefault="00815B21" w:rsidP="00815B21">
      <w:pPr>
        <w:pStyle w:val="NoSpacing"/>
      </w:pPr>
      <w:r>
        <w:t xml:space="preserve">and detailing the layout of furniture. Images of the Street Furniture should also be submitted. </w:t>
      </w:r>
    </w:p>
    <w:p w14:paraId="5A980FFA" w14:textId="77777777" w:rsidR="00815B21" w:rsidRDefault="00815B21" w:rsidP="00815B21">
      <w:pPr>
        <w:pStyle w:val="NoSpacing"/>
      </w:pPr>
    </w:p>
    <w:p w14:paraId="16A9CB28" w14:textId="25FD804A" w:rsidR="00815B21" w:rsidRPr="00D966F1" w:rsidRDefault="00815B21" w:rsidP="00815B21">
      <w:pPr>
        <w:pStyle w:val="NoSpacing"/>
        <w:rPr>
          <w:b/>
          <w:bCs/>
        </w:rPr>
      </w:pPr>
      <w:r w:rsidRPr="00D966F1">
        <w:rPr>
          <w:b/>
          <w:bCs/>
        </w:rPr>
        <w:t xml:space="preserve">Please note that there are </w:t>
      </w:r>
      <w:r w:rsidR="00D916D7" w:rsidRPr="00D966F1">
        <w:rPr>
          <w:b/>
          <w:bCs/>
        </w:rPr>
        <w:t>several</w:t>
      </w:r>
      <w:r w:rsidRPr="00D966F1">
        <w:rPr>
          <w:b/>
          <w:bCs/>
        </w:rPr>
        <w:t xml:space="preserve"> Public Spaces Protection Orders (PSPOs) that </w:t>
      </w:r>
    </w:p>
    <w:p w14:paraId="0AE36F23" w14:textId="77777777" w:rsidR="00815B21" w:rsidRPr="00D966F1" w:rsidRDefault="00815B21" w:rsidP="00815B21">
      <w:pPr>
        <w:pStyle w:val="NoSpacing"/>
        <w:rPr>
          <w:b/>
          <w:bCs/>
        </w:rPr>
      </w:pPr>
      <w:r w:rsidRPr="00D966F1">
        <w:rPr>
          <w:b/>
          <w:bCs/>
        </w:rPr>
        <w:t xml:space="preserve">ban the consumption of alcohol in public which apply in Nottingham and which ban </w:t>
      </w:r>
    </w:p>
    <w:p w14:paraId="522B4EA1" w14:textId="77777777" w:rsidR="00815B21" w:rsidRPr="00D966F1" w:rsidRDefault="00815B21" w:rsidP="00815B21">
      <w:pPr>
        <w:pStyle w:val="NoSpacing"/>
        <w:rPr>
          <w:b/>
          <w:bCs/>
        </w:rPr>
      </w:pPr>
      <w:r w:rsidRPr="00D966F1">
        <w:rPr>
          <w:b/>
          <w:bCs/>
        </w:rPr>
        <w:t xml:space="preserve">the consumption of alcohol in a public place in the area designated by that Order. </w:t>
      </w:r>
    </w:p>
    <w:p w14:paraId="62746A2D" w14:textId="77777777" w:rsidR="00815B21" w:rsidRPr="00D966F1" w:rsidRDefault="00815B21" w:rsidP="00815B21">
      <w:pPr>
        <w:pStyle w:val="NoSpacing"/>
        <w:rPr>
          <w:b/>
          <w:bCs/>
        </w:rPr>
      </w:pPr>
      <w:r w:rsidRPr="00D966F1">
        <w:rPr>
          <w:b/>
          <w:bCs/>
        </w:rPr>
        <w:t xml:space="preserve">‘Public Place’ includes highway. The prohibition on the consumption of alcohol does </w:t>
      </w:r>
    </w:p>
    <w:p w14:paraId="271A2B92" w14:textId="77777777" w:rsidR="00815B21" w:rsidRPr="00D966F1" w:rsidRDefault="00815B21" w:rsidP="00815B21">
      <w:pPr>
        <w:pStyle w:val="NoSpacing"/>
        <w:rPr>
          <w:b/>
          <w:bCs/>
        </w:rPr>
      </w:pPr>
      <w:r w:rsidRPr="00D966F1">
        <w:rPr>
          <w:b/>
          <w:bCs/>
        </w:rPr>
        <w:t xml:space="preserve">not apply to a place where facilities or activities relating to the sale or consumption of </w:t>
      </w:r>
    </w:p>
    <w:p w14:paraId="3206571B" w14:textId="77777777" w:rsidR="00815B21" w:rsidRPr="00D966F1" w:rsidRDefault="00815B21" w:rsidP="00815B21">
      <w:pPr>
        <w:pStyle w:val="NoSpacing"/>
        <w:rPr>
          <w:b/>
          <w:bCs/>
        </w:rPr>
      </w:pPr>
      <w:r w:rsidRPr="00D966F1">
        <w:rPr>
          <w:b/>
          <w:bCs/>
        </w:rPr>
        <w:t xml:space="preserve">alcohol are at the relevant time permitted by virtue of a Pavement Licence issued </w:t>
      </w:r>
    </w:p>
    <w:p w14:paraId="38488332" w14:textId="77777777" w:rsidR="00815B21" w:rsidRPr="00D966F1" w:rsidRDefault="00815B21" w:rsidP="00815B21">
      <w:pPr>
        <w:pStyle w:val="NoSpacing"/>
        <w:rPr>
          <w:b/>
          <w:bCs/>
        </w:rPr>
      </w:pPr>
      <w:r w:rsidRPr="00D966F1">
        <w:rPr>
          <w:b/>
          <w:bCs/>
        </w:rPr>
        <w:t xml:space="preserve">under the Business and Planning Act 2020. Copies of PSPOs which apply in </w:t>
      </w:r>
    </w:p>
    <w:p w14:paraId="50DDED94" w14:textId="77777777" w:rsidR="00815B21" w:rsidRDefault="00815B21" w:rsidP="00815B21">
      <w:pPr>
        <w:pStyle w:val="NoSpacing"/>
        <w:rPr>
          <w:b/>
          <w:bCs/>
        </w:rPr>
      </w:pPr>
      <w:r w:rsidRPr="00D966F1">
        <w:rPr>
          <w:b/>
          <w:bCs/>
        </w:rPr>
        <w:t xml:space="preserve">Nottingham can be found on Nottingham City Council’s website. </w:t>
      </w:r>
    </w:p>
    <w:p w14:paraId="6CF02D7D" w14:textId="77777777" w:rsidR="00815B21" w:rsidRDefault="00815B21" w:rsidP="00815B21">
      <w:pPr>
        <w:pStyle w:val="NoSpacing"/>
      </w:pPr>
    </w:p>
    <w:p w14:paraId="550E15BC" w14:textId="77777777" w:rsidR="00815B21" w:rsidRDefault="00815B21" w:rsidP="00815B21">
      <w:pPr>
        <w:pStyle w:val="NoSpacing"/>
        <w:rPr>
          <w:b/>
          <w:bCs/>
          <w:u w:val="single"/>
        </w:rPr>
      </w:pPr>
      <w:r w:rsidRPr="00917DA9">
        <w:rPr>
          <w:b/>
          <w:bCs/>
          <w:u w:val="single"/>
        </w:rPr>
        <w:t xml:space="preserve">DETAILS OF APPLICANT: </w:t>
      </w:r>
    </w:p>
    <w:p w14:paraId="1864BAEB" w14:textId="77777777" w:rsidR="00815B21" w:rsidRPr="00917DA9" w:rsidRDefault="00815B21" w:rsidP="00815B21">
      <w:pPr>
        <w:pStyle w:val="NoSpacing"/>
        <w:rPr>
          <w:b/>
          <w:bCs/>
          <w:u w:val="single"/>
        </w:rPr>
      </w:pPr>
    </w:p>
    <w:p w14:paraId="6B63993E" w14:textId="77777777" w:rsidR="00815B21" w:rsidRPr="00917DA9" w:rsidRDefault="00815B21" w:rsidP="00815B21">
      <w:pPr>
        <w:pStyle w:val="NoSpacing"/>
        <w:rPr>
          <w:b/>
          <w:bCs/>
        </w:rPr>
      </w:pPr>
      <w:r w:rsidRPr="00917DA9">
        <w:rPr>
          <w:b/>
          <w:bCs/>
        </w:rPr>
        <w:t xml:space="preserve">FULL NAME: </w:t>
      </w:r>
    </w:p>
    <w:p w14:paraId="66FAD17D" w14:textId="77777777" w:rsidR="00815B21" w:rsidRDefault="00815B21" w:rsidP="00815B21">
      <w:pPr>
        <w:pStyle w:val="NoSpacing"/>
      </w:pPr>
      <w:r w:rsidRPr="00917DA9">
        <w:rPr>
          <w:b/>
          <w:bCs/>
        </w:rPr>
        <w:t>ADDRESS:</w:t>
      </w:r>
      <w:r>
        <w:t xml:space="preserve"> </w:t>
      </w:r>
    </w:p>
    <w:p w14:paraId="3F438CE4" w14:textId="77777777" w:rsidR="00815B21" w:rsidRDefault="00815B21" w:rsidP="00815B21">
      <w:pPr>
        <w:pStyle w:val="NoSpacing"/>
      </w:pPr>
    </w:p>
    <w:p w14:paraId="1D80D08F" w14:textId="77777777" w:rsidR="00815B21" w:rsidRPr="00917DA9" w:rsidRDefault="00815B21" w:rsidP="00815B21">
      <w:pPr>
        <w:pStyle w:val="NoSpacing"/>
        <w:rPr>
          <w:b/>
          <w:bCs/>
        </w:rPr>
      </w:pPr>
      <w:r w:rsidRPr="00917DA9">
        <w:rPr>
          <w:b/>
          <w:bCs/>
        </w:rPr>
        <w:t>POSTCODE:</w:t>
      </w:r>
    </w:p>
    <w:p w14:paraId="71CDCD98" w14:textId="77777777" w:rsidR="00815B21" w:rsidRPr="00917DA9" w:rsidRDefault="00815B21" w:rsidP="00815B21">
      <w:pPr>
        <w:pStyle w:val="NoSpacing"/>
        <w:rPr>
          <w:b/>
          <w:bCs/>
        </w:rPr>
      </w:pPr>
      <w:r w:rsidRPr="00917DA9">
        <w:rPr>
          <w:b/>
          <w:bCs/>
        </w:rPr>
        <w:t>TELEPHONE No:</w:t>
      </w:r>
    </w:p>
    <w:p w14:paraId="7F5543A4" w14:textId="77777777" w:rsidR="00815B21" w:rsidRPr="00917DA9" w:rsidRDefault="00815B21" w:rsidP="00815B21">
      <w:pPr>
        <w:pStyle w:val="NoSpacing"/>
        <w:rPr>
          <w:b/>
          <w:bCs/>
        </w:rPr>
      </w:pPr>
      <w:r w:rsidRPr="00917DA9">
        <w:rPr>
          <w:b/>
          <w:bCs/>
        </w:rPr>
        <w:t xml:space="preserve">EMAIL: </w:t>
      </w:r>
    </w:p>
    <w:p w14:paraId="0510DB80" w14:textId="77777777" w:rsidR="00815B21" w:rsidRDefault="00815B21" w:rsidP="00815B21">
      <w:pPr>
        <w:pStyle w:val="NoSpacing"/>
      </w:pPr>
    </w:p>
    <w:p w14:paraId="72C166C8" w14:textId="77777777" w:rsidR="00815B21" w:rsidRDefault="00815B21" w:rsidP="00815B21">
      <w:pPr>
        <w:pStyle w:val="NoSpacing"/>
      </w:pPr>
    </w:p>
    <w:p w14:paraId="00910A16" w14:textId="77777777" w:rsidR="00815B21" w:rsidRDefault="00815B21" w:rsidP="00815B21">
      <w:pPr>
        <w:pStyle w:val="NoSpacing"/>
        <w:rPr>
          <w:b/>
          <w:bCs/>
          <w:u w:val="single"/>
        </w:rPr>
      </w:pPr>
      <w:r w:rsidRPr="00917DA9">
        <w:rPr>
          <w:b/>
          <w:bCs/>
          <w:u w:val="single"/>
        </w:rPr>
        <w:t>DETAILS OF THE PREMISES:</w:t>
      </w:r>
    </w:p>
    <w:p w14:paraId="573C922E" w14:textId="77777777" w:rsidR="00815B21" w:rsidRPr="00917DA9" w:rsidRDefault="00815B21" w:rsidP="00815B21">
      <w:pPr>
        <w:pStyle w:val="NoSpacing"/>
        <w:rPr>
          <w:b/>
          <w:bCs/>
          <w:u w:val="single"/>
        </w:rPr>
      </w:pPr>
    </w:p>
    <w:p w14:paraId="49C0E4A6" w14:textId="77777777" w:rsidR="00815B21" w:rsidRPr="000D63DA" w:rsidRDefault="00815B21" w:rsidP="00815B21">
      <w:pPr>
        <w:pStyle w:val="NoSpacing"/>
        <w:rPr>
          <w:b/>
          <w:bCs/>
        </w:rPr>
      </w:pPr>
      <w:r w:rsidRPr="000D63DA">
        <w:rPr>
          <w:b/>
          <w:bCs/>
        </w:rPr>
        <w:t>PREMISES NAME:</w:t>
      </w:r>
    </w:p>
    <w:p w14:paraId="081095DD" w14:textId="77777777" w:rsidR="00815B21" w:rsidRPr="000D63DA" w:rsidRDefault="00815B21" w:rsidP="00815B21">
      <w:pPr>
        <w:pStyle w:val="NoSpacing"/>
        <w:rPr>
          <w:b/>
          <w:bCs/>
        </w:rPr>
      </w:pPr>
      <w:r w:rsidRPr="000D63DA">
        <w:rPr>
          <w:b/>
          <w:bCs/>
        </w:rPr>
        <w:t>ADDRESS:</w:t>
      </w:r>
    </w:p>
    <w:p w14:paraId="7F5205CA" w14:textId="77777777" w:rsidR="00815B21" w:rsidRDefault="00815B21" w:rsidP="00815B21">
      <w:pPr>
        <w:pStyle w:val="NoSpacing"/>
      </w:pPr>
    </w:p>
    <w:p w14:paraId="08B513AB" w14:textId="77777777" w:rsidR="00815B21" w:rsidRPr="000D63DA" w:rsidRDefault="00815B21" w:rsidP="00815B21">
      <w:pPr>
        <w:pStyle w:val="NoSpacing"/>
        <w:rPr>
          <w:b/>
          <w:bCs/>
        </w:rPr>
      </w:pPr>
      <w:r w:rsidRPr="000D63DA">
        <w:rPr>
          <w:b/>
          <w:bCs/>
        </w:rPr>
        <w:t>POSTCODE:</w:t>
      </w:r>
    </w:p>
    <w:p w14:paraId="25C02F36" w14:textId="77777777" w:rsidR="00815B21" w:rsidRPr="000D63DA" w:rsidRDefault="00815B21" w:rsidP="00815B21">
      <w:pPr>
        <w:pStyle w:val="NoSpacing"/>
        <w:rPr>
          <w:b/>
          <w:bCs/>
        </w:rPr>
      </w:pPr>
      <w:r w:rsidRPr="000D63DA">
        <w:rPr>
          <w:b/>
          <w:bCs/>
        </w:rPr>
        <w:t>TELEPHONE No.</w:t>
      </w:r>
    </w:p>
    <w:p w14:paraId="58DFE4E9" w14:textId="77777777" w:rsidR="00815B21" w:rsidRDefault="00815B21" w:rsidP="00815B21">
      <w:pPr>
        <w:pStyle w:val="NoSpacing"/>
      </w:pPr>
    </w:p>
    <w:p w14:paraId="205DA4A0" w14:textId="77777777" w:rsidR="00815B21" w:rsidRDefault="00815B21" w:rsidP="00815B21">
      <w:pPr>
        <w:pStyle w:val="NoSpacing"/>
        <w:rPr>
          <w:b/>
          <w:bCs/>
          <w:u w:val="single"/>
        </w:rPr>
      </w:pPr>
      <w:r w:rsidRPr="00FC57CA">
        <w:rPr>
          <w:b/>
          <w:bCs/>
          <w:u w:val="single"/>
        </w:rPr>
        <w:t>DETAILS OF OWNER OF THE PREMISES:</w:t>
      </w:r>
    </w:p>
    <w:p w14:paraId="438149C5" w14:textId="77777777" w:rsidR="00815B21" w:rsidRPr="00FC57CA" w:rsidRDefault="00815B21" w:rsidP="00815B21">
      <w:pPr>
        <w:pStyle w:val="NoSpacing"/>
        <w:rPr>
          <w:b/>
          <w:bCs/>
          <w:u w:val="single"/>
        </w:rPr>
      </w:pPr>
    </w:p>
    <w:p w14:paraId="51F7D485" w14:textId="77777777" w:rsidR="00815B21" w:rsidRPr="00FC57CA" w:rsidRDefault="00815B21" w:rsidP="00815B21">
      <w:pPr>
        <w:pStyle w:val="NoSpacing"/>
        <w:rPr>
          <w:b/>
          <w:bCs/>
        </w:rPr>
      </w:pPr>
      <w:r w:rsidRPr="00FC57CA">
        <w:rPr>
          <w:b/>
          <w:bCs/>
        </w:rPr>
        <w:t>OWNERS NAME:</w:t>
      </w:r>
    </w:p>
    <w:p w14:paraId="2BA0D6DF" w14:textId="77777777" w:rsidR="00815B21" w:rsidRDefault="00815B21" w:rsidP="00815B21">
      <w:pPr>
        <w:pStyle w:val="NoSpacing"/>
      </w:pPr>
    </w:p>
    <w:p w14:paraId="545FF9B5" w14:textId="77777777" w:rsidR="00815B21" w:rsidRPr="00FC57CA" w:rsidRDefault="00815B21" w:rsidP="00815B21">
      <w:pPr>
        <w:pStyle w:val="NoSpacing"/>
        <w:rPr>
          <w:b/>
          <w:bCs/>
        </w:rPr>
      </w:pPr>
      <w:r w:rsidRPr="00FC57CA">
        <w:rPr>
          <w:b/>
          <w:bCs/>
        </w:rPr>
        <w:lastRenderedPageBreak/>
        <w:t>ADDRESS:</w:t>
      </w:r>
    </w:p>
    <w:p w14:paraId="00FB86A6" w14:textId="77777777" w:rsidR="00815B21" w:rsidRDefault="00815B21" w:rsidP="00815B21">
      <w:pPr>
        <w:pStyle w:val="NoSpacing"/>
      </w:pPr>
    </w:p>
    <w:p w14:paraId="4C694560" w14:textId="77777777" w:rsidR="00815B21" w:rsidRPr="00FC57CA" w:rsidRDefault="00815B21" w:rsidP="00815B21">
      <w:pPr>
        <w:pStyle w:val="NoSpacing"/>
        <w:rPr>
          <w:b/>
          <w:bCs/>
        </w:rPr>
      </w:pPr>
      <w:r w:rsidRPr="00FC57CA">
        <w:rPr>
          <w:b/>
          <w:bCs/>
        </w:rPr>
        <w:t>POSTCODE:</w:t>
      </w:r>
    </w:p>
    <w:p w14:paraId="7D97611E" w14:textId="77777777" w:rsidR="00815B21" w:rsidRPr="00FC57CA" w:rsidRDefault="00815B21" w:rsidP="00815B21">
      <w:pPr>
        <w:pStyle w:val="NoSpacing"/>
        <w:rPr>
          <w:b/>
          <w:bCs/>
        </w:rPr>
      </w:pPr>
      <w:r w:rsidRPr="00FC57CA">
        <w:rPr>
          <w:b/>
          <w:bCs/>
        </w:rPr>
        <w:t>TELEPHONE No.</w:t>
      </w:r>
    </w:p>
    <w:p w14:paraId="3375C11F" w14:textId="77777777" w:rsidR="00815B21" w:rsidRPr="00FC57CA" w:rsidRDefault="00815B21" w:rsidP="00815B21">
      <w:pPr>
        <w:pStyle w:val="NoSpacing"/>
        <w:rPr>
          <w:b/>
          <w:bCs/>
        </w:rPr>
      </w:pPr>
      <w:r w:rsidRPr="00FC57CA">
        <w:rPr>
          <w:b/>
          <w:bCs/>
        </w:rPr>
        <w:t>EMAIL:</w:t>
      </w:r>
    </w:p>
    <w:p w14:paraId="477E9A9A" w14:textId="77777777" w:rsidR="00815B21" w:rsidRDefault="00815B21" w:rsidP="00815B21">
      <w:pPr>
        <w:pStyle w:val="NoSpacing"/>
      </w:pPr>
    </w:p>
    <w:p w14:paraId="5EFDE5B4" w14:textId="77777777" w:rsidR="00815B21" w:rsidRDefault="00815B21" w:rsidP="00815B21">
      <w:pPr>
        <w:pStyle w:val="NoSpacing"/>
        <w:rPr>
          <w:b/>
          <w:bCs/>
          <w:u w:val="single"/>
        </w:rPr>
      </w:pPr>
      <w:r w:rsidRPr="00691ED1">
        <w:rPr>
          <w:b/>
          <w:bCs/>
          <w:u w:val="single"/>
        </w:rPr>
        <w:t>DETAILS OF HIGHWAY TO BE USED FOR PROPOSED PAVEMENT LICENCE:</w:t>
      </w:r>
    </w:p>
    <w:p w14:paraId="4D620979" w14:textId="77777777" w:rsidR="00815B21" w:rsidRPr="00691ED1" w:rsidRDefault="00815B21" w:rsidP="00815B21">
      <w:pPr>
        <w:pStyle w:val="NoSpacing"/>
        <w:rPr>
          <w:b/>
          <w:bCs/>
          <w:u w:val="single"/>
        </w:rPr>
      </w:pPr>
    </w:p>
    <w:p w14:paraId="4512540D" w14:textId="77777777" w:rsidR="00815B21" w:rsidRPr="00691ED1" w:rsidRDefault="00815B21" w:rsidP="00815B21">
      <w:pPr>
        <w:pStyle w:val="NoSpacing"/>
        <w:rPr>
          <w:b/>
          <w:bCs/>
        </w:rPr>
      </w:pPr>
      <w:r w:rsidRPr="00691ED1">
        <w:rPr>
          <w:b/>
          <w:bCs/>
        </w:rPr>
        <w:t>NAME OF HIGHWAY (ROAD NAME):</w:t>
      </w:r>
    </w:p>
    <w:p w14:paraId="6B2F628B" w14:textId="77777777" w:rsidR="00815B21" w:rsidRDefault="00815B21" w:rsidP="00815B21">
      <w:pPr>
        <w:pStyle w:val="NoSpacing"/>
      </w:pPr>
    </w:p>
    <w:p w14:paraId="13E456F3" w14:textId="77777777" w:rsidR="00815B21" w:rsidRDefault="00815B21" w:rsidP="00815B21">
      <w:pPr>
        <w:pStyle w:val="NoSpacing"/>
        <w:rPr>
          <w:b/>
          <w:bCs/>
          <w:u w:val="single"/>
        </w:rPr>
      </w:pPr>
      <w:r w:rsidRPr="00691ED1">
        <w:rPr>
          <w:b/>
          <w:bCs/>
          <w:u w:val="single"/>
        </w:rPr>
        <w:t>BRIEF DETAILS OF THE NATURE OF THE BUSINESS</w:t>
      </w:r>
    </w:p>
    <w:p w14:paraId="39E863D9" w14:textId="77777777" w:rsidR="00815B21" w:rsidRPr="00691ED1" w:rsidRDefault="00815B21" w:rsidP="00815B21">
      <w:pPr>
        <w:pStyle w:val="NoSpacing"/>
        <w:rPr>
          <w:b/>
          <w:bCs/>
          <w:u w:val="single"/>
        </w:rPr>
      </w:pPr>
    </w:p>
    <w:p w14:paraId="234B3ED2" w14:textId="77777777" w:rsidR="00815B21" w:rsidRDefault="00815B21" w:rsidP="00815B21">
      <w:pPr>
        <w:pStyle w:val="NoSpacing"/>
        <w:rPr>
          <w:b/>
          <w:bCs/>
        </w:rPr>
      </w:pPr>
      <w:r w:rsidRPr="00691ED1">
        <w:rPr>
          <w:b/>
          <w:bCs/>
        </w:rPr>
        <w:t>PLEASE INSERT:</w:t>
      </w:r>
    </w:p>
    <w:p w14:paraId="18B5C09A" w14:textId="77777777" w:rsidR="00815B21" w:rsidRPr="00691ED1" w:rsidRDefault="00815B21" w:rsidP="00815B21">
      <w:pPr>
        <w:pStyle w:val="NoSpacing"/>
        <w:rPr>
          <w:b/>
          <w:bCs/>
        </w:rPr>
      </w:pPr>
    </w:p>
    <w:p w14:paraId="0FAAA446" w14:textId="77777777" w:rsidR="00815B21" w:rsidRPr="0002233D" w:rsidRDefault="00815B21" w:rsidP="00815B21">
      <w:pPr>
        <w:pStyle w:val="NoSpacing"/>
        <w:rPr>
          <w:b/>
          <w:bCs/>
          <w:u w:val="single"/>
        </w:rPr>
      </w:pPr>
      <w:r w:rsidRPr="0002233D">
        <w:rPr>
          <w:b/>
          <w:bCs/>
          <w:u w:val="single"/>
        </w:rPr>
        <w:t xml:space="preserve">DO YOU INTEND THAT YOUR CUSTOMERS WILL CONSUME ALCOHOL IN THE </w:t>
      </w:r>
    </w:p>
    <w:p w14:paraId="206CBA1E" w14:textId="77777777" w:rsidR="00815B21" w:rsidRDefault="00815B21" w:rsidP="00815B21">
      <w:pPr>
        <w:pStyle w:val="NoSpacing"/>
        <w:rPr>
          <w:b/>
          <w:bCs/>
          <w:u w:val="single"/>
        </w:rPr>
      </w:pPr>
      <w:r w:rsidRPr="0002233D">
        <w:rPr>
          <w:b/>
          <w:bCs/>
          <w:u w:val="single"/>
        </w:rPr>
        <w:t>HIGHWAY?</w:t>
      </w:r>
    </w:p>
    <w:p w14:paraId="062CDC94" w14:textId="77777777" w:rsidR="00815B21" w:rsidRDefault="00815B21" w:rsidP="00815B21">
      <w:pPr>
        <w:pStyle w:val="NoSpacing"/>
      </w:pPr>
    </w:p>
    <w:p w14:paraId="0216DEC7" w14:textId="77777777" w:rsidR="00815B21" w:rsidRPr="0002233D" w:rsidRDefault="00815B21" w:rsidP="00815B21">
      <w:pPr>
        <w:pStyle w:val="NoSpacing"/>
        <w:rPr>
          <w:b/>
          <w:bCs/>
        </w:rPr>
      </w:pPr>
      <w:r w:rsidRPr="0002233D">
        <w:rPr>
          <w:b/>
          <w:bCs/>
        </w:rPr>
        <w:t xml:space="preserve">YES/NO? </w:t>
      </w:r>
    </w:p>
    <w:p w14:paraId="426D36EF" w14:textId="77777777" w:rsidR="00815B21" w:rsidRDefault="00815B21" w:rsidP="00815B21">
      <w:pPr>
        <w:pStyle w:val="NoSpacing"/>
      </w:pPr>
    </w:p>
    <w:p w14:paraId="72E142F8" w14:textId="77777777" w:rsidR="00815B21" w:rsidRPr="0002233D" w:rsidRDefault="00815B21" w:rsidP="00815B21">
      <w:pPr>
        <w:pStyle w:val="NoSpacing"/>
        <w:rPr>
          <w:b/>
          <w:bCs/>
        </w:rPr>
      </w:pPr>
      <w:r w:rsidRPr="0002233D">
        <w:rPr>
          <w:b/>
          <w:bCs/>
        </w:rPr>
        <w:t xml:space="preserve">No alcohol shall be consumed within an area licensed by a Pavement Licence unless </w:t>
      </w:r>
    </w:p>
    <w:p w14:paraId="46D31443" w14:textId="77777777" w:rsidR="00815B21" w:rsidRPr="0002233D" w:rsidRDefault="00815B21" w:rsidP="00815B21">
      <w:pPr>
        <w:pStyle w:val="NoSpacing"/>
        <w:rPr>
          <w:b/>
          <w:bCs/>
        </w:rPr>
      </w:pPr>
      <w:r w:rsidRPr="0002233D">
        <w:rPr>
          <w:b/>
          <w:bCs/>
        </w:rPr>
        <w:t xml:space="preserve">a premises licence as defined by the Licensing Act 2003 (or relevant subsequent </w:t>
      </w:r>
    </w:p>
    <w:p w14:paraId="2ABD2509" w14:textId="77777777" w:rsidR="00815B21" w:rsidRPr="0002233D" w:rsidRDefault="00815B21" w:rsidP="00815B21">
      <w:pPr>
        <w:pStyle w:val="NoSpacing"/>
        <w:rPr>
          <w:b/>
          <w:bCs/>
        </w:rPr>
      </w:pPr>
      <w:r w:rsidRPr="0002233D">
        <w:rPr>
          <w:b/>
          <w:bCs/>
        </w:rPr>
        <w:t>legislation) has been issued by the Licensing Authority in relation to the premises</w:t>
      </w:r>
    </w:p>
    <w:p w14:paraId="354283D1" w14:textId="77777777" w:rsidR="00815B21" w:rsidRPr="0002233D" w:rsidRDefault="00815B21" w:rsidP="00815B21">
      <w:pPr>
        <w:pStyle w:val="NoSpacing"/>
        <w:rPr>
          <w:b/>
          <w:bCs/>
        </w:rPr>
      </w:pPr>
      <w:r w:rsidRPr="0002233D">
        <w:rPr>
          <w:b/>
          <w:bCs/>
        </w:rPr>
        <w:t xml:space="preserve">which that Pavement Licence is in respect of, the alcohol is purchased from those </w:t>
      </w:r>
    </w:p>
    <w:p w14:paraId="53C7AF95" w14:textId="77777777" w:rsidR="00815B21" w:rsidRPr="0002233D" w:rsidRDefault="00815B21" w:rsidP="00815B21">
      <w:pPr>
        <w:pStyle w:val="NoSpacing"/>
        <w:rPr>
          <w:b/>
          <w:bCs/>
        </w:rPr>
      </w:pPr>
      <w:r w:rsidRPr="0002233D">
        <w:rPr>
          <w:b/>
          <w:bCs/>
        </w:rPr>
        <w:t>premises and the consumption is in accordance with that premises licence.</w:t>
      </w:r>
    </w:p>
    <w:p w14:paraId="2EA7CBFC" w14:textId="77777777" w:rsidR="00815B21" w:rsidRDefault="00815B21" w:rsidP="00815B21">
      <w:pPr>
        <w:pStyle w:val="NoSpacing"/>
        <w:rPr>
          <w:b/>
          <w:bCs/>
          <w:u w:val="single"/>
        </w:rPr>
      </w:pPr>
      <w:r w:rsidRPr="00FB51D5">
        <w:rPr>
          <w:b/>
          <w:bCs/>
          <w:u w:val="single"/>
        </w:rPr>
        <w:t>DETAILS OF STREET FURNITURE PROPOSED (INSERT NUMBER OF ITEMS):</w:t>
      </w:r>
    </w:p>
    <w:p w14:paraId="764948C0" w14:textId="77777777" w:rsidR="00815B21" w:rsidRPr="00FB51D5" w:rsidRDefault="00815B21" w:rsidP="00815B21">
      <w:pPr>
        <w:pStyle w:val="NoSpacing"/>
        <w:rPr>
          <w:b/>
          <w:bCs/>
          <w:u w:val="single"/>
        </w:rPr>
      </w:pPr>
    </w:p>
    <w:p w14:paraId="7478F584" w14:textId="77777777" w:rsidR="00815B21" w:rsidRDefault="00815B21" w:rsidP="00815B21">
      <w:pPr>
        <w:pStyle w:val="NoSpacing"/>
        <w:rPr>
          <w:b/>
          <w:bCs/>
        </w:rPr>
      </w:pPr>
      <w:r w:rsidRPr="00FB51D5">
        <w:rPr>
          <w:b/>
          <w:bCs/>
        </w:rPr>
        <w:t xml:space="preserve">TABLES </w:t>
      </w:r>
    </w:p>
    <w:p w14:paraId="5F6FCE40" w14:textId="77777777" w:rsidR="00815B21" w:rsidRPr="00FB51D5" w:rsidRDefault="00815B21" w:rsidP="00815B21">
      <w:pPr>
        <w:pStyle w:val="NoSpacing"/>
        <w:rPr>
          <w:b/>
          <w:bCs/>
        </w:rPr>
      </w:pPr>
    </w:p>
    <w:p w14:paraId="5F484C7B" w14:textId="77777777" w:rsidR="00815B21" w:rsidRDefault="00815B21" w:rsidP="00815B21">
      <w:pPr>
        <w:pStyle w:val="NoSpacing"/>
        <w:rPr>
          <w:b/>
          <w:bCs/>
        </w:rPr>
      </w:pPr>
      <w:r w:rsidRPr="00FB51D5">
        <w:rPr>
          <w:b/>
          <w:bCs/>
        </w:rPr>
        <w:t xml:space="preserve">COUNTERS </w:t>
      </w:r>
    </w:p>
    <w:p w14:paraId="73AB05B7" w14:textId="77777777" w:rsidR="00815B21" w:rsidRPr="00FB51D5" w:rsidRDefault="00815B21" w:rsidP="00815B21">
      <w:pPr>
        <w:pStyle w:val="NoSpacing"/>
        <w:rPr>
          <w:b/>
          <w:bCs/>
        </w:rPr>
      </w:pPr>
    </w:p>
    <w:p w14:paraId="03072110" w14:textId="77777777" w:rsidR="00815B21" w:rsidRDefault="00815B21" w:rsidP="00815B21">
      <w:pPr>
        <w:pStyle w:val="NoSpacing"/>
        <w:rPr>
          <w:b/>
          <w:bCs/>
        </w:rPr>
      </w:pPr>
      <w:r w:rsidRPr="00FB51D5">
        <w:rPr>
          <w:b/>
          <w:bCs/>
        </w:rPr>
        <w:t>UMBRELLAS</w:t>
      </w:r>
    </w:p>
    <w:p w14:paraId="438C25B9" w14:textId="77777777" w:rsidR="00815B21" w:rsidRPr="00FB51D5" w:rsidRDefault="00815B21" w:rsidP="00815B21">
      <w:pPr>
        <w:pStyle w:val="NoSpacing"/>
        <w:rPr>
          <w:b/>
          <w:bCs/>
        </w:rPr>
      </w:pPr>
    </w:p>
    <w:p w14:paraId="72900BEA" w14:textId="77777777" w:rsidR="00815B21" w:rsidRDefault="00815B21" w:rsidP="00815B21">
      <w:pPr>
        <w:pStyle w:val="NoSpacing"/>
        <w:rPr>
          <w:b/>
          <w:bCs/>
        </w:rPr>
      </w:pPr>
      <w:r w:rsidRPr="00FB51D5">
        <w:rPr>
          <w:b/>
          <w:bCs/>
        </w:rPr>
        <w:t>BARRIERS</w:t>
      </w:r>
    </w:p>
    <w:p w14:paraId="1B25FB75" w14:textId="77777777" w:rsidR="00815B21" w:rsidRPr="00FB51D5" w:rsidRDefault="00815B21" w:rsidP="00815B21">
      <w:pPr>
        <w:pStyle w:val="NoSpacing"/>
        <w:rPr>
          <w:b/>
          <w:bCs/>
        </w:rPr>
      </w:pPr>
    </w:p>
    <w:p w14:paraId="1B2C7D44" w14:textId="77777777" w:rsidR="00815B21" w:rsidRDefault="00815B21" w:rsidP="00815B21">
      <w:pPr>
        <w:pStyle w:val="NoSpacing"/>
        <w:rPr>
          <w:b/>
          <w:bCs/>
        </w:rPr>
      </w:pPr>
      <w:r w:rsidRPr="00FB51D5">
        <w:rPr>
          <w:b/>
          <w:bCs/>
        </w:rPr>
        <w:t xml:space="preserve">CHAIRS </w:t>
      </w:r>
    </w:p>
    <w:p w14:paraId="14CE514E" w14:textId="77777777" w:rsidR="00815B21" w:rsidRPr="00FB51D5" w:rsidRDefault="00815B21" w:rsidP="00815B21">
      <w:pPr>
        <w:pStyle w:val="NoSpacing"/>
        <w:rPr>
          <w:b/>
          <w:bCs/>
        </w:rPr>
      </w:pPr>
    </w:p>
    <w:p w14:paraId="4A11C845" w14:textId="77777777" w:rsidR="00815B21" w:rsidRDefault="00815B21" w:rsidP="00815B21">
      <w:pPr>
        <w:pStyle w:val="NoSpacing"/>
        <w:rPr>
          <w:b/>
          <w:bCs/>
        </w:rPr>
      </w:pPr>
      <w:r w:rsidRPr="00FB51D5">
        <w:rPr>
          <w:b/>
          <w:bCs/>
        </w:rPr>
        <w:t>BENCHES</w:t>
      </w:r>
    </w:p>
    <w:p w14:paraId="273CDBFB" w14:textId="77777777" w:rsidR="00815B21" w:rsidRPr="00FB51D5" w:rsidRDefault="00815B21" w:rsidP="00815B21">
      <w:pPr>
        <w:pStyle w:val="NoSpacing"/>
        <w:rPr>
          <w:b/>
          <w:bCs/>
        </w:rPr>
      </w:pPr>
    </w:p>
    <w:p w14:paraId="64CFE8A6" w14:textId="77777777" w:rsidR="00815B21" w:rsidRDefault="00815B21" w:rsidP="00815B21">
      <w:pPr>
        <w:pStyle w:val="NoSpacing"/>
        <w:rPr>
          <w:b/>
          <w:bCs/>
        </w:rPr>
      </w:pPr>
      <w:r w:rsidRPr="00FB51D5">
        <w:rPr>
          <w:b/>
          <w:bCs/>
        </w:rPr>
        <w:t>HEATERS</w:t>
      </w:r>
    </w:p>
    <w:p w14:paraId="171D188D" w14:textId="77777777" w:rsidR="00815B21" w:rsidRPr="00FB51D5" w:rsidRDefault="00815B21" w:rsidP="00815B21">
      <w:pPr>
        <w:pStyle w:val="NoSpacing"/>
        <w:rPr>
          <w:b/>
          <w:bCs/>
        </w:rPr>
      </w:pPr>
    </w:p>
    <w:p w14:paraId="52439072" w14:textId="77777777" w:rsidR="00815B21" w:rsidRDefault="00815B21" w:rsidP="00815B21">
      <w:pPr>
        <w:pStyle w:val="NoSpacing"/>
        <w:rPr>
          <w:b/>
          <w:bCs/>
        </w:rPr>
      </w:pPr>
      <w:r w:rsidRPr="00FB51D5">
        <w:rPr>
          <w:b/>
          <w:bCs/>
        </w:rPr>
        <w:t>PLANTS</w:t>
      </w:r>
    </w:p>
    <w:p w14:paraId="05093A3D" w14:textId="77777777" w:rsidR="00815B21" w:rsidRPr="00FB51D5" w:rsidRDefault="00815B21" w:rsidP="00815B21">
      <w:pPr>
        <w:pStyle w:val="NoSpacing"/>
        <w:rPr>
          <w:b/>
          <w:bCs/>
        </w:rPr>
      </w:pPr>
    </w:p>
    <w:p w14:paraId="4E0BDAF3" w14:textId="77777777" w:rsidR="00815B21" w:rsidRDefault="00815B21" w:rsidP="00815B21">
      <w:pPr>
        <w:pStyle w:val="NoSpacing"/>
        <w:rPr>
          <w:b/>
          <w:bCs/>
          <w:u w:val="single"/>
        </w:rPr>
      </w:pPr>
      <w:r w:rsidRPr="003D441D">
        <w:rPr>
          <w:b/>
          <w:bCs/>
          <w:u w:val="single"/>
        </w:rPr>
        <w:t>PROPOSED TIMINGS FOR USE OF OUTDOOR AREA (24 HOUR CLOCK FORMAT)</w:t>
      </w:r>
    </w:p>
    <w:p w14:paraId="37DB7D3C" w14:textId="77777777" w:rsidR="00815B21" w:rsidRPr="003D441D" w:rsidRDefault="00815B21" w:rsidP="00815B21">
      <w:pPr>
        <w:pStyle w:val="NoSpacing"/>
        <w:rPr>
          <w:b/>
          <w:bCs/>
          <w:u w:val="single"/>
        </w:rPr>
      </w:pPr>
    </w:p>
    <w:p w14:paraId="7A604248" w14:textId="77777777" w:rsidR="00815B21" w:rsidRPr="00FB51D5" w:rsidRDefault="00815B21" w:rsidP="00815B21">
      <w:pPr>
        <w:pStyle w:val="NoSpacing"/>
        <w:rPr>
          <w:b/>
          <w:bCs/>
        </w:rPr>
      </w:pPr>
      <w:r w:rsidRPr="00FB51D5">
        <w:rPr>
          <w:b/>
          <w:bCs/>
        </w:rPr>
        <w:t>MONDAY</w:t>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59DBBC0A" w14:textId="77777777" w:rsidR="00815B21" w:rsidRPr="00FB51D5" w:rsidRDefault="00815B21" w:rsidP="00815B21">
      <w:pPr>
        <w:pStyle w:val="NoSpacing"/>
        <w:rPr>
          <w:b/>
          <w:bCs/>
        </w:rPr>
      </w:pPr>
      <w:r w:rsidRPr="00FB51D5">
        <w:rPr>
          <w:b/>
          <w:bCs/>
        </w:rPr>
        <w:t>TUESDAY</w:t>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5DC9BD73" w14:textId="77777777" w:rsidR="00815B21" w:rsidRPr="00FB51D5" w:rsidRDefault="00815B21" w:rsidP="00815B21">
      <w:pPr>
        <w:pStyle w:val="NoSpacing"/>
        <w:rPr>
          <w:b/>
          <w:bCs/>
        </w:rPr>
      </w:pPr>
      <w:r w:rsidRPr="00FB51D5">
        <w:rPr>
          <w:b/>
          <w:bCs/>
        </w:rPr>
        <w:t>WEDNESDAY</w:t>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1F75BB3F" w14:textId="77777777" w:rsidR="00815B21" w:rsidRPr="00FB51D5" w:rsidRDefault="00815B21" w:rsidP="00815B21">
      <w:pPr>
        <w:pStyle w:val="NoSpacing"/>
        <w:rPr>
          <w:b/>
          <w:bCs/>
        </w:rPr>
      </w:pPr>
      <w:r w:rsidRPr="00FB51D5">
        <w:rPr>
          <w:b/>
          <w:bCs/>
        </w:rPr>
        <w:t>THURSDAY</w:t>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029D2AE5" w14:textId="77777777" w:rsidR="00815B21" w:rsidRPr="00FB51D5" w:rsidRDefault="00815B21" w:rsidP="00815B21">
      <w:pPr>
        <w:pStyle w:val="NoSpacing"/>
        <w:rPr>
          <w:b/>
          <w:bCs/>
        </w:rPr>
      </w:pPr>
      <w:r w:rsidRPr="00FB51D5">
        <w:rPr>
          <w:b/>
          <w:bCs/>
        </w:rPr>
        <w:t>FRIDAY</w:t>
      </w:r>
      <w:r>
        <w:rPr>
          <w:b/>
          <w:bCs/>
        </w:rPr>
        <w:tab/>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62833FD9" w14:textId="77777777" w:rsidR="00815B21" w:rsidRPr="00FB51D5" w:rsidRDefault="00815B21" w:rsidP="00815B21">
      <w:pPr>
        <w:pStyle w:val="NoSpacing"/>
        <w:rPr>
          <w:b/>
          <w:bCs/>
        </w:rPr>
      </w:pPr>
      <w:r w:rsidRPr="00FB51D5">
        <w:rPr>
          <w:b/>
          <w:bCs/>
        </w:rPr>
        <w:t>SATURDAY</w:t>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60354B90" w14:textId="77777777" w:rsidR="00815B21" w:rsidRDefault="00815B21" w:rsidP="00815B21">
      <w:pPr>
        <w:pStyle w:val="NoSpacing"/>
        <w:rPr>
          <w:b/>
          <w:bCs/>
        </w:rPr>
      </w:pPr>
      <w:r w:rsidRPr="00FB51D5">
        <w:rPr>
          <w:b/>
          <w:bCs/>
        </w:rPr>
        <w:t>SUNDAY</w:t>
      </w:r>
      <w:r>
        <w:rPr>
          <w:b/>
          <w:bCs/>
        </w:rPr>
        <w:tab/>
      </w:r>
      <w:r w:rsidRPr="00FB51D5">
        <w:rPr>
          <w:b/>
          <w:bCs/>
        </w:rPr>
        <w:t xml:space="preserve"> FROM</w:t>
      </w:r>
      <w:r>
        <w:rPr>
          <w:b/>
          <w:bCs/>
        </w:rPr>
        <w:tab/>
      </w:r>
      <w:r>
        <w:rPr>
          <w:b/>
          <w:bCs/>
        </w:rPr>
        <w:tab/>
      </w:r>
      <w:r>
        <w:rPr>
          <w:b/>
          <w:bCs/>
        </w:rPr>
        <w:tab/>
      </w:r>
      <w:r>
        <w:rPr>
          <w:b/>
          <w:bCs/>
        </w:rPr>
        <w:tab/>
      </w:r>
      <w:r w:rsidRPr="00FB51D5">
        <w:rPr>
          <w:b/>
          <w:bCs/>
        </w:rPr>
        <w:t xml:space="preserve"> TO</w:t>
      </w:r>
    </w:p>
    <w:p w14:paraId="77A0BB16" w14:textId="77777777" w:rsidR="00815B21" w:rsidRPr="00FB51D5" w:rsidRDefault="00815B21" w:rsidP="00815B21">
      <w:pPr>
        <w:pStyle w:val="NoSpacing"/>
        <w:rPr>
          <w:b/>
          <w:bCs/>
        </w:rPr>
      </w:pPr>
    </w:p>
    <w:p w14:paraId="6C362AC8" w14:textId="77777777" w:rsidR="00815B21" w:rsidRPr="00392410" w:rsidRDefault="00815B21" w:rsidP="00815B21">
      <w:pPr>
        <w:pStyle w:val="NoSpacing"/>
        <w:rPr>
          <w:b/>
          <w:bCs/>
          <w:u w:val="single"/>
        </w:rPr>
      </w:pPr>
      <w:r w:rsidRPr="00392410">
        <w:rPr>
          <w:b/>
          <w:bCs/>
          <w:u w:val="single"/>
        </w:rPr>
        <w:t xml:space="preserve">CHECK LIST: </w:t>
      </w:r>
    </w:p>
    <w:p w14:paraId="75143B28" w14:textId="77777777" w:rsidR="00815B21" w:rsidRPr="00392410" w:rsidRDefault="00815B21" w:rsidP="00815B21">
      <w:pPr>
        <w:pStyle w:val="NoSpacing"/>
        <w:rPr>
          <w:b/>
          <w:bCs/>
        </w:rPr>
      </w:pPr>
      <w:r w:rsidRPr="00392410">
        <w:rPr>
          <w:b/>
          <w:bCs/>
        </w:rPr>
        <w:t xml:space="preserve">The following additional information must be submitted with your application form </w:t>
      </w:r>
    </w:p>
    <w:p w14:paraId="242E5B27" w14:textId="77777777" w:rsidR="00815B21" w:rsidRPr="00392410" w:rsidRDefault="00815B21" w:rsidP="00815B21">
      <w:pPr>
        <w:pStyle w:val="NoSpacing"/>
        <w:rPr>
          <w:b/>
          <w:bCs/>
        </w:rPr>
      </w:pPr>
      <w:r w:rsidRPr="00392410">
        <w:rPr>
          <w:b/>
          <w:bCs/>
        </w:rPr>
        <w:lastRenderedPageBreak/>
        <w:t xml:space="preserve">(please “tick” each box to confirm that you have enclosed the following additional </w:t>
      </w:r>
    </w:p>
    <w:p w14:paraId="216BB71E" w14:textId="77777777" w:rsidR="00815B21" w:rsidRDefault="00815B21" w:rsidP="00815B21">
      <w:pPr>
        <w:pStyle w:val="NoSpacing"/>
        <w:rPr>
          <w:b/>
          <w:bCs/>
        </w:rPr>
      </w:pPr>
      <w:r w:rsidRPr="00392410">
        <w:rPr>
          <w:b/>
          <w:bCs/>
        </w:rPr>
        <w:t>information with your application):</w:t>
      </w:r>
    </w:p>
    <w:p w14:paraId="3C5CCC78" w14:textId="77777777" w:rsidR="00815B21" w:rsidRPr="00392410" w:rsidRDefault="00815B21" w:rsidP="00815B21">
      <w:pPr>
        <w:pStyle w:val="NoSpacing"/>
        <w:rPr>
          <w:b/>
          <w:bCs/>
        </w:rPr>
      </w:pPr>
    </w:p>
    <w:p w14:paraId="4F1CF7E0" w14:textId="77777777" w:rsidR="00815B21" w:rsidRDefault="00815B21" w:rsidP="00815B21">
      <w:pPr>
        <w:pStyle w:val="NoSpacing"/>
        <w:rPr>
          <w:b/>
          <w:bCs/>
        </w:rPr>
      </w:pPr>
      <w:r w:rsidRPr="00392410">
        <w:rPr>
          <w:b/>
          <w:bCs/>
        </w:rPr>
        <w:t xml:space="preserve">The completed Pavement Licence Application Form: </w:t>
      </w:r>
    </w:p>
    <w:p w14:paraId="255E35E0" w14:textId="77777777" w:rsidR="00815B21" w:rsidRPr="00392410" w:rsidRDefault="00815B21" w:rsidP="00815B21">
      <w:pPr>
        <w:pStyle w:val="NoSpacing"/>
        <w:rPr>
          <w:b/>
          <w:bCs/>
        </w:rPr>
      </w:pPr>
    </w:p>
    <w:p w14:paraId="2A45A2A0" w14:textId="77777777" w:rsidR="00815B21" w:rsidRDefault="00815B21" w:rsidP="00815B21">
      <w:pPr>
        <w:pStyle w:val="NoSpacing"/>
        <w:rPr>
          <w:b/>
          <w:bCs/>
        </w:rPr>
      </w:pPr>
      <w:r w:rsidRPr="00392410">
        <w:rPr>
          <w:b/>
          <w:bCs/>
        </w:rPr>
        <w:t>Fee: £360 Renewal £185</w:t>
      </w:r>
      <w:r>
        <w:rPr>
          <w:b/>
          <w:bCs/>
        </w:rPr>
        <w:t>:</w:t>
      </w:r>
      <w:r w:rsidRPr="00392410">
        <w:rPr>
          <w:b/>
          <w:bCs/>
        </w:rPr>
        <w:t xml:space="preserve"> </w:t>
      </w:r>
    </w:p>
    <w:p w14:paraId="4C7C9C35" w14:textId="77777777" w:rsidR="00815B21" w:rsidRPr="00392410" w:rsidRDefault="00815B21" w:rsidP="00815B21">
      <w:pPr>
        <w:pStyle w:val="NoSpacing"/>
        <w:rPr>
          <w:b/>
          <w:bCs/>
        </w:rPr>
      </w:pPr>
    </w:p>
    <w:p w14:paraId="63816D0D" w14:textId="77777777" w:rsidR="00815B21" w:rsidRPr="00392410" w:rsidRDefault="00815B21" w:rsidP="00815B21">
      <w:pPr>
        <w:pStyle w:val="NoSpacing"/>
        <w:rPr>
          <w:b/>
          <w:bCs/>
        </w:rPr>
      </w:pPr>
      <w:r w:rsidRPr="00392410">
        <w:rPr>
          <w:b/>
          <w:bCs/>
        </w:rPr>
        <w:t xml:space="preserve">The Location Plan (scale 1:200) showing the name of the highway, the proposed </w:t>
      </w:r>
    </w:p>
    <w:p w14:paraId="774176B8" w14:textId="77777777" w:rsidR="00815B21" w:rsidRPr="00392410" w:rsidRDefault="00815B21" w:rsidP="00815B21">
      <w:pPr>
        <w:pStyle w:val="NoSpacing"/>
        <w:rPr>
          <w:b/>
          <w:bCs/>
        </w:rPr>
      </w:pPr>
      <w:r w:rsidRPr="00392410">
        <w:rPr>
          <w:b/>
          <w:bCs/>
        </w:rPr>
        <w:t xml:space="preserve">area applied for (including dimensions), and the positions of the </w:t>
      </w:r>
    </w:p>
    <w:p w14:paraId="2574595F" w14:textId="77777777" w:rsidR="00815B21" w:rsidRDefault="00815B21" w:rsidP="00815B21">
      <w:pPr>
        <w:pStyle w:val="NoSpacing"/>
        <w:rPr>
          <w:b/>
          <w:bCs/>
        </w:rPr>
      </w:pPr>
      <w:r w:rsidRPr="00392410">
        <w:rPr>
          <w:b/>
          <w:bCs/>
        </w:rPr>
        <w:t xml:space="preserve">street furniture to be placed within the proposed area applied for: </w:t>
      </w:r>
    </w:p>
    <w:p w14:paraId="7B9553F8" w14:textId="77777777" w:rsidR="00815B21" w:rsidRPr="00392410" w:rsidRDefault="00815B21" w:rsidP="00815B21">
      <w:pPr>
        <w:pStyle w:val="NoSpacing"/>
        <w:rPr>
          <w:b/>
          <w:bCs/>
        </w:rPr>
      </w:pPr>
    </w:p>
    <w:p w14:paraId="2AC355B8" w14:textId="77777777" w:rsidR="00815B21" w:rsidRDefault="00815B21" w:rsidP="00815B21">
      <w:pPr>
        <w:pStyle w:val="NoSpacing"/>
        <w:rPr>
          <w:b/>
          <w:bCs/>
        </w:rPr>
      </w:pPr>
      <w:r w:rsidRPr="00392410">
        <w:rPr>
          <w:b/>
          <w:bCs/>
        </w:rPr>
        <w:t>Photographic images of the proposed Street Furniture</w:t>
      </w:r>
      <w:r>
        <w:rPr>
          <w:b/>
          <w:bCs/>
        </w:rPr>
        <w:t>:</w:t>
      </w:r>
      <w:r w:rsidRPr="00392410">
        <w:rPr>
          <w:b/>
          <w:bCs/>
        </w:rPr>
        <w:t xml:space="preserve"> </w:t>
      </w:r>
    </w:p>
    <w:p w14:paraId="22BC3ACE" w14:textId="77777777" w:rsidR="00815B21" w:rsidRPr="00392410" w:rsidRDefault="00815B21" w:rsidP="00815B21">
      <w:pPr>
        <w:pStyle w:val="NoSpacing"/>
        <w:rPr>
          <w:b/>
          <w:bCs/>
        </w:rPr>
      </w:pPr>
    </w:p>
    <w:p w14:paraId="2A28A4D6" w14:textId="77777777" w:rsidR="00815B21" w:rsidRDefault="00815B21" w:rsidP="00815B21">
      <w:pPr>
        <w:pStyle w:val="NoSpacing"/>
        <w:rPr>
          <w:b/>
          <w:bCs/>
        </w:rPr>
      </w:pPr>
      <w:r w:rsidRPr="00392410">
        <w:rPr>
          <w:b/>
          <w:bCs/>
        </w:rPr>
        <w:t>Proof of Owner’s Consent or Lease Holders Consent</w:t>
      </w:r>
      <w:r>
        <w:rPr>
          <w:b/>
          <w:bCs/>
        </w:rPr>
        <w:t>:</w:t>
      </w:r>
      <w:r w:rsidRPr="00392410">
        <w:rPr>
          <w:b/>
          <w:bCs/>
        </w:rPr>
        <w:t xml:space="preserve"> </w:t>
      </w:r>
    </w:p>
    <w:p w14:paraId="744881D4" w14:textId="77777777" w:rsidR="00815B21" w:rsidRPr="00392410" w:rsidRDefault="00815B21" w:rsidP="00815B21">
      <w:pPr>
        <w:pStyle w:val="NoSpacing"/>
        <w:rPr>
          <w:b/>
          <w:bCs/>
        </w:rPr>
      </w:pPr>
    </w:p>
    <w:p w14:paraId="1CA984EC" w14:textId="77777777" w:rsidR="00815B21" w:rsidRDefault="00815B21" w:rsidP="00815B21">
      <w:pPr>
        <w:pStyle w:val="NoSpacing"/>
        <w:rPr>
          <w:b/>
          <w:bCs/>
        </w:rPr>
      </w:pPr>
      <w:r w:rsidRPr="00392410">
        <w:rPr>
          <w:b/>
          <w:bCs/>
        </w:rPr>
        <w:t xml:space="preserve">Proof of Public Liability Insurance (to a minimum value of £5,000,000): </w:t>
      </w:r>
    </w:p>
    <w:p w14:paraId="2E5D2295" w14:textId="77777777" w:rsidR="00815B21" w:rsidRPr="00392410" w:rsidRDefault="00815B21" w:rsidP="00815B21">
      <w:pPr>
        <w:pStyle w:val="NoSpacing"/>
        <w:rPr>
          <w:b/>
          <w:bCs/>
        </w:rPr>
      </w:pPr>
    </w:p>
    <w:p w14:paraId="46048798" w14:textId="77777777" w:rsidR="00815B21" w:rsidRDefault="00815B21" w:rsidP="00815B21">
      <w:pPr>
        <w:pStyle w:val="NoSpacing"/>
        <w:rPr>
          <w:b/>
          <w:bCs/>
        </w:rPr>
      </w:pPr>
      <w:r w:rsidRPr="00392410">
        <w:rPr>
          <w:b/>
          <w:bCs/>
        </w:rPr>
        <w:t xml:space="preserve">Copy of the A4 Notice placed at the Premises: </w:t>
      </w:r>
    </w:p>
    <w:p w14:paraId="36D2A76A" w14:textId="77777777" w:rsidR="00815B21" w:rsidRPr="00392410" w:rsidRDefault="00815B21" w:rsidP="00815B21">
      <w:pPr>
        <w:pStyle w:val="NoSpacing"/>
        <w:rPr>
          <w:b/>
          <w:bCs/>
        </w:rPr>
      </w:pPr>
    </w:p>
    <w:p w14:paraId="4A6D5524" w14:textId="422F8FB4" w:rsidR="00815B21" w:rsidRPr="00392410" w:rsidRDefault="00815B21" w:rsidP="00815B21">
      <w:pPr>
        <w:pStyle w:val="NoSpacing"/>
        <w:rPr>
          <w:b/>
          <w:bCs/>
        </w:rPr>
      </w:pPr>
      <w:r w:rsidRPr="00392410">
        <w:rPr>
          <w:b/>
          <w:bCs/>
        </w:rPr>
        <w:t xml:space="preserve">Please note that should you fail to provide </w:t>
      </w:r>
      <w:r w:rsidR="00D916D7" w:rsidRPr="00392410">
        <w:rPr>
          <w:b/>
          <w:bCs/>
        </w:rPr>
        <w:t>all</w:t>
      </w:r>
      <w:r w:rsidRPr="00392410">
        <w:rPr>
          <w:b/>
          <w:bCs/>
        </w:rPr>
        <w:t xml:space="preserve"> the items listed below then </w:t>
      </w:r>
    </w:p>
    <w:p w14:paraId="5F68126E" w14:textId="77777777" w:rsidR="00815B21" w:rsidRDefault="00815B21" w:rsidP="00815B21">
      <w:pPr>
        <w:pStyle w:val="NoSpacing"/>
        <w:rPr>
          <w:b/>
          <w:bCs/>
        </w:rPr>
      </w:pPr>
      <w:r w:rsidRPr="00392410">
        <w:rPr>
          <w:b/>
          <w:bCs/>
        </w:rPr>
        <w:t xml:space="preserve">your application will be deemed “void” and returned to you. </w:t>
      </w:r>
    </w:p>
    <w:p w14:paraId="3697E353" w14:textId="77777777" w:rsidR="00815B21" w:rsidRPr="00392410" w:rsidRDefault="00815B21" w:rsidP="00815B21">
      <w:pPr>
        <w:pStyle w:val="NoSpacing"/>
        <w:rPr>
          <w:b/>
          <w:bCs/>
        </w:rPr>
      </w:pPr>
    </w:p>
    <w:p w14:paraId="7BF8A710" w14:textId="77777777" w:rsidR="00815B21" w:rsidRDefault="00815B21" w:rsidP="00815B21">
      <w:pPr>
        <w:pStyle w:val="NoSpacing"/>
        <w:rPr>
          <w:b/>
          <w:bCs/>
        </w:rPr>
      </w:pPr>
      <w:r w:rsidRPr="00B72F93">
        <w:rPr>
          <w:b/>
          <w:bCs/>
        </w:rPr>
        <w:t>Privacy Notice</w:t>
      </w:r>
    </w:p>
    <w:p w14:paraId="0D2E0EB2" w14:textId="77777777" w:rsidR="00815B21" w:rsidRPr="00B72F93" w:rsidRDefault="00815B21" w:rsidP="00815B21">
      <w:pPr>
        <w:pStyle w:val="NoSpacing"/>
        <w:rPr>
          <w:b/>
          <w:bCs/>
        </w:rPr>
      </w:pPr>
    </w:p>
    <w:p w14:paraId="3AF67C22" w14:textId="77777777" w:rsidR="00815B21" w:rsidRDefault="00815B21" w:rsidP="00815B21">
      <w:pPr>
        <w:pStyle w:val="NoSpacing"/>
      </w:pPr>
      <w:r>
        <w:t xml:space="preserve">We will use the information provided by you for processing a Highways Amenities </w:t>
      </w:r>
    </w:p>
    <w:p w14:paraId="1D050A68" w14:textId="77777777" w:rsidR="00815B21" w:rsidRDefault="00815B21" w:rsidP="00815B21">
      <w:pPr>
        <w:pStyle w:val="NoSpacing"/>
      </w:pPr>
      <w:r>
        <w:t xml:space="preserve">Licence on your behalf. The basis under which the Council uses personal data for this </w:t>
      </w:r>
    </w:p>
    <w:p w14:paraId="656CFA64" w14:textId="77777777" w:rsidR="00815B21" w:rsidRDefault="00815B21" w:rsidP="00815B21">
      <w:pPr>
        <w:pStyle w:val="NoSpacing"/>
      </w:pPr>
      <w:r>
        <w:t xml:space="preserve">purpose is that this is necessary for the performance of a task carried out in the public </w:t>
      </w:r>
    </w:p>
    <w:p w14:paraId="20CEBA87" w14:textId="77777777" w:rsidR="00815B21" w:rsidRDefault="00815B21" w:rsidP="00815B21">
      <w:pPr>
        <w:pStyle w:val="NoSpacing"/>
      </w:pPr>
      <w:r>
        <w:t xml:space="preserve">interest by the Council or in the exercise of official authority associated with the </w:t>
      </w:r>
    </w:p>
    <w:p w14:paraId="35D68B9C" w14:textId="77777777" w:rsidR="00815B21" w:rsidRDefault="00815B21" w:rsidP="00815B21">
      <w:pPr>
        <w:pStyle w:val="NoSpacing"/>
      </w:pPr>
      <w:r>
        <w:t>Business &amp; Planning Act 2020</w:t>
      </w:r>
    </w:p>
    <w:p w14:paraId="02B6ACDA" w14:textId="77777777" w:rsidR="00815B21" w:rsidRDefault="00815B21" w:rsidP="00815B21">
      <w:pPr>
        <w:pStyle w:val="NoSpacing"/>
      </w:pPr>
    </w:p>
    <w:p w14:paraId="3511DE1E" w14:textId="77777777" w:rsidR="00815B21" w:rsidRDefault="00815B21" w:rsidP="00815B21">
      <w:pPr>
        <w:pStyle w:val="NoSpacing"/>
      </w:pPr>
      <w:r>
        <w:t xml:space="preserve">You are not obliged by statute or by contract, to provide the information that is </w:t>
      </w:r>
    </w:p>
    <w:p w14:paraId="09830437" w14:textId="77777777" w:rsidR="00815B21" w:rsidRDefault="00815B21" w:rsidP="00815B21">
      <w:pPr>
        <w:pStyle w:val="NoSpacing"/>
      </w:pPr>
      <w:r>
        <w:t xml:space="preserve">requested here, however if you require a licence then we will need to process your </w:t>
      </w:r>
    </w:p>
    <w:p w14:paraId="024557E6" w14:textId="77777777" w:rsidR="00815B21" w:rsidRDefault="00815B21" w:rsidP="00815B21">
      <w:pPr>
        <w:pStyle w:val="NoSpacing"/>
      </w:pPr>
      <w:r>
        <w:t>data for this purpose.</w:t>
      </w:r>
    </w:p>
    <w:p w14:paraId="3949C296" w14:textId="77777777" w:rsidR="00815B21" w:rsidRDefault="00815B21" w:rsidP="00815B21">
      <w:pPr>
        <w:pStyle w:val="NoSpacing"/>
      </w:pPr>
    </w:p>
    <w:p w14:paraId="5DBAB887" w14:textId="77777777" w:rsidR="00815B21" w:rsidRDefault="00815B21" w:rsidP="00815B21">
      <w:pPr>
        <w:pStyle w:val="NoSpacing"/>
      </w:pPr>
      <w:r>
        <w:t xml:space="preserve">The information that you have provided will be kept for the length of the licence + 6 </w:t>
      </w:r>
    </w:p>
    <w:p w14:paraId="5F460130" w14:textId="77777777" w:rsidR="00815B21" w:rsidRDefault="00815B21" w:rsidP="00815B21">
      <w:pPr>
        <w:pStyle w:val="NoSpacing"/>
      </w:pPr>
      <w:r>
        <w:t>additional years.</w:t>
      </w:r>
    </w:p>
    <w:p w14:paraId="1BA868BB" w14:textId="77777777" w:rsidR="00815B21" w:rsidRDefault="00815B21" w:rsidP="00815B21">
      <w:pPr>
        <w:pStyle w:val="NoSpacing"/>
      </w:pPr>
    </w:p>
    <w:p w14:paraId="26C67CB1" w14:textId="77777777" w:rsidR="00815B21" w:rsidRDefault="00815B21" w:rsidP="00815B21">
      <w:pPr>
        <w:pStyle w:val="NoSpacing"/>
      </w:pPr>
      <w:r>
        <w:t xml:space="preserve">The information provided by you may also be used for the purpose of any other </w:t>
      </w:r>
    </w:p>
    <w:p w14:paraId="27AA52F7" w14:textId="77777777" w:rsidR="00815B21" w:rsidRDefault="00815B21" w:rsidP="00815B21">
      <w:pPr>
        <w:pStyle w:val="NoSpacing"/>
      </w:pPr>
      <w:r>
        <w:t xml:space="preserve">function carried out by the Council. Information about these functions and the legal </w:t>
      </w:r>
    </w:p>
    <w:p w14:paraId="4C3D9E34" w14:textId="77777777" w:rsidR="00815B21" w:rsidRDefault="00815B21" w:rsidP="00815B21">
      <w:pPr>
        <w:pStyle w:val="NoSpacing"/>
      </w:pPr>
      <w:r>
        <w:t xml:space="preserve">basis on which information is used for them can be found at </w:t>
      </w:r>
    </w:p>
    <w:p w14:paraId="72EB0DE0" w14:textId="77777777" w:rsidR="00815B21" w:rsidRDefault="00815B21" w:rsidP="00815B21">
      <w:pPr>
        <w:pStyle w:val="NoSpacing"/>
      </w:pPr>
      <w:hyperlink r:id="rId12" w:history="1">
        <w:r w:rsidRPr="00883F9B">
          <w:rPr>
            <w:rStyle w:val="Hyperlink"/>
          </w:rPr>
          <w:t>http://documents.nottinghamcity.gov.uk/download/5939</w:t>
        </w:r>
      </w:hyperlink>
    </w:p>
    <w:p w14:paraId="3E80342D" w14:textId="77777777" w:rsidR="00815B21" w:rsidRDefault="00815B21" w:rsidP="00815B21">
      <w:pPr>
        <w:pStyle w:val="NoSpacing"/>
      </w:pPr>
    </w:p>
    <w:p w14:paraId="575E681B" w14:textId="77777777" w:rsidR="00815B21" w:rsidRDefault="00815B21" w:rsidP="00815B21">
      <w:pPr>
        <w:pStyle w:val="NoSpacing"/>
      </w:pPr>
      <w:r>
        <w:t xml:space="preserve">The Data Controller is Nottingham City Council, Loxley House Station Street </w:t>
      </w:r>
    </w:p>
    <w:p w14:paraId="5BCCB1C4" w14:textId="77777777" w:rsidR="00815B21" w:rsidRDefault="00815B21" w:rsidP="00815B21">
      <w:pPr>
        <w:pStyle w:val="NoSpacing"/>
      </w:pPr>
      <w:r>
        <w:t>Nottingham NG2 3NG</w:t>
      </w:r>
    </w:p>
    <w:p w14:paraId="56CCA3DD" w14:textId="77777777" w:rsidR="00815B21" w:rsidRDefault="00815B21" w:rsidP="00815B21">
      <w:pPr>
        <w:pStyle w:val="NoSpacing"/>
      </w:pPr>
    </w:p>
    <w:p w14:paraId="03B73233" w14:textId="77777777" w:rsidR="00815B21" w:rsidRDefault="00815B21" w:rsidP="00815B21">
      <w:pPr>
        <w:pStyle w:val="NoSpacing"/>
      </w:pPr>
      <w:r>
        <w:t xml:space="preserve">The Data Protection Officer is Naomi Matthews. You can contact the data protection </w:t>
      </w:r>
    </w:p>
    <w:p w14:paraId="260D8AFF" w14:textId="77777777" w:rsidR="00815B21" w:rsidRDefault="00815B21" w:rsidP="00815B21">
      <w:pPr>
        <w:pStyle w:val="NoSpacing"/>
      </w:pPr>
      <w:r>
        <w:t xml:space="preserve">officer at the above address or at </w:t>
      </w:r>
      <w:hyperlink r:id="rId13" w:history="1">
        <w:r w:rsidRPr="00883F9B">
          <w:rPr>
            <w:rStyle w:val="Hyperlink"/>
          </w:rPr>
          <w:t>data.protectionofficer@nottinghamcity.gov.uk</w:t>
        </w:r>
      </w:hyperlink>
    </w:p>
    <w:p w14:paraId="709A2283" w14:textId="77777777" w:rsidR="00815B21" w:rsidRDefault="00815B21" w:rsidP="00815B21">
      <w:pPr>
        <w:pStyle w:val="NoSpacing"/>
      </w:pPr>
    </w:p>
    <w:p w14:paraId="642AFF89" w14:textId="77777777" w:rsidR="00815B21" w:rsidRDefault="00815B21" w:rsidP="00815B21">
      <w:pPr>
        <w:pStyle w:val="NoSpacing"/>
      </w:pPr>
      <w:r>
        <w:t xml:space="preserve">The new data protection law known as the General Data Protection Regulation </w:t>
      </w:r>
    </w:p>
    <w:p w14:paraId="609A2606" w14:textId="77777777" w:rsidR="00815B21" w:rsidRDefault="00815B21" w:rsidP="00815B21">
      <w:pPr>
        <w:pStyle w:val="NoSpacing"/>
      </w:pPr>
      <w:r>
        <w:t>provides for the following rights as prescribed by the legislation:</w:t>
      </w:r>
    </w:p>
    <w:p w14:paraId="14B1ACAB" w14:textId="77777777" w:rsidR="00815B21" w:rsidRDefault="00815B21" w:rsidP="00815B21">
      <w:pPr>
        <w:pStyle w:val="NoSpacing"/>
        <w:ind w:left="720"/>
      </w:pPr>
      <w:r>
        <w:t>• A right to request a copy of your information</w:t>
      </w:r>
    </w:p>
    <w:p w14:paraId="7F39D297" w14:textId="77777777" w:rsidR="00815B21" w:rsidRDefault="00815B21" w:rsidP="00815B21">
      <w:pPr>
        <w:pStyle w:val="NoSpacing"/>
        <w:ind w:left="720"/>
      </w:pPr>
      <w:r>
        <w:t>• A right to request rectification of inaccurate personal data</w:t>
      </w:r>
    </w:p>
    <w:p w14:paraId="6850ED14" w14:textId="77777777" w:rsidR="00815B21" w:rsidRDefault="00815B21" w:rsidP="00815B21">
      <w:pPr>
        <w:pStyle w:val="NoSpacing"/>
        <w:ind w:left="720"/>
      </w:pPr>
      <w:r>
        <w:t xml:space="preserve">• A right to request erasure of your data known as ‘the right to be </w:t>
      </w:r>
    </w:p>
    <w:p w14:paraId="03A40CC8" w14:textId="77777777" w:rsidR="00815B21" w:rsidRDefault="00815B21" w:rsidP="00815B21">
      <w:pPr>
        <w:pStyle w:val="NoSpacing"/>
        <w:ind w:left="720"/>
      </w:pPr>
      <w:r>
        <w:t>forgotten’.</w:t>
      </w:r>
    </w:p>
    <w:p w14:paraId="478B1971" w14:textId="77777777" w:rsidR="00815B21" w:rsidRDefault="00815B21" w:rsidP="00815B21">
      <w:pPr>
        <w:pStyle w:val="NoSpacing"/>
        <w:ind w:left="720"/>
      </w:pPr>
      <w:r>
        <w:lastRenderedPageBreak/>
        <w:t>• A right to in certain circumstances to request restriction of processing</w:t>
      </w:r>
    </w:p>
    <w:p w14:paraId="3E5BD426" w14:textId="77777777" w:rsidR="00815B21" w:rsidRDefault="00815B21" w:rsidP="00815B21">
      <w:pPr>
        <w:pStyle w:val="NoSpacing"/>
        <w:ind w:left="720"/>
      </w:pPr>
      <w:r>
        <w:t xml:space="preserve">• A right in certain circumstances to request portability of your data to </w:t>
      </w:r>
    </w:p>
    <w:p w14:paraId="63E6964F" w14:textId="77777777" w:rsidR="00815B21" w:rsidRDefault="00815B21" w:rsidP="00815B21">
      <w:pPr>
        <w:pStyle w:val="NoSpacing"/>
        <w:ind w:left="720"/>
      </w:pPr>
      <w:r>
        <w:t>another provider</w:t>
      </w:r>
    </w:p>
    <w:p w14:paraId="2021531B" w14:textId="77777777" w:rsidR="00815B21" w:rsidRDefault="00815B21" w:rsidP="00815B21">
      <w:pPr>
        <w:pStyle w:val="NoSpacing"/>
        <w:ind w:left="720"/>
      </w:pPr>
      <w:r>
        <w:t>• A right to object to processing of data in certain circumstances</w:t>
      </w:r>
    </w:p>
    <w:p w14:paraId="397DF6B2" w14:textId="77777777" w:rsidR="00815B21" w:rsidRDefault="00815B21" w:rsidP="00815B21">
      <w:pPr>
        <w:pStyle w:val="NoSpacing"/>
        <w:ind w:left="720"/>
      </w:pPr>
      <w:r>
        <w:t>• A right regarding automated decision-making including profiling</w:t>
      </w:r>
    </w:p>
    <w:p w14:paraId="306DD3DF" w14:textId="77777777" w:rsidR="00815B21" w:rsidRDefault="00815B21" w:rsidP="00815B21">
      <w:pPr>
        <w:pStyle w:val="NoSpacing"/>
      </w:pPr>
    </w:p>
    <w:p w14:paraId="0065D740" w14:textId="77777777" w:rsidR="00815B21" w:rsidRDefault="00815B21" w:rsidP="00815B21">
      <w:pPr>
        <w:pStyle w:val="NoSpacing"/>
      </w:pPr>
      <w:r>
        <w:t xml:space="preserve">Please note that if you are unhappy with a decision regarding the handling of your </w:t>
      </w:r>
    </w:p>
    <w:p w14:paraId="5DFF5F6E" w14:textId="77777777" w:rsidR="00815B21" w:rsidRDefault="00815B21" w:rsidP="00815B21">
      <w:pPr>
        <w:pStyle w:val="NoSpacing"/>
      </w:pPr>
      <w:r>
        <w:t xml:space="preserve">data you have the right to complain to the Information Commissioners Office at </w:t>
      </w:r>
    </w:p>
    <w:p w14:paraId="28FCED1C" w14:textId="77777777" w:rsidR="00815B21" w:rsidRDefault="00815B21" w:rsidP="00815B21">
      <w:pPr>
        <w:pStyle w:val="NoSpacing"/>
      </w:pPr>
      <w:r>
        <w:t xml:space="preserve">Wycliffe House Water Lane Wilmslow, Cheshire SK95AF and see the </w:t>
      </w:r>
    </w:p>
    <w:p w14:paraId="0A210D7D" w14:textId="77777777" w:rsidR="00815B21" w:rsidRDefault="00815B21" w:rsidP="00815B21">
      <w:pPr>
        <w:pStyle w:val="NoSpacing"/>
      </w:pPr>
      <w:r>
        <w:t xml:space="preserve">Information Commissioners website at </w:t>
      </w:r>
      <w:hyperlink r:id="rId14" w:history="1">
        <w:r w:rsidRPr="00883F9B">
          <w:rPr>
            <w:rStyle w:val="Hyperlink"/>
          </w:rPr>
          <w:t>https://ico.org.uk/your-data-matters/</w:t>
        </w:r>
      </w:hyperlink>
    </w:p>
    <w:p w14:paraId="310F1E5F" w14:textId="77777777" w:rsidR="00815B21" w:rsidRDefault="00815B21" w:rsidP="00815B21">
      <w:pPr>
        <w:pStyle w:val="NoSpacing"/>
      </w:pPr>
    </w:p>
    <w:p w14:paraId="2C0CF190" w14:textId="77777777" w:rsidR="00815B21" w:rsidRDefault="00815B21" w:rsidP="00815B21">
      <w:pPr>
        <w:pStyle w:val="NoSpacing"/>
      </w:pPr>
      <w:r>
        <w:t xml:space="preserve">For more information about these rights please refer to our detailed privacy </w:t>
      </w:r>
    </w:p>
    <w:p w14:paraId="079BECFE" w14:textId="77777777" w:rsidR="00815B21" w:rsidRDefault="00815B21" w:rsidP="00815B21">
      <w:pPr>
        <w:pStyle w:val="NoSpacing"/>
      </w:pPr>
      <w:r>
        <w:t xml:space="preserve">statement at </w:t>
      </w:r>
      <w:hyperlink r:id="rId15" w:history="1">
        <w:r w:rsidRPr="00883F9B">
          <w:rPr>
            <w:rStyle w:val="Hyperlink"/>
          </w:rPr>
          <w:t>https://www.nottinghamcity.gov.uk/privacy-statement</w:t>
        </w:r>
      </w:hyperlink>
    </w:p>
    <w:p w14:paraId="03DF9149" w14:textId="77777777" w:rsidR="00815B21" w:rsidRDefault="00815B21" w:rsidP="00815B21">
      <w:pPr>
        <w:pStyle w:val="NoSpacing"/>
      </w:pPr>
    </w:p>
    <w:p w14:paraId="32D55C29" w14:textId="77777777" w:rsidR="00815B21" w:rsidRDefault="00815B21" w:rsidP="00815B21">
      <w:pPr>
        <w:pStyle w:val="NoSpacing"/>
        <w:rPr>
          <w:b/>
          <w:bCs/>
          <w:sz w:val="24"/>
          <w:szCs w:val="24"/>
        </w:rPr>
      </w:pPr>
      <w:r w:rsidRPr="00F61187">
        <w:rPr>
          <w:b/>
          <w:bCs/>
          <w:sz w:val="24"/>
          <w:szCs w:val="24"/>
        </w:rPr>
        <w:t>PLEASE NOW COMPLETE THE DECLARATION BELOW</w:t>
      </w:r>
    </w:p>
    <w:p w14:paraId="3E3D650A" w14:textId="77777777" w:rsidR="00815B21" w:rsidRPr="00F61187" w:rsidRDefault="00815B21" w:rsidP="00815B21">
      <w:pPr>
        <w:pStyle w:val="NoSpacing"/>
        <w:rPr>
          <w:b/>
          <w:bCs/>
          <w:sz w:val="24"/>
          <w:szCs w:val="24"/>
        </w:rPr>
      </w:pPr>
    </w:p>
    <w:p w14:paraId="545A09CC" w14:textId="77777777" w:rsidR="00815B21" w:rsidRDefault="00815B21" w:rsidP="00815B21">
      <w:pPr>
        <w:pStyle w:val="NoSpacing"/>
        <w:rPr>
          <w:b/>
          <w:bCs/>
        </w:rPr>
      </w:pPr>
      <w:r w:rsidRPr="00F61187">
        <w:rPr>
          <w:b/>
          <w:bCs/>
        </w:rPr>
        <w:t>Declaration</w:t>
      </w:r>
    </w:p>
    <w:p w14:paraId="1D36B6CC" w14:textId="77777777" w:rsidR="00815B21" w:rsidRPr="00F61187" w:rsidRDefault="00815B21" w:rsidP="00815B21">
      <w:pPr>
        <w:pStyle w:val="NoSpacing"/>
        <w:rPr>
          <w:b/>
          <w:bCs/>
        </w:rPr>
      </w:pPr>
    </w:p>
    <w:p w14:paraId="570F61DC" w14:textId="77777777" w:rsidR="00815B21" w:rsidRPr="00F61187" w:rsidRDefault="00815B21" w:rsidP="00815B21">
      <w:pPr>
        <w:pStyle w:val="NoSpacing"/>
        <w:rPr>
          <w:b/>
          <w:bCs/>
        </w:rPr>
      </w:pPr>
      <w:r w:rsidRPr="00F61187">
        <w:rPr>
          <w:b/>
          <w:bCs/>
        </w:rPr>
        <w:t xml:space="preserve">I, the undersigned, hereby declare that the information contained in this </w:t>
      </w:r>
    </w:p>
    <w:p w14:paraId="042A2624" w14:textId="77777777" w:rsidR="00815B21" w:rsidRDefault="00815B21" w:rsidP="00815B21">
      <w:pPr>
        <w:pStyle w:val="NoSpacing"/>
        <w:rPr>
          <w:b/>
          <w:bCs/>
        </w:rPr>
      </w:pPr>
      <w:r w:rsidRPr="00F61187">
        <w:rPr>
          <w:b/>
          <w:bCs/>
        </w:rPr>
        <w:t xml:space="preserve">application is true and accurate to the best of my knowledge. </w:t>
      </w:r>
    </w:p>
    <w:p w14:paraId="6005F829" w14:textId="77777777" w:rsidR="00815B21" w:rsidRPr="00F61187" w:rsidRDefault="00815B21" w:rsidP="00815B21">
      <w:pPr>
        <w:pStyle w:val="NoSpacing"/>
        <w:rPr>
          <w:b/>
          <w:bCs/>
        </w:rPr>
      </w:pPr>
    </w:p>
    <w:p w14:paraId="600E28DD" w14:textId="77777777" w:rsidR="00815B21" w:rsidRPr="00F61187" w:rsidRDefault="00815B21" w:rsidP="00815B21">
      <w:pPr>
        <w:pStyle w:val="NoSpacing"/>
        <w:rPr>
          <w:b/>
          <w:bCs/>
        </w:rPr>
      </w:pPr>
      <w:r w:rsidRPr="00F61187">
        <w:rPr>
          <w:b/>
          <w:bCs/>
        </w:rPr>
        <w:t xml:space="preserve">I confirm I have read the General Data Protection Regulation 2016 (GDPR) / </w:t>
      </w:r>
    </w:p>
    <w:p w14:paraId="1A429CAD" w14:textId="77777777" w:rsidR="00815B21" w:rsidRDefault="00815B21" w:rsidP="00815B21">
      <w:pPr>
        <w:pStyle w:val="NoSpacing"/>
        <w:rPr>
          <w:b/>
          <w:bCs/>
        </w:rPr>
      </w:pPr>
      <w:r w:rsidRPr="00F61187">
        <w:rPr>
          <w:b/>
          <w:bCs/>
        </w:rPr>
        <w:t xml:space="preserve">Data Protection Act 2018 (DPA) - Privacy Notice above. </w:t>
      </w:r>
    </w:p>
    <w:p w14:paraId="08814C07" w14:textId="77777777" w:rsidR="00815B21" w:rsidRPr="00F61187" w:rsidRDefault="00815B21" w:rsidP="00815B21">
      <w:pPr>
        <w:pStyle w:val="NoSpacing"/>
        <w:rPr>
          <w:b/>
          <w:bCs/>
        </w:rPr>
      </w:pPr>
    </w:p>
    <w:p w14:paraId="634E5E57" w14:textId="33D23100" w:rsidR="00815B21" w:rsidRDefault="00815B21" w:rsidP="00815B21">
      <w:pPr>
        <w:pStyle w:val="NoSpacing"/>
        <w:rPr>
          <w:b/>
          <w:bCs/>
        </w:rPr>
      </w:pPr>
      <w:r w:rsidRPr="00F61187">
        <w:rPr>
          <w:b/>
          <w:bCs/>
        </w:rPr>
        <w:t xml:space="preserve">Signature of Applicant: _____________________________ </w:t>
      </w:r>
      <w:r w:rsidR="00D916D7" w:rsidRPr="00F61187">
        <w:rPr>
          <w:b/>
          <w:bCs/>
        </w:rPr>
        <w:t>Date: _</w:t>
      </w:r>
      <w:r w:rsidRPr="00F61187">
        <w:rPr>
          <w:b/>
          <w:bCs/>
        </w:rPr>
        <w:t>______________</w:t>
      </w:r>
    </w:p>
    <w:p w14:paraId="5086197A" w14:textId="77777777" w:rsidR="00815B21" w:rsidRPr="00F61187" w:rsidRDefault="00815B21" w:rsidP="00815B21">
      <w:pPr>
        <w:pStyle w:val="NoSpacing"/>
        <w:rPr>
          <w:b/>
          <w:bCs/>
        </w:rPr>
      </w:pPr>
    </w:p>
    <w:p w14:paraId="438C5069" w14:textId="77777777" w:rsidR="00815B21" w:rsidRDefault="00815B21" w:rsidP="00815B21">
      <w:pPr>
        <w:pStyle w:val="NoSpacing"/>
      </w:pPr>
      <w:r>
        <w:t>Please submit all details to:</w:t>
      </w:r>
    </w:p>
    <w:p w14:paraId="78F5A5FB" w14:textId="77777777" w:rsidR="00815B21" w:rsidRDefault="00815B21" w:rsidP="00815B21">
      <w:pPr>
        <w:pStyle w:val="NoSpacing"/>
      </w:pPr>
      <w:r>
        <w:t xml:space="preserve">Highway Network Management </w:t>
      </w:r>
    </w:p>
    <w:p w14:paraId="02ED8639" w14:textId="77777777" w:rsidR="00815B21" w:rsidRDefault="00815B21" w:rsidP="00815B21">
      <w:pPr>
        <w:pStyle w:val="NoSpacing"/>
      </w:pPr>
      <w:r>
        <w:t xml:space="preserve">1st Floor </w:t>
      </w:r>
    </w:p>
    <w:p w14:paraId="6D42EBE1" w14:textId="77777777" w:rsidR="00815B21" w:rsidRDefault="00815B21" w:rsidP="00815B21">
      <w:pPr>
        <w:pStyle w:val="NoSpacing"/>
      </w:pPr>
      <w:r>
        <w:t>Loxley House</w:t>
      </w:r>
    </w:p>
    <w:p w14:paraId="3B601944" w14:textId="77777777" w:rsidR="00815B21" w:rsidRDefault="00815B21" w:rsidP="00815B21">
      <w:pPr>
        <w:pStyle w:val="NoSpacing"/>
      </w:pPr>
      <w:r>
        <w:t>Station Street</w:t>
      </w:r>
    </w:p>
    <w:p w14:paraId="70B6204A" w14:textId="77777777" w:rsidR="00815B21" w:rsidRDefault="00815B21" w:rsidP="00815B21">
      <w:pPr>
        <w:pStyle w:val="NoSpacing"/>
      </w:pPr>
      <w:r>
        <w:t>Nottingham</w:t>
      </w:r>
    </w:p>
    <w:p w14:paraId="1601A7E1" w14:textId="77777777" w:rsidR="00815B21" w:rsidRDefault="00815B21" w:rsidP="00815B21">
      <w:pPr>
        <w:pStyle w:val="NoSpacing"/>
      </w:pPr>
      <w:r>
        <w:t>NG2 3NG</w:t>
      </w:r>
    </w:p>
    <w:p w14:paraId="589212EA" w14:textId="77777777" w:rsidR="00815B21" w:rsidRDefault="00815B21" w:rsidP="00815B21">
      <w:pPr>
        <w:pStyle w:val="NoSpacing"/>
      </w:pPr>
      <w:r>
        <w:t xml:space="preserve">For any queries, please contact Clair Thurman 0115 8764602, or email </w:t>
      </w:r>
      <w:hyperlink r:id="rId16" w:history="1">
        <w:r w:rsidRPr="00883F9B">
          <w:rPr>
            <w:rStyle w:val="Hyperlink"/>
          </w:rPr>
          <w:t>Highway.Management@nottinghamcity.gov.uk</w:t>
        </w:r>
      </w:hyperlink>
    </w:p>
    <w:p w14:paraId="48067616" w14:textId="77777777" w:rsidR="00507D20" w:rsidRDefault="00507D20" w:rsidP="00AE6FEF">
      <w:pPr>
        <w:jc w:val="both"/>
        <w:rPr>
          <w:rFonts w:ascii="Arial" w:hAnsi="Arial" w:cs="Arial"/>
          <w:sz w:val="22"/>
          <w:szCs w:val="22"/>
        </w:rPr>
      </w:pPr>
    </w:p>
    <w:p w14:paraId="776A248F" w14:textId="77777777" w:rsidR="00B54CB4" w:rsidRDefault="00B54CB4" w:rsidP="00AE6FEF">
      <w:pPr>
        <w:jc w:val="both"/>
        <w:rPr>
          <w:rFonts w:ascii="Arial" w:hAnsi="Arial" w:cs="Arial"/>
          <w:sz w:val="22"/>
          <w:szCs w:val="22"/>
        </w:rPr>
      </w:pPr>
    </w:p>
    <w:p w14:paraId="3AED016F" w14:textId="77777777" w:rsidR="00507D20" w:rsidRDefault="00507D20" w:rsidP="00AE6FEF">
      <w:pPr>
        <w:jc w:val="both"/>
        <w:rPr>
          <w:rFonts w:ascii="Arial" w:hAnsi="Arial" w:cs="Arial"/>
          <w:b/>
          <w:sz w:val="32"/>
          <w:szCs w:val="32"/>
        </w:rPr>
      </w:pPr>
      <w:r>
        <w:rPr>
          <w:rFonts w:ascii="Arial" w:hAnsi="Arial" w:cs="Arial"/>
          <w:sz w:val="22"/>
          <w:szCs w:val="22"/>
        </w:rPr>
        <w:br w:type="page"/>
      </w:r>
      <w:r>
        <w:rPr>
          <w:rFonts w:ascii="Arial" w:hAnsi="Arial" w:cs="Arial"/>
          <w:b/>
          <w:sz w:val="32"/>
          <w:szCs w:val="32"/>
        </w:rPr>
        <w:lastRenderedPageBreak/>
        <w:t>CONTACT DETAILS</w:t>
      </w:r>
    </w:p>
    <w:p w14:paraId="315CD831" w14:textId="77777777" w:rsidR="00507D20" w:rsidRDefault="00507D20" w:rsidP="00AE6FEF">
      <w:pPr>
        <w:jc w:val="both"/>
        <w:rPr>
          <w:rFonts w:ascii="Arial" w:hAnsi="Arial" w:cs="Arial"/>
          <w:b/>
          <w:sz w:val="32"/>
          <w:szCs w:val="32"/>
        </w:rPr>
      </w:pPr>
    </w:p>
    <w:p w14:paraId="51DE939C" w14:textId="77777777" w:rsidR="00507D20" w:rsidRDefault="00507D20" w:rsidP="00AE6FEF">
      <w:pPr>
        <w:jc w:val="both"/>
        <w:rPr>
          <w:rFonts w:ascii="Arial" w:hAnsi="Arial" w:cs="Arial"/>
          <w:u w:val="single"/>
        </w:rPr>
      </w:pPr>
      <w:r>
        <w:rPr>
          <w:rFonts w:ascii="Arial" w:hAnsi="Arial" w:cs="Arial"/>
          <w:u w:val="single"/>
        </w:rPr>
        <w:t>General Information</w:t>
      </w:r>
    </w:p>
    <w:p w14:paraId="62D1B045" w14:textId="77777777" w:rsidR="00507D20" w:rsidRDefault="00507D20" w:rsidP="00AE6FEF">
      <w:pPr>
        <w:jc w:val="both"/>
        <w:rPr>
          <w:rFonts w:ascii="Arial" w:hAnsi="Arial" w:cs="Arial"/>
          <w:u w:val="single"/>
        </w:rPr>
      </w:pPr>
    </w:p>
    <w:p w14:paraId="216436C9" w14:textId="77777777" w:rsidR="00507D20" w:rsidRDefault="00507D20" w:rsidP="00AE6FEF">
      <w:pPr>
        <w:jc w:val="both"/>
        <w:rPr>
          <w:rFonts w:ascii="Arial" w:hAnsi="Arial" w:cs="Arial"/>
          <w:sz w:val="22"/>
          <w:szCs w:val="22"/>
        </w:rPr>
      </w:pPr>
      <w:r>
        <w:rPr>
          <w:rFonts w:ascii="Arial" w:hAnsi="Arial" w:cs="Arial"/>
          <w:sz w:val="22"/>
          <w:szCs w:val="22"/>
        </w:rPr>
        <w:t xml:space="preserve">In the first instance please </w:t>
      </w:r>
      <w:r w:rsidR="004A24EC">
        <w:rPr>
          <w:rFonts w:ascii="Arial" w:hAnsi="Arial" w:cs="Arial"/>
          <w:sz w:val="22"/>
          <w:szCs w:val="22"/>
        </w:rPr>
        <w:t xml:space="preserve">contact </w:t>
      </w:r>
      <w:r w:rsidR="002F6434">
        <w:rPr>
          <w:rFonts w:ascii="Arial" w:hAnsi="Arial" w:cs="Arial"/>
          <w:sz w:val="22"/>
          <w:szCs w:val="22"/>
        </w:rPr>
        <w:t>Highway Network Management</w:t>
      </w:r>
      <w:r w:rsidR="004A24EC">
        <w:rPr>
          <w:rFonts w:ascii="Arial" w:hAnsi="Arial" w:cs="Arial"/>
          <w:sz w:val="22"/>
          <w:szCs w:val="22"/>
        </w:rPr>
        <w:t xml:space="preserve"> on 0115 </w:t>
      </w:r>
      <w:r w:rsidR="002F6434">
        <w:rPr>
          <w:rFonts w:ascii="Arial" w:hAnsi="Arial" w:cs="Arial"/>
          <w:sz w:val="22"/>
          <w:szCs w:val="22"/>
        </w:rPr>
        <w:t>8765</w:t>
      </w:r>
      <w:r w:rsidR="00D1370D">
        <w:rPr>
          <w:rFonts w:ascii="Arial" w:hAnsi="Arial" w:cs="Arial"/>
          <w:sz w:val="22"/>
          <w:szCs w:val="22"/>
        </w:rPr>
        <w:t>406</w:t>
      </w:r>
    </w:p>
    <w:p w14:paraId="1C969031" w14:textId="77777777" w:rsidR="004A24EC" w:rsidRDefault="004A24EC" w:rsidP="00AE6FEF">
      <w:pPr>
        <w:jc w:val="both"/>
        <w:rPr>
          <w:rFonts w:ascii="Arial" w:hAnsi="Arial" w:cs="Arial"/>
          <w:sz w:val="22"/>
          <w:szCs w:val="22"/>
        </w:rPr>
      </w:pPr>
    </w:p>
    <w:p w14:paraId="5726731A" w14:textId="77777777" w:rsidR="00507D20" w:rsidRDefault="00507D20" w:rsidP="00AE6FEF">
      <w:pPr>
        <w:jc w:val="both"/>
        <w:rPr>
          <w:rFonts w:ascii="Arial" w:hAnsi="Arial" w:cs="Arial"/>
          <w:sz w:val="22"/>
          <w:szCs w:val="22"/>
        </w:rPr>
      </w:pPr>
      <w:r>
        <w:rPr>
          <w:rFonts w:ascii="Arial" w:hAnsi="Arial" w:cs="Arial"/>
          <w:sz w:val="22"/>
          <w:szCs w:val="22"/>
        </w:rPr>
        <w:t>Application forms should be completed and submitted with payment and enclosures detailed to:</w:t>
      </w:r>
    </w:p>
    <w:p w14:paraId="791A9B56" w14:textId="77777777" w:rsidR="00507D20" w:rsidRDefault="00507D20" w:rsidP="00AE6FEF">
      <w:pPr>
        <w:jc w:val="both"/>
        <w:rPr>
          <w:rFonts w:ascii="Arial" w:hAnsi="Arial" w:cs="Arial"/>
          <w:sz w:val="22"/>
          <w:szCs w:val="22"/>
        </w:rPr>
      </w:pPr>
    </w:p>
    <w:p w14:paraId="0CC62BDB" w14:textId="77777777" w:rsidR="004A24EC" w:rsidRDefault="002F6434" w:rsidP="00AE6FEF">
      <w:pPr>
        <w:jc w:val="both"/>
        <w:rPr>
          <w:rFonts w:ascii="Arial" w:hAnsi="Arial" w:cs="Arial"/>
          <w:sz w:val="22"/>
          <w:szCs w:val="22"/>
        </w:rPr>
      </w:pPr>
      <w:r>
        <w:rPr>
          <w:rFonts w:ascii="Arial" w:hAnsi="Arial" w:cs="Arial"/>
          <w:sz w:val="22"/>
          <w:szCs w:val="22"/>
        </w:rPr>
        <w:t>Highway Network Management</w:t>
      </w:r>
    </w:p>
    <w:p w14:paraId="298D1C8B" w14:textId="24E84943" w:rsidR="00507D20" w:rsidRDefault="00B0639B" w:rsidP="00AE6FEF">
      <w:pPr>
        <w:jc w:val="both"/>
        <w:rPr>
          <w:rFonts w:ascii="Arial" w:hAnsi="Arial" w:cs="Arial"/>
          <w:sz w:val="22"/>
          <w:szCs w:val="22"/>
        </w:rPr>
      </w:pPr>
      <w:r>
        <w:rPr>
          <w:rFonts w:ascii="Arial" w:hAnsi="Arial" w:cs="Arial"/>
          <w:sz w:val="22"/>
          <w:szCs w:val="22"/>
        </w:rPr>
        <w:t>1</w:t>
      </w:r>
      <w:r w:rsidRPr="00B0639B">
        <w:rPr>
          <w:rFonts w:ascii="Arial" w:hAnsi="Arial" w:cs="Arial"/>
          <w:sz w:val="22"/>
          <w:szCs w:val="22"/>
          <w:vertAlign w:val="superscript"/>
        </w:rPr>
        <w:t>st</w:t>
      </w:r>
      <w:r w:rsidR="00CC08CF">
        <w:rPr>
          <w:rFonts w:ascii="Arial" w:hAnsi="Arial" w:cs="Arial"/>
          <w:sz w:val="22"/>
          <w:szCs w:val="22"/>
        </w:rPr>
        <w:t xml:space="preserve"> Floor</w:t>
      </w:r>
    </w:p>
    <w:p w14:paraId="258CCBE0" w14:textId="77777777" w:rsidR="00CC08CF" w:rsidRDefault="00CC08CF" w:rsidP="00AE6FEF">
      <w:pPr>
        <w:jc w:val="both"/>
        <w:rPr>
          <w:rFonts w:ascii="Arial" w:hAnsi="Arial" w:cs="Arial"/>
          <w:sz w:val="22"/>
          <w:szCs w:val="22"/>
        </w:rPr>
      </w:pPr>
      <w:r>
        <w:rPr>
          <w:rFonts w:ascii="Arial" w:hAnsi="Arial" w:cs="Arial"/>
          <w:sz w:val="22"/>
          <w:szCs w:val="22"/>
        </w:rPr>
        <w:t>Loxley House</w:t>
      </w:r>
    </w:p>
    <w:p w14:paraId="25761FE0" w14:textId="77777777" w:rsidR="00CC08CF" w:rsidRDefault="00CC08CF" w:rsidP="00AE6FEF">
      <w:pPr>
        <w:jc w:val="both"/>
        <w:rPr>
          <w:rFonts w:ascii="Arial" w:hAnsi="Arial" w:cs="Arial"/>
          <w:sz w:val="22"/>
          <w:szCs w:val="22"/>
        </w:rPr>
      </w:pPr>
      <w:r>
        <w:rPr>
          <w:rFonts w:ascii="Arial" w:hAnsi="Arial" w:cs="Arial"/>
          <w:sz w:val="22"/>
          <w:szCs w:val="22"/>
        </w:rPr>
        <w:t>Station Street</w:t>
      </w:r>
    </w:p>
    <w:p w14:paraId="3FB1A380" w14:textId="77777777" w:rsidR="00CC08CF" w:rsidRDefault="00CC08CF" w:rsidP="00AE6FEF">
      <w:pPr>
        <w:jc w:val="both"/>
        <w:rPr>
          <w:rFonts w:ascii="Arial" w:hAnsi="Arial" w:cs="Arial"/>
          <w:sz w:val="22"/>
          <w:szCs w:val="22"/>
        </w:rPr>
      </w:pPr>
      <w:r>
        <w:rPr>
          <w:rFonts w:ascii="Arial" w:hAnsi="Arial" w:cs="Arial"/>
          <w:sz w:val="22"/>
          <w:szCs w:val="22"/>
        </w:rPr>
        <w:t>Nottingham</w:t>
      </w:r>
    </w:p>
    <w:p w14:paraId="1CDA3826" w14:textId="77777777" w:rsidR="00CC08CF" w:rsidRDefault="00CC08CF" w:rsidP="00AE6FEF">
      <w:pPr>
        <w:jc w:val="both"/>
        <w:rPr>
          <w:rFonts w:ascii="Arial" w:hAnsi="Arial" w:cs="Arial"/>
          <w:sz w:val="22"/>
          <w:szCs w:val="22"/>
        </w:rPr>
      </w:pPr>
      <w:r>
        <w:rPr>
          <w:rFonts w:ascii="Arial" w:hAnsi="Arial" w:cs="Arial"/>
          <w:sz w:val="22"/>
          <w:szCs w:val="22"/>
        </w:rPr>
        <w:t>NG2 3NG</w:t>
      </w:r>
    </w:p>
    <w:p w14:paraId="7AA8CAB0" w14:textId="77777777" w:rsidR="00507D20" w:rsidRDefault="00507D20" w:rsidP="00AE6FEF">
      <w:pPr>
        <w:jc w:val="both"/>
        <w:rPr>
          <w:rFonts w:ascii="Arial" w:hAnsi="Arial" w:cs="Arial"/>
          <w:sz w:val="22"/>
          <w:szCs w:val="22"/>
        </w:rPr>
      </w:pPr>
    </w:p>
    <w:p w14:paraId="3874CDAE" w14:textId="77777777" w:rsidR="00507D20" w:rsidRDefault="00507D20" w:rsidP="00AE6FEF">
      <w:pPr>
        <w:jc w:val="both"/>
        <w:rPr>
          <w:rFonts w:ascii="Arial" w:hAnsi="Arial" w:cs="Arial"/>
          <w:sz w:val="22"/>
          <w:szCs w:val="22"/>
        </w:rPr>
      </w:pPr>
      <w:r>
        <w:rPr>
          <w:rFonts w:ascii="Arial" w:hAnsi="Arial" w:cs="Arial"/>
          <w:sz w:val="22"/>
          <w:szCs w:val="22"/>
        </w:rPr>
        <w:t>Further useful information may be obtained from:</w:t>
      </w:r>
    </w:p>
    <w:p w14:paraId="74035CE8" w14:textId="77777777" w:rsidR="00507D20" w:rsidRDefault="00507D20" w:rsidP="00AE6FEF">
      <w:pPr>
        <w:jc w:val="both"/>
        <w:rPr>
          <w:rFonts w:ascii="Arial" w:hAnsi="Arial" w:cs="Arial"/>
          <w:sz w:val="22"/>
          <w:szCs w:val="22"/>
        </w:rPr>
      </w:pPr>
    </w:p>
    <w:p w14:paraId="4010222C" w14:textId="77777777" w:rsidR="00A47AB4" w:rsidRDefault="00A47AB4" w:rsidP="00AE6FEF">
      <w:pPr>
        <w:jc w:val="both"/>
        <w:rPr>
          <w:rFonts w:ascii="Arial" w:hAnsi="Arial" w:cs="Arial"/>
          <w:b/>
          <w:sz w:val="22"/>
          <w:szCs w:val="22"/>
        </w:rPr>
      </w:pPr>
      <w:r>
        <w:rPr>
          <w:rFonts w:ascii="Arial" w:hAnsi="Arial" w:cs="Arial"/>
          <w:b/>
          <w:sz w:val="22"/>
          <w:szCs w:val="22"/>
        </w:rPr>
        <w:t>Change of Use</w:t>
      </w:r>
    </w:p>
    <w:p w14:paraId="45FBCF6B" w14:textId="77777777" w:rsidR="00A47AB4" w:rsidRDefault="00A47AB4" w:rsidP="00AE6FEF">
      <w:pPr>
        <w:jc w:val="both"/>
        <w:rPr>
          <w:rFonts w:ascii="Arial" w:hAnsi="Arial" w:cs="Arial"/>
          <w:b/>
          <w:sz w:val="22"/>
          <w:szCs w:val="22"/>
        </w:rPr>
      </w:pPr>
    </w:p>
    <w:p w14:paraId="6851291D" w14:textId="77777777" w:rsidR="003C340A" w:rsidRDefault="00A47AB4" w:rsidP="00AE6FEF">
      <w:pPr>
        <w:jc w:val="both"/>
        <w:rPr>
          <w:rFonts w:ascii="Arial" w:hAnsi="Arial" w:cs="Arial"/>
          <w:color w:val="0000FF"/>
          <w:sz w:val="22"/>
          <w:szCs w:val="22"/>
        </w:rPr>
      </w:pPr>
      <w:r w:rsidRPr="00677A21">
        <w:rPr>
          <w:rFonts w:ascii="Arial" w:hAnsi="Arial" w:cs="Arial"/>
          <w:color w:val="0000FF"/>
          <w:sz w:val="22"/>
          <w:szCs w:val="22"/>
        </w:rPr>
        <w:t>Planning Services</w:t>
      </w:r>
      <w:r w:rsidR="00636B4F">
        <w:rPr>
          <w:rFonts w:ascii="Arial" w:hAnsi="Arial" w:cs="Arial"/>
          <w:color w:val="0000FF"/>
          <w:sz w:val="22"/>
          <w:szCs w:val="22"/>
        </w:rPr>
        <w:t xml:space="preserve"> – </w:t>
      </w:r>
      <w:hyperlink r:id="rId17" w:history="1">
        <w:r w:rsidR="003C340A" w:rsidRPr="001D4E11">
          <w:rPr>
            <w:rStyle w:val="Hyperlink"/>
            <w:rFonts w:ascii="Arial" w:hAnsi="Arial" w:cs="Arial"/>
            <w:sz w:val="22"/>
            <w:szCs w:val="22"/>
          </w:rPr>
          <w:t>development.management@nottinghamcity.gov.uk</w:t>
        </w:r>
      </w:hyperlink>
    </w:p>
    <w:p w14:paraId="0CA3374C" w14:textId="77777777" w:rsidR="003C340A" w:rsidRDefault="003C340A" w:rsidP="00AE6FEF">
      <w:pPr>
        <w:jc w:val="both"/>
        <w:rPr>
          <w:rFonts w:ascii="Arial" w:hAnsi="Arial" w:cs="Arial"/>
          <w:color w:val="0000FF"/>
          <w:sz w:val="22"/>
          <w:szCs w:val="22"/>
        </w:rPr>
      </w:pPr>
    </w:p>
    <w:p w14:paraId="6C8D1874" w14:textId="77777777" w:rsidR="00A47AB4" w:rsidRPr="00677A21" w:rsidRDefault="003C340A" w:rsidP="00AE6FEF">
      <w:pPr>
        <w:jc w:val="both"/>
        <w:rPr>
          <w:rFonts w:ascii="Arial" w:hAnsi="Arial" w:cs="Arial"/>
          <w:color w:val="0000FF"/>
          <w:sz w:val="22"/>
          <w:szCs w:val="22"/>
        </w:rPr>
      </w:pPr>
      <w:r>
        <w:rPr>
          <w:rFonts w:ascii="Arial" w:hAnsi="Arial" w:cs="Arial"/>
          <w:color w:val="0000FF"/>
          <w:sz w:val="22"/>
          <w:szCs w:val="22"/>
        </w:rPr>
        <w:t>Telephone: 0115 8764447</w:t>
      </w:r>
      <w:r w:rsidR="004A24EC" w:rsidRPr="00677A21">
        <w:rPr>
          <w:rFonts w:ascii="Arial" w:hAnsi="Arial" w:cs="Arial"/>
          <w:color w:val="0000FF"/>
          <w:sz w:val="22"/>
          <w:szCs w:val="22"/>
        </w:rPr>
        <w:t xml:space="preserve"> </w:t>
      </w:r>
    </w:p>
    <w:p w14:paraId="7BEFFCAB" w14:textId="77777777" w:rsidR="00A47AB4" w:rsidRDefault="00A47AB4" w:rsidP="00AE6FEF">
      <w:pPr>
        <w:jc w:val="both"/>
        <w:rPr>
          <w:rFonts w:ascii="Arial" w:hAnsi="Arial" w:cs="Arial"/>
          <w:b/>
          <w:sz w:val="22"/>
          <w:szCs w:val="22"/>
        </w:rPr>
      </w:pPr>
    </w:p>
    <w:p w14:paraId="40BD26EE" w14:textId="77777777" w:rsidR="000D1607" w:rsidRPr="00677A21" w:rsidRDefault="000D1607" w:rsidP="00AE6FEF">
      <w:pPr>
        <w:jc w:val="both"/>
        <w:rPr>
          <w:rFonts w:ascii="Arial" w:hAnsi="Arial" w:cs="Arial"/>
          <w:b/>
          <w:color w:val="0000FF"/>
          <w:sz w:val="22"/>
          <w:szCs w:val="22"/>
        </w:rPr>
      </w:pPr>
    </w:p>
    <w:p w14:paraId="338B4736" w14:textId="77777777" w:rsidR="00A47AB4" w:rsidRDefault="00A47AB4" w:rsidP="00AE6FEF">
      <w:pPr>
        <w:jc w:val="both"/>
        <w:rPr>
          <w:rFonts w:ascii="Arial" w:hAnsi="Arial" w:cs="Arial"/>
          <w:b/>
          <w:sz w:val="22"/>
          <w:szCs w:val="22"/>
        </w:rPr>
      </w:pPr>
      <w:r w:rsidRPr="00A47AB4">
        <w:rPr>
          <w:rFonts w:ascii="Arial" w:hAnsi="Arial" w:cs="Arial"/>
          <w:b/>
          <w:sz w:val="22"/>
          <w:szCs w:val="22"/>
        </w:rPr>
        <w:t>Nottinghamshire Constabulary</w:t>
      </w:r>
    </w:p>
    <w:p w14:paraId="0137B8CA" w14:textId="77777777" w:rsidR="00A47AB4" w:rsidRDefault="00A47AB4" w:rsidP="00AE6FEF">
      <w:pPr>
        <w:jc w:val="both"/>
        <w:rPr>
          <w:rFonts w:ascii="Arial" w:hAnsi="Arial" w:cs="Arial"/>
          <w:b/>
          <w:sz w:val="22"/>
          <w:szCs w:val="22"/>
        </w:rPr>
      </w:pPr>
    </w:p>
    <w:p w14:paraId="51B8CC83" w14:textId="77777777" w:rsidR="00A47AB4" w:rsidRDefault="004A24EC" w:rsidP="00AE6FEF">
      <w:pPr>
        <w:jc w:val="both"/>
        <w:rPr>
          <w:rFonts w:ascii="Arial" w:hAnsi="Arial" w:cs="Arial"/>
          <w:sz w:val="22"/>
          <w:szCs w:val="22"/>
        </w:rPr>
      </w:pPr>
      <w:r>
        <w:rPr>
          <w:rFonts w:ascii="Arial" w:hAnsi="Arial" w:cs="Arial"/>
          <w:sz w:val="22"/>
          <w:szCs w:val="22"/>
        </w:rPr>
        <w:t>The Chief Constable</w:t>
      </w:r>
    </w:p>
    <w:p w14:paraId="398AA119" w14:textId="77777777" w:rsidR="004A24EC" w:rsidRDefault="004A24EC" w:rsidP="00AE6FEF">
      <w:pPr>
        <w:jc w:val="both"/>
        <w:rPr>
          <w:rFonts w:ascii="Arial" w:hAnsi="Arial" w:cs="Arial"/>
          <w:sz w:val="22"/>
          <w:szCs w:val="22"/>
        </w:rPr>
      </w:pPr>
      <w:r>
        <w:rPr>
          <w:rFonts w:ascii="Arial" w:hAnsi="Arial" w:cs="Arial"/>
          <w:sz w:val="22"/>
          <w:szCs w:val="22"/>
        </w:rPr>
        <w:t>Nottinghamshire Police</w:t>
      </w:r>
    </w:p>
    <w:p w14:paraId="1653036B" w14:textId="77777777" w:rsidR="00DC6CD0" w:rsidRDefault="00DC6CD0" w:rsidP="00AE6FEF">
      <w:pPr>
        <w:jc w:val="both"/>
        <w:rPr>
          <w:rFonts w:ascii="Arial" w:hAnsi="Arial" w:cs="Arial"/>
          <w:sz w:val="22"/>
          <w:szCs w:val="22"/>
        </w:rPr>
      </w:pPr>
      <w:r>
        <w:rPr>
          <w:rFonts w:ascii="Arial" w:hAnsi="Arial" w:cs="Arial"/>
          <w:sz w:val="22"/>
          <w:szCs w:val="22"/>
        </w:rPr>
        <w:t>Central Police Station</w:t>
      </w:r>
    </w:p>
    <w:p w14:paraId="09B6D05A" w14:textId="77777777" w:rsidR="00DC6CD0" w:rsidRDefault="00DC6CD0" w:rsidP="00AE6FEF">
      <w:pPr>
        <w:jc w:val="both"/>
        <w:rPr>
          <w:rFonts w:ascii="Arial" w:hAnsi="Arial" w:cs="Arial"/>
          <w:sz w:val="22"/>
          <w:szCs w:val="22"/>
        </w:rPr>
      </w:pPr>
      <w:r>
        <w:rPr>
          <w:rFonts w:ascii="Arial" w:hAnsi="Arial" w:cs="Arial"/>
          <w:sz w:val="22"/>
          <w:szCs w:val="22"/>
        </w:rPr>
        <w:t>Byron House</w:t>
      </w:r>
    </w:p>
    <w:p w14:paraId="4563D42D" w14:textId="77777777" w:rsidR="00DC6CD0" w:rsidRDefault="00DC6CD0" w:rsidP="00AE6FEF">
      <w:pPr>
        <w:jc w:val="both"/>
        <w:rPr>
          <w:rFonts w:ascii="Arial" w:hAnsi="Arial" w:cs="Arial"/>
          <w:sz w:val="22"/>
          <w:szCs w:val="22"/>
        </w:rPr>
      </w:pPr>
      <w:r>
        <w:rPr>
          <w:rFonts w:ascii="Arial" w:hAnsi="Arial" w:cs="Arial"/>
          <w:sz w:val="22"/>
          <w:szCs w:val="22"/>
        </w:rPr>
        <w:t>Maid Marian Way</w:t>
      </w:r>
    </w:p>
    <w:p w14:paraId="21CFA721" w14:textId="77777777" w:rsidR="004A24EC" w:rsidRDefault="00DC6CD0" w:rsidP="00AE6FEF">
      <w:pPr>
        <w:jc w:val="both"/>
        <w:rPr>
          <w:rFonts w:ascii="Arial" w:hAnsi="Arial" w:cs="Arial"/>
          <w:sz w:val="22"/>
          <w:szCs w:val="22"/>
        </w:rPr>
      </w:pPr>
      <w:r>
        <w:rPr>
          <w:rFonts w:ascii="Arial" w:hAnsi="Arial" w:cs="Arial"/>
          <w:sz w:val="22"/>
          <w:szCs w:val="22"/>
        </w:rPr>
        <w:t>Nottingham</w:t>
      </w:r>
    </w:p>
    <w:p w14:paraId="364B5C3B" w14:textId="77777777" w:rsidR="004A24EC" w:rsidRDefault="004A24EC" w:rsidP="00AE6FEF">
      <w:pPr>
        <w:jc w:val="both"/>
        <w:rPr>
          <w:rFonts w:ascii="Arial" w:hAnsi="Arial" w:cs="Arial"/>
          <w:sz w:val="22"/>
          <w:szCs w:val="22"/>
        </w:rPr>
      </w:pPr>
      <w:r>
        <w:rPr>
          <w:rFonts w:ascii="Arial" w:hAnsi="Arial" w:cs="Arial"/>
          <w:sz w:val="22"/>
          <w:szCs w:val="22"/>
        </w:rPr>
        <w:t>NG1</w:t>
      </w:r>
      <w:r w:rsidR="00DC6CD0">
        <w:rPr>
          <w:rFonts w:ascii="Arial" w:hAnsi="Arial" w:cs="Arial"/>
          <w:sz w:val="22"/>
          <w:szCs w:val="22"/>
        </w:rPr>
        <w:t xml:space="preserve"> 6HS</w:t>
      </w:r>
      <w:r>
        <w:rPr>
          <w:rFonts w:ascii="Arial" w:hAnsi="Arial" w:cs="Arial"/>
          <w:sz w:val="22"/>
          <w:szCs w:val="22"/>
        </w:rPr>
        <w:t xml:space="preserve"> </w:t>
      </w:r>
    </w:p>
    <w:p w14:paraId="041E029A" w14:textId="77777777" w:rsidR="004A24EC" w:rsidRDefault="004A24EC" w:rsidP="00AE6FEF">
      <w:pPr>
        <w:jc w:val="both"/>
        <w:rPr>
          <w:rFonts w:ascii="Arial" w:hAnsi="Arial" w:cs="Arial"/>
          <w:sz w:val="22"/>
          <w:szCs w:val="22"/>
        </w:rPr>
      </w:pPr>
    </w:p>
    <w:p w14:paraId="0E568625" w14:textId="77777777" w:rsidR="004A24EC" w:rsidRPr="00A47AB4" w:rsidRDefault="00DC6CD0" w:rsidP="00AE6FEF">
      <w:pPr>
        <w:jc w:val="both"/>
        <w:rPr>
          <w:rFonts w:ascii="Arial" w:hAnsi="Arial" w:cs="Arial"/>
          <w:sz w:val="22"/>
          <w:szCs w:val="22"/>
        </w:rPr>
      </w:pPr>
      <w:r>
        <w:rPr>
          <w:rFonts w:ascii="Arial" w:hAnsi="Arial" w:cs="Arial"/>
          <w:sz w:val="22"/>
          <w:szCs w:val="22"/>
        </w:rPr>
        <w:t>Telephone:  101 x 3180973</w:t>
      </w:r>
      <w:r w:rsidR="004A24EC">
        <w:rPr>
          <w:rFonts w:ascii="Arial" w:hAnsi="Arial" w:cs="Arial"/>
          <w:sz w:val="22"/>
          <w:szCs w:val="22"/>
        </w:rPr>
        <w:t xml:space="preserve"> </w:t>
      </w:r>
    </w:p>
    <w:p w14:paraId="2864F5C3" w14:textId="77777777" w:rsidR="00A47AB4" w:rsidRDefault="00A47AB4" w:rsidP="00AE6FEF">
      <w:pPr>
        <w:jc w:val="both"/>
        <w:rPr>
          <w:rFonts w:ascii="Arial" w:hAnsi="Arial" w:cs="Arial"/>
          <w:b/>
          <w:sz w:val="22"/>
          <w:szCs w:val="22"/>
        </w:rPr>
      </w:pPr>
    </w:p>
    <w:p w14:paraId="4434F5C8" w14:textId="77777777" w:rsidR="00A47AB4" w:rsidRDefault="00A47AB4" w:rsidP="00AE6FEF">
      <w:pPr>
        <w:jc w:val="both"/>
        <w:rPr>
          <w:rFonts w:ascii="Tahoma" w:hAnsi="Tahoma" w:cs="Tahoma"/>
          <w:color w:val="000000"/>
          <w:sz w:val="20"/>
          <w:szCs w:val="20"/>
        </w:rPr>
      </w:pPr>
      <w:r>
        <w:rPr>
          <w:rFonts w:ascii="Arial" w:hAnsi="Arial" w:cs="Arial"/>
          <w:b/>
          <w:sz w:val="22"/>
          <w:szCs w:val="22"/>
        </w:rPr>
        <w:t xml:space="preserve">Email:  </w:t>
      </w:r>
      <w:r w:rsidRPr="00DC6CD0">
        <w:rPr>
          <w:rFonts w:ascii="Arial" w:hAnsi="Arial" w:cs="Arial"/>
          <w:color w:val="000000"/>
          <w:sz w:val="20"/>
          <w:szCs w:val="20"/>
        </w:rPr>
        <w:t> </w:t>
      </w:r>
      <w:hyperlink r:id="rId18" w:history="1">
        <w:r w:rsidR="00DC6CD0" w:rsidRPr="00DC6CD0">
          <w:rPr>
            <w:rStyle w:val="Hyperlink"/>
            <w:rFonts w:ascii="Arial" w:hAnsi="Arial" w:cs="Arial"/>
            <w:sz w:val="22"/>
            <w:szCs w:val="22"/>
          </w:rPr>
          <w:t>city.licensing@nottinghamshire.pnn.police.uk</w:t>
        </w:r>
      </w:hyperlink>
    </w:p>
    <w:p w14:paraId="3EC5DF7C" w14:textId="77777777" w:rsidR="000D1607" w:rsidRDefault="000D1607" w:rsidP="00AE6FEF">
      <w:pPr>
        <w:jc w:val="both"/>
        <w:rPr>
          <w:rFonts w:ascii="Arial" w:hAnsi="Arial" w:cs="Arial"/>
          <w:b/>
          <w:sz w:val="22"/>
          <w:szCs w:val="22"/>
        </w:rPr>
      </w:pPr>
    </w:p>
    <w:p w14:paraId="481B6C1E" w14:textId="77777777" w:rsidR="00532CF2" w:rsidRDefault="00532CF2" w:rsidP="00AE6FEF">
      <w:pPr>
        <w:jc w:val="both"/>
        <w:rPr>
          <w:rFonts w:ascii="Arial" w:hAnsi="Arial" w:cs="Arial"/>
          <w:b/>
          <w:sz w:val="22"/>
          <w:szCs w:val="22"/>
        </w:rPr>
      </w:pPr>
    </w:p>
    <w:p w14:paraId="5F0F8D18" w14:textId="77777777" w:rsidR="00532CF2" w:rsidRDefault="00532CF2" w:rsidP="00AE6FEF">
      <w:pPr>
        <w:jc w:val="both"/>
        <w:rPr>
          <w:rFonts w:ascii="Arial" w:hAnsi="Arial" w:cs="Arial"/>
          <w:sz w:val="22"/>
          <w:szCs w:val="22"/>
        </w:rPr>
      </w:pPr>
    </w:p>
    <w:p w14:paraId="3FD7E718"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Nottingham City Council</w:t>
      </w:r>
    </w:p>
    <w:p w14:paraId="2E51F758"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 xml:space="preserve">Commercial &amp; Operations </w:t>
      </w:r>
    </w:p>
    <w:p w14:paraId="21AC9AAB"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 xml:space="preserve">Licensing </w:t>
      </w:r>
    </w:p>
    <w:p w14:paraId="010D0B7A"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 xml:space="preserve">Central Police Station </w:t>
      </w:r>
    </w:p>
    <w:p w14:paraId="7EE194FE"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 xml:space="preserve">Byron House </w:t>
      </w:r>
    </w:p>
    <w:p w14:paraId="0B420675"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 xml:space="preserve">Maid Marian Way </w:t>
      </w:r>
    </w:p>
    <w:p w14:paraId="654F3215"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Nottingham</w:t>
      </w:r>
    </w:p>
    <w:p w14:paraId="1FF8D614"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NG1 6HS</w:t>
      </w:r>
    </w:p>
    <w:p w14:paraId="40A9838C" w14:textId="77777777" w:rsidR="00935C69" w:rsidRPr="00B45E8E" w:rsidRDefault="00935C69" w:rsidP="00AE6FEF">
      <w:pPr>
        <w:jc w:val="both"/>
        <w:rPr>
          <w:rFonts w:ascii="Arial" w:hAnsi="Arial" w:cs="Arial"/>
          <w:sz w:val="22"/>
          <w:szCs w:val="22"/>
        </w:rPr>
      </w:pPr>
    </w:p>
    <w:p w14:paraId="4DA5FBCE" w14:textId="77777777" w:rsidR="00935C69" w:rsidRPr="00B45E8E" w:rsidRDefault="00935C69" w:rsidP="00AE6FEF">
      <w:pPr>
        <w:jc w:val="both"/>
        <w:rPr>
          <w:rFonts w:ascii="Arial" w:hAnsi="Arial" w:cs="Arial"/>
          <w:sz w:val="22"/>
          <w:szCs w:val="22"/>
        </w:rPr>
      </w:pPr>
      <w:r w:rsidRPr="00B45E8E">
        <w:rPr>
          <w:rFonts w:ascii="Arial" w:hAnsi="Arial" w:cs="Arial"/>
          <w:sz w:val="22"/>
          <w:szCs w:val="22"/>
        </w:rPr>
        <w:t>Telephone:  0115 9156571</w:t>
      </w:r>
    </w:p>
    <w:p w14:paraId="36F31BC0" w14:textId="77777777" w:rsidR="00B45E8E" w:rsidRPr="00B45E8E" w:rsidRDefault="00B45E8E" w:rsidP="00AE6FEF">
      <w:pPr>
        <w:jc w:val="both"/>
        <w:rPr>
          <w:rFonts w:ascii="Arial" w:hAnsi="Arial" w:cs="Arial"/>
          <w:sz w:val="22"/>
          <w:szCs w:val="22"/>
        </w:rPr>
      </w:pPr>
    </w:p>
    <w:p w14:paraId="72A4B585" w14:textId="3C26970B" w:rsidR="00532CF2" w:rsidRDefault="00935C69" w:rsidP="00AE6FEF">
      <w:pPr>
        <w:jc w:val="both"/>
        <w:rPr>
          <w:rFonts w:ascii="Arial" w:hAnsi="Arial" w:cs="Arial"/>
          <w:sz w:val="22"/>
          <w:szCs w:val="22"/>
        </w:rPr>
      </w:pPr>
      <w:r w:rsidRPr="00B45E8E">
        <w:rPr>
          <w:rFonts w:ascii="Arial" w:hAnsi="Arial" w:cs="Arial"/>
          <w:sz w:val="22"/>
          <w:szCs w:val="22"/>
        </w:rPr>
        <w:t xml:space="preserve">Email:  </w:t>
      </w:r>
      <w:hyperlink r:id="rId19" w:history="1">
        <w:r w:rsidRPr="00B45E8E">
          <w:rPr>
            <w:rStyle w:val="Hyperlink"/>
            <w:rFonts w:ascii="Arial" w:hAnsi="Arial" w:cs="Arial"/>
            <w:sz w:val="22"/>
            <w:szCs w:val="22"/>
          </w:rPr>
          <w:t>general.licensing@nottinghamcity.gov.uk</w:t>
        </w:r>
      </w:hyperlink>
      <w:r w:rsidRPr="00B45E8E">
        <w:rPr>
          <w:rFonts w:ascii="Arial" w:hAnsi="Arial" w:cs="Arial"/>
          <w:sz w:val="22"/>
          <w:szCs w:val="22"/>
        </w:rPr>
        <w:t xml:space="preserve"> </w:t>
      </w:r>
      <w:r>
        <w:rPr>
          <w:rFonts w:ascii="Arial" w:hAnsi="Arial" w:cs="Arial"/>
          <w:sz w:val="22"/>
          <w:szCs w:val="22"/>
          <w:highlight w:val="yellow"/>
        </w:rPr>
        <w:t xml:space="preserve"> </w:t>
      </w:r>
    </w:p>
    <w:p w14:paraId="33D4AD6C" w14:textId="77777777" w:rsidR="00A47AB4" w:rsidRDefault="00A47AB4" w:rsidP="00AE6FEF">
      <w:pPr>
        <w:jc w:val="both"/>
        <w:rPr>
          <w:rFonts w:ascii="Arial" w:hAnsi="Arial" w:cs="Arial"/>
          <w:b/>
          <w:sz w:val="32"/>
          <w:szCs w:val="32"/>
        </w:rPr>
      </w:pPr>
      <w:r w:rsidRPr="00D916D7">
        <w:rPr>
          <w:rFonts w:ascii="Arial" w:hAnsi="Arial" w:cs="Arial"/>
          <w:sz w:val="22"/>
          <w:szCs w:val="22"/>
        </w:rPr>
        <w:br w:type="page"/>
      </w:r>
      <w:r>
        <w:rPr>
          <w:rFonts w:ascii="Arial" w:hAnsi="Arial" w:cs="Arial"/>
          <w:b/>
          <w:sz w:val="32"/>
          <w:szCs w:val="32"/>
        </w:rPr>
        <w:lastRenderedPageBreak/>
        <w:t>GENERAL INFORMATION</w:t>
      </w:r>
    </w:p>
    <w:p w14:paraId="010DD6B0" w14:textId="77777777" w:rsidR="00A47AB4" w:rsidRDefault="00A47AB4" w:rsidP="00AE6FEF">
      <w:pPr>
        <w:jc w:val="both"/>
        <w:rPr>
          <w:rFonts w:ascii="Arial" w:hAnsi="Arial" w:cs="Arial"/>
          <w:b/>
          <w:sz w:val="32"/>
          <w:szCs w:val="32"/>
        </w:rPr>
      </w:pPr>
    </w:p>
    <w:p w14:paraId="0AF1D83C" w14:textId="77777777" w:rsidR="00A47AB4" w:rsidRDefault="00A47AB4" w:rsidP="00AE6FEF">
      <w:pPr>
        <w:jc w:val="both"/>
        <w:rPr>
          <w:rFonts w:ascii="Arial" w:hAnsi="Arial" w:cs="Arial"/>
          <w:b/>
        </w:rPr>
      </w:pPr>
      <w:r w:rsidRPr="00677A21">
        <w:rPr>
          <w:rFonts w:ascii="Arial" w:hAnsi="Arial" w:cs="Arial"/>
          <w:b/>
        </w:rPr>
        <w:t>Location Plan</w:t>
      </w:r>
    </w:p>
    <w:p w14:paraId="7B013569" w14:textId="77777777" w:rsidR="00DC6CD0" w:rsidRPr="00DC6CD0" w:rsidRDefault="00DC6CD0" w:rsidP="00AE6FEF">
      <w:pPr>
        <w:jc w:val="both"/>
        <w:rPr>
          <w:rFonts w:ascii="Arial" w:hAnsi="Arial" w:cs="Arial"/>
        </w:rPr>
      </w:pPr>
    </w:p>
    <w:p w14:paraId="786AEAA6" w14:textId="332A9C55" w:rsidR="00DC6CD0" w:rsidRPr="00DC6CD0" w:rsidRDefault="00DC6CD0" w:rsidP="00AE6FEF">
      <w:pPr>
        <w:jc w:val="both"/>
        <w:rPr>
          <w:rFonts w:ascii="Arial" w:hAnsi="Arial" w:cs="Arial"/>
        </w:rPr>
      </w:pPr>
      <w:r w:rsidRPr="00DC6CD0">
        <w:rPr>
          <w:rFonts w:ascii="Arial" w:hAnsi="Arial" w:cs="Arial"/>
        </w:rPr>
        <w:t xml:space="preserve">The application process </w:t>
      </w:r>
      <w:r w:rsidR="00532CF2">
        <w:rPr>
          <w:rFonts w:ascii="Arial" w:hAnsi="Arial" w:cs="Arial"/>
        </w:rPr>
        <w:t>takes approximately</w:t>
      </w:r>
      <w:r w:rsidRPr="00DC6CD0">
        <w:rPr>
          <w:rFonts w:ascii="Arial" w:hAnsi="Arial" w:cs="Arial"/>
        </w:rPr>
        <w:t xml:space="preserve"> </w:t>
      </w:r>
      <w:r w:rsidR="001A3B3C">
        <w:rPr>
          <w:rFonts w:ascii="Arial" w:hAnsi="Arial" w:cs="Arial"/>
        </w:rPr>
        <w:t>28</w:t>
      </w:r>
      <w:r w:rsidRPr="00DC6CD0">
        <w:rPr>
          <w:rFonts w:ascii="Arial" w:hAnsi="Arial" w:cs="Arial"/>
        </w:rPr>
        <w:t xml:space="preserve"> </w:t>
      </w:r>
      <w:r w:rsidR="001A3B3C">
        <w:rPr>
          <w:rFonts w:ascii="Arial" w:hAnsi="Arial" w:cs="Arial"/>
        </w:rPr>
        <w:t>days from the receipt of a complete application</w:t>
      </w:r>
      <w:r w:rsidRPr="00DC6CD0">
        <w:rPr>
          <w:rFonts w:ascii="Arial" w:hAnsi="Arial" w:cs="Arial"/>
        </w:rPr>
        <w:t>.</w:t>
      </w:r>
    </w:p>
    <w:p w14:paraId="38B8E14F" w14:textId="77777777" w:rsidR="00A47AB4" w:rsidRPr="00677A21" w:rsidRDefault="00A47AB4" w:rsidP="00AE6FEF">
      <w:pPr>
        <w:jc w:val="both"/>
        <w:rPr>
          <w:rFonts w:ascii="Arial" w:hAnsi="Arial" w:cs="Arial"/>
          <w:b/>
        </w:rPr>
      </w:pPr>
    </w:p>
    <w:p w14:paraId="27A8690B" w14:textId="64D579AF" w:rsidR="00A47AB4" w:rsidRPr="00677A21" w:rsidRDefault="00A47AB4" w:rsidP="00AE6FEF">
      <w:pPr>
        <w:jc w:val="both"/>
        <w:rPr>
          <w:rFonts w:ascii="Arial" w:hAnsi="Arial" w:cs="Arial"/>
        </w:rPr>
      </w:pPr>
      <w:r w:rsidRPr="00677A21">
        <w:rPr>
          <w:rFonts w:ascii="Arial" w:hAnsi="Arial" w:cs="Arial"/>
        </w:rPr>
        <w:t xml:space="preserve">Please supply an A4 plan clearly outlining the premises and the location of the proposed </w:t>
      </w:r>
      <w:r w:rsidR="00532CF2">
        <w:rPr>
          <w:rFonts w:ascii="Arial" w:hAnsi="Arial" w:cs="Arial"/>
        </w:rPr>
        <w:t>Licensed</w:t>
      </w:r>
      <w:r w:rsidRPr="00677A21">
        <w:rPr>
          <w:rFonts w:ascii="Arial" w:hAnsi="Arial" w:cs="Arial"/>
        </w:rPr>
        <w:t xml:space="preserve"> </w:t>
      </w:r>
      <w:r w:rsidR="00532CF2">
        <w:rPr>
          <w:rFonts w:ascii="Arial" w:hAnsi="Arial" w:cs="Arial"/>
        </w:rPr>
        <w:t>A</w:t>
      </w:r>
      <w:r w:rsidRPr="00677A21">
        <w:rPr>
          <w:rFonts w:ascii="Arial" w:hAnsi="Arial" w:cs="Arial"/>
        </w:rPr>
        <w:t>rea.  Suggested scales are 1:1250/1:500 the location plan may be included as part of a larger site plan.</w:t>
      </w:r>
    </w:p>
    <w:p w14:paraId="02D2A091" w14:textId="77777777" w:rsidR="00A47AB4" w:rsidRPr="00677A21" w:rsidRDefault="00A47AB4" w:rsidP="00AE6FEF">
      <w:pPr>
        <w:jc w:val="both"/>
        <w:rPr>
          <w:rFonts w:ascii="Arial" w:hAnsi="Arial" w:cs="Arial"/>
        </w:rPr>
      </w:pPr>
    </w:p>
    <w:p w14:paraId="65669EC9" w14:textId="77777777" w:rsidR="00A47AB4" w:rsidRPr="00677A21" w:rsidRDefault="00A47AB4" w:rsidP="00AE6FEF">
      <w:pPr>
        <w:jc w:val="both"/>
        <w:rPr>
          <w:rFonts w:ascii="Arial" w:hAnsi="Arial" w:cs="Arial"/>
          <w:b/>
        </w:rPr>
      </w:pPr>
      <w:r w:rsidRPr="00677A21">
        <w:rPr>
          <w:rFonts w:ascii="Arial" w:hAnsi="Arial" w:cs="Arial"/>
          <w:b/>
        </w:rPr>
        <w:t>Site Plan</w:t>
      </w:r>
    </w:p>
    <w:p w14:paraId="2CE66322" w14:textId="77777777" w:rsidR="00A47AB4" w:rsidRPr="00677A21" w:rsidRDefault="00A47AB4" w:rsidP="00AE6FEF">
      <w:pPr>
        <w:jc w:val="both"/>
        <w:rPr>
          <w:rFonts w:ascii="Arial" w:hAnsi="Arial" w:cs="Arial"/>
          <w:b/>
        </w:rPr>
      </w:pPr>
    </w:p>
    <w:p w14:paraId="1D75DF3A" w14:textId="77777777" w:rsidR="00A47AB4" w:rsidRPr="00677A21" w:rsidRDefault="00A47AB4" w:rsidP="00AE6FEF">
      <w:pPr>
        <w:jc w:val="both"/>
        <w:rPr>
          <w:rFonts w:ascii="Arial" w:hAnsi="Arial" w:cs="Arial"/>
        </w:rPr>
      </w:pPr>
      <w:r w:rsidRPr="00677A21">
        <w:rPr>
          <w:rFonts w:ascii="Arial" w:hAnsi="Arial" w:cs="Arial"/>
        </w:rPr>
        <w:t xml:space="preserve">Please supply </w:t>
      </w:r>
      <w:r w:rsidR="003C340A">
        <w:rPr>
          <w:rFonts w:ascii="Arial" w:hAnsi="Arial" w:cs="Arial"/>
        </w:rPr>
        <w:t xml:space="preserve">1 </w:t>
      </w:r>
      <w:r w:rsidRPr="00677A21">
        <w:rPr>
          <w:rFonts w:ascii="Arial" w:hAnsi="Arial" w:cs="Arial"/>
        </w:rPr>
        <w:t>cop</w:t>
      </w:r>
      <w:r w:rsidR="003C340A">
        <w:rPr>
          <w:rFonts w:ascii="Arial" w:hAnsi="Arial" w:cs="Arial"/>
        </w:rPr>
        <w:t xml:space="preserve">y </w:t>
      </w:r>
      <w:r w:rsidRPr="00677A21">
        <w:rPr>
          <w:rFonts w:ascii="Arial" w:hAnsi="Arial" w:cs="Arial"/>
        </w:rPr>
        <w:t>of a site plan showing the following information.  Suggested scales are 1:1250/1:500</w:t>
      </w:r>
    </w:p>
    <w:p w14:paraId="4E017FAC" w14:textId="77777777" w:rsidR="00A47AB4" w:rsidRPr="00677A21" w:rsidRDefault="00A47AB4" w:rsidP="00AE6FEF">
      <w:pPr>
        <w:jc w:val="both"/>
        <w:rPr>
          <w:rFonts w:ascii="Arial" w:hAnsi="Arial" w:cs="Arial"/>
        </w:rPr>
      </w:pPr>
    </w:p>
    <w:p w14:paraId="2A8BCDE4" w14:textId="77777777" w:rsidR="00A47AB4" w:rsidRPr="00677A21" w:rsidRDefault="00A47AB4" w:rsidP="00AE6FEF">
      <w:pPr>
        <w:numPr>
          <w:ilvl w:val="0"/>
          <w:numId w:val="2"/>
        </w:numPr>
        <w:jc w:val="both"/>
        <w:rPr>
          <w:rFonts w:ascii="Arial" w:hAnsi="Arial" w:cs="Arial"/>
        </w:rPr>
      </w:pPr>
      <w:r w:rsidRPr="00677A21">
        <w:rPr>
          <w:rFonts w:ascii="Arial" w:hAnsi="Arial" w:cs="Arial"/>
        </w:rPr>
        <w:t>Access points</w:t>
      </w:r>
    </w:p>
    <w:p w14:paraId="50666697" w14:textId="77777777" w:rsidR="00A47AB4" w:rsidRPr="00677A21" w:rsidRDefault="00A47AB4" w:rsidP="00AE6FEF">
      <w:pPr>
        <w:numPr>
          <w:ilvl w:val="0"/>
          <w:numId w:val="2"/>
        </w:numPr>
        <w:jc w:val="both"/>
        <w:rPr>
          <w:rFonts w:ascii="Arial" w:hAnsi="Arial" w:cs="Arial"/>
        </w:rPr>
      </w:pPr>
      <w:r w:rsidRPr="00677A21">
        <w:rPr>
          <w:rFonts w:ascii="Arial" w:hAnsi="Arial" w:cs="Arial"/>
        </w:rPr>
        <w:t>Building lines</w:t>
      </w:r>
    </w:p>
    <w:p w14:paraId="037A82A1" w14:textId="77777777" w:rsidR="00A47AB4" w:rsidRPr="00677A21" w:rsidRDefault="00A47AB4" w:rsidP="00AE6FEF">
      <w:pPr>
        <w:numPr>
          <w:ilvl w:val="0"/>
          <w:numId w:val="2"/>
        </w:numPr>
        <w:jc w:val="both"/>
        <w:rPr>
          <w:rFonts w:ascii="Arial" w:hAnsi="Arial" w:cs="Arial"/>
        </w:rPr>
      </w:pPr>
      <w:r w:rsidRPr="00677A21">
        <w:rPr>
          <w:rFonts w:ascii="Arial" w:hAnsi="Arial" w:cs="Arial"/>
        </w:rPr>
        <w:t>Boundaries</w:t>
      </w:r>
    </w:p>
    <w:p w14:paraId="0DF210D1" w14:textId="77777777" w:rsidR="00A47AB4" w:rsidRPr="00677A21" w:rsidRDefault="00A47AB4" w:rsidP="00AE6FEF">
      <w:pPr>
        <w:numPr>
          <w:ilvl w:val="0"/>
          <w:numId w:val="2"/>
        </w:numPr>
        <w:jc w:val="both"/>
        <w:rPr>
          <w:rFonts w:ascii="Arial" w:hAnsi="Arial" w:cs="Arial"/>
        </w:rPr>
      </w:pPr>
      <w:r w:rsidRPr="00677A21">
        <w:rPr>
          <w:rFonts w:ascii="Arial" w:hAnsi="Arial" w:cs="Arial"/>
        </w:rPr>
        <w:t>Kerbs</w:t>
      </w:r>
    </w:p>
    <w:p w14:paraId="1A7BC97E" w14:textId="77777777" w:rsidR="00A47AB4" w:rsidRPr="00677A21" w:rsidRDefault="00A47AB4" w:rsidP="00AE6FEF">
      <w:pPr>
        <w:numPr>
          <w:ilvl w:val="0"/>
          <w:numId w:val="2"/>
        </w:numPr>
        <w:jc w:val="both"/>
        <w:rPr>
          <w:rFonts w:ascii="Arial" w:hAnsi="Arial" w:cs="Arial"/>
        </w:rPr>
      </w:pPr>
      <w:r w:rsidRPr="00677A21">
        <w:rPr>
          <w:rFonts w:ascii="Arial" w:hAnsi="Arial" w:cs="Arial"/>
        </w:rPr>
        <w:t>Dimensions of seating area</w:t>
      </w:r>
    </w:p>
    <w:p w14:paraId="19ED96A8" w14:textId="77777777" w:rsidR="00A47AB4" w:rsidRPr="00677A21" w:rsidRDefault="00A47AB4" w:rsidP="00AE6FEF">
      <w:pPr>
        <w:numPr>
          <w:ilvl w:val="0"/>
          <w:numId w:val="2"/>
        </w:numPr>
        <w:jc w:val="both"/>
        <w:rPr>
          <w:rFonts w:ascii="Arial" w:hAnsi="Arial" w:cs="Arial"/>
        </w:rPr>
      </w:pPr>
      <w:r w:rsidRPr="00677A21">
        <w:rPr>
          <w:rFonts w:ascii="Arial" w:hAnsi="Arial" w:cs="Arial"/>
        </w:rPr>
        <w:t>Table and chair arrangement</w:t>
      </w:r>
    </w:p>
    <w:p w14:paraId="4AB96121" w14:textId="77777777" w:rsidR="00A47AB4" w:rsidRPr="00677A21" w:rsidRDefault="00A47AB4" w:rsidP="00AE6FEF">
      <w:pPr>
        <w:numPr>
          <w:ilvl w:val="0"/>
          <w:numId w:val="2"/>
        </w:numPr>
        <w:jc w:val="both"/>
        <w:rPr>
          <w:rFonts w:ascii="Arial" w:hAnsi="Arial" w:cs="Arial"/>
        </w:rPr>
      </w:pPr>
      <w:r w:rsidRPr="00677A21">
        <w:rPr>
          <w:rFonts w:ascii="Arial" w:hAnsi="Arial" w:cs="Arial"/>
        </w:rPr>
        <w:t>Other furniture/items layout</w:t>
      </w:r>
    </w:p>
    <w:p w14:paraId="44D00E5F" w14:textId="77777777" w:rsidR="00A47AB4" w:rsidRPr="00677A21" w:rsidRDefault="00A47AB4" w:rsidP="00AE6FEF">
      <w:pPr>
        <w:numPr>
          <w:ilvl w:val="0"/>
          <w:numId w:val="2"/>
        </w:numPr>
        <w:jc w:val="both"/>
        <w:rPr>
          <w:rFonts w:ascii="Arial" w:hAnsi="Arial" w:cs="Arial"/>
        </w:rPr>
      </w:pPr>
      <w:r w:rsidRPr="00677A21">
        <w:rPr>
          <w:rFonts w:ascii="Arial" w:hAnsi="Arial" w:cs="Arial"/>
        </w:rPr>
        <w:t>Plan and elevation (</w:t>
      </w:r>
      <w:smartTag w:uri="urn:schemas-microsoft-com:office:smarttags" w:element="time">
        <w:smartTagPr>
          <w:attr w:name="Minute" w:val="50"/>
          <w:attr w:name="Hour" w:val="1"/>
        </w:smartTagPr>
        <w:r w:rsidRPr="00677A21">
          <w:rPr>
            <w:rFonts w:ascii="Arial" w:hAnsi="Arial" w:cs="Arial"/>
          </w:rPr>
          <w:t>1:50</w:t>
        </w:r>
      </w:smartTag>
      <w:r w:rsidRPr="00677A21">
        <w:rPr>
          <w:rFonts w:ascii="Arial" w:hAnsi="Arial" w:cs="Arial"/>
        </w:rPr>
        <w:t>) of barriers/enclosure</w:t>
      </w:r>
    </w:p>
    <w:p w14:paraId="7CC4351D" w14:textId="77777777" w:rsidR="00A47AB4" w:rsidRPr="00677A21" w:rsidRDefault="00A47AB4" w:rsidP="00AE6FEF">
      <w:pPr>
        <w:jc w:val="both"/>
        <w:rPr>
          <w:rFonts w:ascii="Arial" w:hAnsi="Arial" w:cs="Arial"/>
        </w:rPr>
      </w:pPr>
    </w:p>
    <w:p w14:paraId="0E369B3D" w14:textId="77777777" w:rsidR="00A47AB4" w:rsidRPr="00677A21" w:rsidRDefault="00A47AB4" w:rsidP="00AE6FEF">
      <w:pPr>
        <w:jc w:val="both"/>
        <w:rPr>
          <w:rFonts w:ascii="Arial" w:hAnsi="Arial" w:cs="Arial"/>
          <w:b/>
        </w:rPr>
      </w:pPr>
      <w:r w:rsidRPr="00677A21">
        <w:rPr>
          <w:rFonts w:ascii="Arial" w:hAnsi="Arial" w:cs="Arial"/>
          <w:b/>
        </w:rPr>
        <w:t>Payment</w:t>
      </w:r>
    </w:p>
    <w:p w14:paraId="5FEE36D2" w14:textId="77777777" w:rsidR="00A47AB4" w:rsidRPr="00677A21" w:rsidRDefault="00A47AB4" w:rsidP="00AE6FEF">
      <w:pPr>
        <w:jc w:val="both"/>
        <w:rPr>
          <w:rFonts w:ascii="Arial" w:hAnsi="Arial" w:cs="Arial"/>
          <w:b/>
        </w:rPr>
      </w:pPr>
    </w:p>
    <w:p w14:paraId="50B9F0F4" w14:textId="29883EF4" w:rsidR="00A47AB4" w:rsidRPr="00677A21" w:rsidRDefault="00200D92" w:rsidP="00AE6FEF">
      <w:pPr>
        <w:jc w:val="both"/>
        <w:rPr>
          <w:rFonts w:ascii="Arial" w:hAnsi="Arial" w:cs="Arial"/>
        </w:rPr>
      </w:pPr>
      <w:r>
        <w:rPr>
          <w:rFonts w:ascii="Arial" w:hAnsi="Arial" w:cs="Arial"/>
        </w:rPr>
        <w:t>Costs</w:t>
      </w:r>
      <w:r w:rsidR="00A145E5">
        <w:rPr>
          <w:rFonts w:ascii="Arial" w:hAnsi="Arial" w:cs="Arial"/>
        </w:rPr>
        <w:t xml:space="preserve"> are</w:t>
      </w:r>
      <w:r w:rsidR="00A47AB4" w:rsidRPr="00677A21">
        <w:rPr>
          <w:rFonts w:ascii="Arial" w:hAnsi="Arial" w:cs="Arial"/>
        </w:rPr>
        <w:t xml:space="preserve"> £3</w:t>
      </w:r>
      <w:r w:rsidR="00292501">
        <w:rPr>
          <w:rFonts w:ascii="Arial" w:hAnsi="Arial" w:cs="Arial"/>
        </w:rPr>
        <w:t>60</w:t>
      </w:r>
      <w:r w:rsidR="00A47AB4" w:rsidRPr="00677A21">
        <w:rPr>
          <w:rFonts w:ascii="Arial" w:hAnsi="Arial" w:cs="Arial"/>
        </w:rPr>
        <w:t xml:space="preserve"> </w:t>
      </w:r>
      <w:r w:rsidR="001B5B50">
        <w:rPr>
          <w:rFonts w:ascii="Arial" w:hAnsi="Arial" w:cs="Arial"/>
        </w:rPr>
        <w:t>(</w:t>
      </w:r>
      <w:r w:rsidR="001B5B50" w:rsidRPr="00776F46">
        <w:rPr>
          <w:rFonts w:ascii="Arial" w:hAnsi="Arial" w:cs="Arial"/>
        </w:rPr>
        <w:t>or £1</w:t>
      </w:r>
      <w:r w:rsidR="00292501">
        <w:rPr>
          <w:rFonts w:ascii="Arial" w:hAnsi="Arial" w:cs="Arial"/>
        </w:rPr>
        <w:t>85</w:t>
      </w:r>
      <w:r w:rsidR="001B5B50" w:rsidRPr="00776F46">
        <w:rPr>
          <w:rFonts w:ascii="Arial" w:hAnsi="Arial" w:cs="Arial"/>
        </w:rPr>
        <w:t xml:space="preserve"> for renewal</w:t>
      </w:r>
      <w:r w:rsidR="001B5B50">
        <w:rPr>
          <w:rFonts w:ascii="Arial" w:hAnsi="Arial" w:cs="Arial"/>
        </w:rPr>
        <w:t xml:space="preserve">) </w:t>
      </w:r>
      <w:r w:rsidR="00A145E5">
        <w:rPr>
          <w:rFonts w:ascii="Arial" w:hAnsi="Arial" w:cs="Arial"/>
        </w:rPr>
        <w:t>and you can make payment by card over the phone.</w:t>
      </w:r>
    </w:p>
    <w:p w14:paraId="085D923E" w14:textId="77777777" w:rsidR="00A47AB4" w:rsidRPr="00677A21" w:rsidRDefault="00A47AB4" w:rsidP="00AE6FEF">
      <w:pPr>
        <w:jc w:val="both"/>
        <w:rPr>
          <w:rFonts w:ascii="Arial" w:hAnsi="Arial" w:cs="Arial"/>
        </w:rPr>
      </w:pPr>
    </w:p>
    <w:p w14:paraId="08C00096" w14:textId="77777777" w:rsidR="00A47AB4" w:rsidRPr="00677A21" w:rsidRDefault="00A47AB4" w:rsidP="00AE6FEF">
      <w:pPr>
        <w:jc w:val="both"/>
        <w:rPr>
          <w:rFonts w:ascii="Arial" w:hAnsi="Arial" w:cs="Arial"/>
          <w:b/>
        </w:rPr>
      </w:pPr>
      <w:r w:rsidRPr="00677A21">
        <w:rPr>
          <w:rFonts w:ascii="Arial" w:hAnsi="Arial" w:cs="Arial"/>
          <w:b/>
        </w:rPr>
        <w:t>Insurance</w:t>
      </w:r>
    </w:p>
    <w:p w14:paraId="48E3267A" w14:textId="77777777" w:rsidR="00A47AB4" w:rsidRPr="00677A21" w:rsidRDefault="00A47AB4" w:rsidP="00AE6FEF">
      <w:pPr>
        <w:jc w:val="both"/>
        <w:rPr>
          <w:rFonts w:ascii="Arial" w:hAnsi="Arial" w:cs="Arial"/>
          <w:b/>
        </w:rPr>
      </w:pPr>
    </w:p>
    <w:p w14:paraId="4D47E1B3" w14:textId="77777777" w:rsidR="00A47AB4" w:rsidRPr="00677A21" w:rsidRDefault="00A47AB4" w:rsidP="00AE6FEF">
      <w:pPr>
        <w:tabs>
          <w:tab w:val="left" w:pos="540"/>
        </w:tabs>
        <w:jc w:val="both"/>
        <w:rPr>
          <w:rFonts w:ascii="Arial" w:hAnsi="Arial" w:cs="Arial"/>
        </w:rPr>
      </w:pPr>
      <w:r w:rsidRPr="00677A21">
        <w:rPr>
          <w:rFonts w:ascii="Arial" w:hAnsi="Arial" w:cs="Arial"/>
        </w:rPr>
        <w:t>Please supply evidence of £5 million Public Liability Insurance Cover.</w:t>
      </w:r>
    </w:p>
    <w:p w14:paraId="781F8D2A" w14:textId="77777777" w:rsidR="00531A3C" w:rsidRDefault="00531A3C" w:rsidP="00A47AB4">
      <w:pPr>
        <w:rPr>
          <w:rFonts w:ascii="Arial" w:hAnsi="Arial" w:cs="Arial"/>
          <w:sz w:val="22"/>
          <w:szCs w:val="22"/>
        </w:rPr>
        <w:sectPr w:rsidR="00531A3C" w:rsidSect="00B54CB4">
          <w:footerReference w:type="default" r:id="rId20"/>
          <w:pgSz w:w="11906" w:h="16838"/>
          <w:pgMar w:top="851" w:right="1800" w:bottom="1440" w:left="1800" w:header="708" w:footer="708" w:gutter="0"/>
          <w:cols w:space="708"/>
          <w:docGrid w:linePitch="360"/>
        </w:sectPr>
      </w:pPr>
    </w:p>
    <w:p w14:paraId="6D777D44" w14:textId="77777777" w:rsidR="003039C4" w:rsidRDefault="003039C4" w:rsidP="00A47AB4">
      <w:pPr>
        <w:rPr>
          <w:rFonts w:ascii="Arial" w:hAnsi="Arial" w:cs="Arial"/>
          <w:sz w:val="22"/>
          <w:szCs w:val="22"/>
        </w:rPr>
      </w:pPr>
    </w:p>
    <w:p w14:paraId="1C0D8108" w14:textId="77777777" w:rsidR="003039C4" w:rsidRDefault="003039C4" w:rsidP="00A47AB4">
      <w:pPr>
        <w:rPr>
          <w:rFonts w:ascii="Arial" w:hAnsi="Arial" w:cs="Arial"/>
          <w:b/>
          <w:sz w:val="32"/>
          <w:szCs w:val="32"/>
        </w:rPr>
      </w:pPr>
      <w:r w:rsidRPr="003039C4">
        <w:rPr>
          <w:rFonts w:ascii="Arial" w:hAnsi="Arial" w:cs="Arial"/>
          <w:b/>
          <w:sz w:val="32"/>
          <w:szCs w:val="32"/>
        </w:rPr>
        <w:t>Details</w:t>
      </w:r>
      <w:r>
        <w:rPr>
          <w:rFonts w:ascii="Arial" w:hAnsi="Arial" w:cs="Arial"/>
          <w:b/>
          <w:sz w:val="32"/>
          <w:szCs w:val="32"/>
        </w:rPr>
        <w:t xml:space="preserve"> of Furniture, Means of Enclosure and Other Proposed Items</w:t>
      </w:r>
    </w:p>
    <w:p w14:paraId="4D1BD5F7" w14:textId="77777777" w:rsidR="00833F3E" w:rsidRDefault="00833F3E" w:rsidP="00A47AB4">
      <w:pPr>
        <w:rPr>
          <w:rFonts w:ascii="Arial" w:hAnsi="Arial" w:cs="Arial"/>
          <w:b/>
          <w:sz w:val="32"/>
          <w:szCs w:val="3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33F3E" w:rsidRPr="00CA1A41" w14:paraId="5C104ECD" w14:textId="77777777" w:rsidTr="00CA1A41">
        <w:tc>
          <w:tcPr>
            <w:tcW w:w="10008" w:type="dxa"/>
            <w:shd w:val="clear" w:color="auto" w:fill="CCCCCC"/>
          </w:tcPr>
          <w:p w14:paraId="3FEC3833" w14:textId="77777777" w:rsidR="00833F3E" w:rsidRPr="00CA1A41" w:rsidRDefault="00833F3E" w:rsidP="00833F3E">
            <w:pPr>
              <w:rPr>
                <w:rFonts w:ascii="Arial" w:hAnsi="Arial" w:cs="Arial"/>
                <w:sz w:val="32"/>
                <w:szCs w:val="32"/>
              </w:rPr>
            </w:pPr>
          </w:p>
          <w:p w14:paraId="6434E3B4" w14:textId="77777777" w:rsidR="00833F3E" w:rsidRPr="00CA1A41" w:rsidRDefault="00833F3E" w:rsidP="00833F3E">
            <w:pPr>
              <w:rPr>
                <w:rFonts w:ascii="Arial" w:hAnsi="Arial" w:cs="Arial"/>
                <w:b/>
                <w:sz w:val="32"/>
                <w:szCs w:val="32"/>
              </w:rPr>
            </w:pPr>
            <w:r w:rsidRPr="00CA1A41">
              <w:rPr>
                <w:rFonts w:ascii="Arial" w:hAnsi="Arial" w:cs="Arial"/>
                <w:b/>
                <w:sz w:val="32"/>
                <w:szCs w:val="32"/>
              </w:rPr>
              <w:t>Details of Proposed Street Furniture</w:t>
            </w:r>
          </w:p>
        </w:tc>
      </w:tr>
      <w:tr w:rsidR="00833F3E" w:rsidRPr="00CA1A41" w14:paraId="2898A183" w14:textId="77777777" w:rsidTr="00CA1A41">
        <w:tc>
          <w:tcPr>
            <w:tcW w:w="10008" w:type="dxa"/>
            <w:shd w:val="clear" w:color="auto" w:fill="auto"/>
          </w:tcPr>
          <w:p w14:paraId="78ABE337" w14:textId="77777777" w:rsidR="00833F3E" w:rsidRPr="00CA1A41" w:rsidRDefault="00833F3E" w:rsidP="00833F3E">
            <w:pPr>
              <w:rPr>
                <w:rFonts w:ascii="Arial" w:hAnsi="Arial" w:cs="Arial"/>
                <w:sz w:val="22"/>
                <w:szCs w:val="22"/>
              </w:rPr>
            </w:pPr>
          </w:p>
          <w:p w14:paraId="75389F87" w14:textId="77777777" w:rsidR="00833F3E" w:rsidRPr="00CA1A41" w:rsidRDefault="00833F3E" w:rsidP="00833F3E">
            <w:pPr>
              <w:rPr>
                <w:rFonts w:ascii="Arial" w:hAnsi="Arial" w:cs="Arial"/>
                <w:b/>
              </w:rPr>
            </w:pPr>
            <w:r w:rsidRPr="00CA1A41">
              <w:rPr>
                <w:rFonts w:ascii="Arial" w:hAnsi="Arial" w:cs="Arial"/>
                <w:b/>
              </w:rPr>
              <w:t xml:space="preserve">1.  Please give brief description, suppliers and technical details where appropriate of proposed furniture. </w:t>
            </w:r>
          </w:p>
          <w:p w14:paraId="184CE346" w14:textId="77777777" w:rsidR="00833F3E" w:rsidRPr="00CA1A41" w:rsidRDefault="00833F3E" w:rsidP="00833F3E">
            <w:pPr>
              <w:rPr>
                <w:rFonts w:ascii="Arial" w:hAnsi="Arial" w:cs="Arial"/>
                <w:b/>
              </w:rPr>
            </w:pPr>
          </w:p>
          <w:p w14:paraId="58B7B731" w14:textId="77777777" w:rsidR="00833F3E" w:rsidRPr="00CA1A41" w:rsidRDefault="00833F3E" w:rsidP="00833F3E">
            <w:pPr>
              <w:rPr>
                <w:rFonts w:ascii="Arial" w:hAnsi="Arial" w:cs="Arial"/>
                <w:b/>
              </w:rPr>
            </w:pPr>
          </w:p>
          <w:p w14:paraId="1AFBA693" w14:textId="77777777" w:rsidR="00833F3E" w:rsidRPr="00CA1A41" w:rsidRDefault="00833F3E" w:rsidP="00833F3E">
            <w:pPr>
              <w:rPr>
                <w:rFonts w:ascii="Arial" w:hAnsi="Arial" w:cs="Arial"/>
                <w:b/>
              </w:rPr>
            </w:pPr>
          </w:p>
          <w:p w14:paraId="43320BBA" w14:textId="77777777" w:rsidR="00833F3E" w:rsidRPr="00CA1A41" w:rsidRDefault="00833F3E" w:rsidP="00833F3E">
            <w:pPr>
              <w:rPr>
                <w:rFonts w:ascii="Arial" w:hAnsi="Arial" w:cs="Arial"/>
                <w:b/>
              </w:rPr>
            </w:pPr>
          </w:p>
          <w:p w14:paraId="71F8AC7E" w14:textId="77777777" w:rsidR="00833F3E" w:rsidRPr="00CA1A41" w:rsidRDefault="00833F3E" w:rsidP="00833F3E">
            <w:pPr>
              <w:rPr>
                <w:rFonts w:ascii="Arial" w:hAnsi="Arial" w:cs="Arial"/>
                <w:b/>
              </w:rPr>
            </w:pPr>
          </w:p>
          <w:p w14:paraId="6BFE5A60" w14:textId="77777777" w:rsidR="00833F3E" w:rsidRPr="00CA1A41" w:rsidRDefault="00833F3E" w:rsidP="00833F3E">
            <w:pPr>
              <w:rPr>
                <w:rFonts w:ascii="Arial" w:hAnsi="Arial" w:cs="Arial"/>
                <w:b/>
              </w:rPr>
            </w:pPr>
          </w:p>
          <w:p w14:paraId="17DE17C7" w14:textId="77777777" w:rsidR="00833F3E" w:rsidRPr="00CA1A41" w:rsidRDefault="00833F3E" w:rsidP="00833F3E">
            <w:pPr>
              <w:rPr>
                <w:rFonts w:ascii="Arial" w:hAnsi="Arial" w:cs="Arial"/>
                <w:b/>
              </w:rPr>
            </w:pPr>
          </w:p>
          <w:p w14:paraId="3E42ED5B" w14:textId="77777777" w:rsidR="00833F3E" w:rsidRPr="00CA1A41" w:rsidRDefault="00833F3E" w:rsidP="00833F3E">
            <w:pPr>
              <w:rPr>
                <w:rFonts w:ascii="Arial" w:hAnsi="Arial" w:cs="Arial"/>
                <w:sz w:val="22"/>
                <w:szCs w:val="22"/>
              </w:rPr>
            </w:pPr>
          </w:p>
        </w:tc>
      </w:tr>
    </w:tbl>
    <w:p w14:paraId="0278F62F" w14:textId="77777777" w:rsidR="00833F3E" w:rsidRDefault="00833F3E" w:rsidP="00833F3E">
      <w:pPr>
        <w:rPr>
          <w:rFonts w:ascii="Arial" w:hAnsi="Arial" w:cs="Arial"/>
          <w:b/>
          <w:sz w:val="32"/>
          <w:szCs w:val="3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33F3E" w:rsidRPr="00CA1A41" w14:paraId="6C58B6AB" w14:textId="77777777" w:rsidTr="00CA1A41">
        <w:tc>
          <w:tcPr>
            <w:tcW w:w="10008" w:type="dxa"/>
            <w:shd w:val="clear" w:color="auto" w:fill="CCCCCC"/>
          </w:tcPr>
          <w:p w14:paraId="75892982" w14:textId="77777777" w:rsidR="00833F3E" w:rsidRPr="00CA1A41" w:rsidRDefault="00833F3E" w:rsidP="00833F3E">
            <w:pPr>
              <w:rPr>
                <w:rFonts w:ascii="Arial" w:hAnsi="Arial" w:cs="Arial"/>
                <w:sz w:val="32"/>
                <w:szCs w:val="32"/>
              </w:rPr>
            </w:pPr>
          </w:p>
          <w:p w14:paraId="2A0A6886" w14:textId="77777777" w:rsidR="00833F3E" w:rsidRPr="00CA1A41" w:rsidRDefault="00833F3E" w:rsidP="00833F3E">
            <w:pPr>
              <w:rPr>
                <w:rFonts w:ascii="Arial" w:hAnsi="Arial" w:cs="Arial"/>
                <w:b/>
                <w:sz w:val="32"/>
                <w:szCs w:val="32"/>
              </w:rPr>
            </w:pPr>
            <w:r w:rsidRPr="00CA1A41">
              <w:rPr>
                <w:rFonts w:ascii="Arial" w:hAnsi="Arial" w:cs="Arial"/>
                <w:b/>
                <w:sz w:val="32"/>
                <w:szCs w:val="32"/>
              </w:rPr>
              <w:t>Details of Proposed Barriers</w:t>
            </w:r>
          </w:p>
        </w:tc>
      </w:tr>
      <w:tr w:rsidR="00833F3E" w:rsidRPr="00CA1A41" w14:paraId="4DBAA65D" w14:textId="77777777" w:rsidTr="00CA1A41">
        <w:tc>
          <w:tcPr>
            <w:tcW w:w="10008" w:type="dxa"/>
            <w:shd w:val="clear" w:color="auto" w:fill="auto"/>
          </w:tcPr>
          <w:p w14:paraId="22649DBB" w14:textId="77777777" w:rsidR="00833F3E" w:rsidRPr="00CA1A41" w:rsidRDefault="00833F3E" w:rsidP="00833F3E">
            <w:pPr>
              <w:rPr>
                <w:rFonts w:ascii="Arial" w:hAnsi="Arial" w:cs="Arial"/>
                <w:b/>
              </w:rPr>
            </w:pPr>
            <w:r w:rsidRPr="00CA1A41">
              <w:rPr>
                <w:rFonts w:ascii="Arial" w:hAnsi="Arial" w:cs="Arial"/>
                <w:b/>
              </w:rPr>
              <w:t xml:space="preserve">1.  Please give brief description, suppliers and technical details where appropriate of proposed barriers. </w:t>
            </w:r>
          </w:p>
          <w:p w14:paraId="0903E016" w14:textId="77777777" w:rsidR="00833F3E" w:rsidRPr="00CA1A41" w:rsidRDefault="00833F3E" w:rsidP="00833F3E">
            <w:pPr>
              <w:rPr>
                <w:rFonts w:ascii="Arial" w:hAnsi="Arial" w:cs="Arial"/>
                <w:sz w:val="22"/>
                <w:szCs w:val="22"/>
              </w:rPr>
            </w:pPr>
          </w:p>
          <w:p w14:paraId="74B8549A" w14:textId="77777777" w:rsidR="00833F3E" w:rsidRPr="00CA1A41" w:rsidRDefault="00833F3E" w:rsidP="00833F3E">
            <w:pPr>
              <w:rPr>
                <w:rFonts w:ascii="Arial" w:hAnsi="Arial" w:cs="Arial"/>
                <w:b/>
              </w:rPr>
            </w:pPr>
          </w:p>
          <w:p w14:paraId="5E928304" w14:textId="77777777" w:rsidR="00833F3E" w:rsidRPr="00CA1A41" w:rsidRDefault="00833F3E" w:rsidP="00833F3E">
            <w:pPr>
              <w:rPr>
                <w:rFonts w:ascii="Arial" w:hAnsi="Arial" w:cs="Arial"/>
                <w:b/>
              </w:rPr>
            </w:pPr>
          </w:p>
          <w:p w14:paraId="35B92006" w14:textId="77777777" w:rsidR="00833F3E" w:rsidRPr="00CA1A41" w:rsidRDefault="00833F3E" w:rsidP="00833F3E">
            <w:pPr>
              <w:rPr>
                <w:rFonts w:ascii="Arial" w:hAnsi="Arial" w:cs="Arial"/>
                <w:b/>
              </w:rPr>
            </w:pPr>
          </w:p>
          <w:p w14:paraId="1A0E4B6B" w14:textId="77777777" w:rsidR="00833F3E" w:rsidRPr="00CA1A41" w:rsidRDefault="00833F3E" w:rsidP="00833F3E">
            <w:pPr>
              <w:rPr>
                <w:rFonts w:ascii="Arial" w:hAnsi="Arial" w:cs="Arial"/>
                <w:b/>
              </w:rPr>
            </w:pPr>
          </w:p>
          <w:p w14:paraId="316FF50E" w14:textId="77777777" w:rsidR="00833F3E" w:rsidRPr="00CA1A41" w:rsidRDefault="00833F3E" w:rsidP="00833F3E">
            <w:pPr>
              <w:rPr>
                <w:rFonts w:ascii="Arial" w:hAnsi="Arial" w:cs="Arial"/>
                <w:b/>
              </w:rPr>
            </w:pPr>
          </w:p>
          <w:p w14:paraId="2F18E1DE" w14:textId="77777777" w:rsidR="00833F3E" w:rsidRPr="00CA1A41" w:rsidRDefault="00833F3E" w:rsidP="00833F3E">
            <w:pPr>
              <w:rPr>
                <w:rFonts w:ascii="Arial" w:hAnsi="Arial" w:cs="Arial"/>
                <w:b/>
              </w:rPr>
            </w:pPr>
          </w:p>
          <w:p w14:paraId="689DDBEF" w14:textId="77777777" w:rsidR="00833F3E" w:rsidRPr="00CA1A41" w:rsidRDefault="00833F3E" w:rsidP="00833F3E">
            <w:pPr>
              <w:rPr>
                <w:rFonts w:ascii="Arial" w:hAnsi="Arial" w:cs="Arial"/>
                <w:b/>
              </w:rPr>
            </w:pPr>
          </w:p>
          <w:p w14:paraId="0B0B5B4F" w14:textId="77777777" w:rsidR="00833F3E" w:rsidRPr="00CA1A41" w:rsidRDefault="00833F3E" w:rsidP="00833F3E">
            <w:pPr>
              <w:rPr>
                <w:rFonts w:ascii="Arial" w:hAnsi="Arial" w:cs="Arial"/>
                <w:sz w:val="22"/>
                <w:szCs w:val="22"/>
              </w:rPr>
            </w:pPr>
          </w:p>
        </w:tc>
      </w:tr>
    </w:tbl>
    <w:p w14:paraId="0C8D0E43" w14:textId="77777777" w:rsidR="00833F3E" w:rsidRDefault="00833F3E" w:rsidP="00833F3E">
      <w:pPr>
        <w:rPr>
          <w:rFonts w:ascii="Arial" w:hAnsi="Arial" w:cs="Arial"/>
          <w:b/>
          <w:sz w:val="32"/>
          <w:szCs w:val="3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33F3E" w:rsidRPr="00CA1A41" w14:paraId="2C008862" w14:textId="77777777" w:rsidTr="00CA1A41">
        <w:tc>
          <w:tcPr>
            <w:tcW w:w="10008" w:type="dxa"/>
            <w:shd w:val="clear" w:color="auto" w:fill="CCCCCC"/>
          </w:tcPr>
          <w:p w14:paraId="1A68D6F7" w14:textId="77777777" w:rsidR="00833F3E" w:rsidRPr="00CA1A41" w:rsidRDefault="00833F3E" w:rsidP="00833F3E">
            <w:pPr>
              <w:rPr>
                <w:rFonts w:ascii="Arial" w:hAnsi="Arial" w:cs="Arial"/>
                <w:sz w:val="32"/>
                <w:szCs w:val="32"/>
              </w:rPr>
            </w:pPr>
          </w:p>
          <w:p w14:paraId="430B852B" w14:textId="77777777" w:rsidR="00833F3E" w:rsidRPr="00CA1A41" w:rsidRDefault="00833F3E" w:rsidP="00833F3E">
            <w:pPr>
              <w:rPr>
                <w:rFonts w:ascii="Arial" w:hAnsi="Arial" w:cs="Arial"/>
                <w:b/>
                <w:sz w:val="32"/>
                <w:szCs w:val="32"/>
              </w:rPr>
            </w:pPr>
            <w:r w:rsidRPr="00CA1A41">
              <w:rPr>
                <w:rFonts w:ascii="Arial" w:hAnsi="Arial" w:cs="Arial"/>
                <w:b/>
                <w:sz w:val="32"/>
                <w:szCs w:val="32"/>
              </w:rPr>
              <w:t>Details of any other items to be included in pavement seated area</w:t>
            </w:r>
          </w:p>
        </w:tc>
      </w:tr>
      <w:tr w:rsidR="00833F3E" w:rsidRPr="00CA1A41" w14:paraId="737EB160" w14:textId="77777777" w:rsidTr="00CA1A41">
        <w:tc>
          <w:tcPr>
            <w:tcW w:w="10008" w:type="dxa"/>
            <w:shd w:val="clear" w:color="auto" w:fill="auto"/>
          </w:tcPr>
          <w:p w14:paraId="2B7CCF33" w14:textId="77777777" w:rsidR="00833F3E" w:rsidRPr="00CA1A41" w:rsidRDefault="00833F3E" w:rsidP="00833F3E">
            <w:pPr>
              <w:rPr>
                <w:rFonts w:ascii="Arial" w:hAnsi="Arial" w:cs="Arial"/>
                <w:b/>
              </w:rPr>
            </w:pPr>
            <w:r w:rsidRPr="00CA1A41">
              <w:rPr>
                <w:rFonts w:ascii="Arial" w:hAnsi="Arial" w:cs="Arial"/>
                <w:b/>
              </w:rPr>
              <w:t xml:space="preserve">1.  Please give a brief description, suppliers and technical details where appropriate of proposal </w:t>
            </w:r>
          </w:p>
          <w:p w14:paraId="6E25A8D2" w14:textId="77777777" w:rsidR="00833F3E" w:rsidRPr="00CA1A41" w:rsidRDefault="00833F3E" w:rsidP="00833F3E">
            <w:pPr>
              <w:rPr>
                <w:rFonts w:ascii="Arial" w:hAnsi="Arial" w:cs="Arial"/>
                <w:sz w:val="22"/>
                <w:szCs w:val="22"/>
              </w:rPr>
            </w:pPr>
          </w:p>
          <w:p w14:paraId="35CA8390" w14:textId="77777777" w:rsidR="00833F3E" w:rsidRPr="00CA1A41" w:rsidRDefault="00833F3E" w:rsidP="00833F3E">
            <w:pPr>
              <w:rPr>
                <w:rFonts w:ascii="Arial" w:hAnsi="Arial" w:cs="Arial"/>
                <w:b/>
              </w:rPr>
            </w:pPr>
          </w:p>
          <w:p w14:paraId="35260E25" w14:textId="77777777" w:rsidR="00833F3E" w:rsidRPr="00CA1A41" w:rsidRDefault="00833F3E" w:rsidP="00833F3E">
            <w:pPr>
              <w:rPr>
                <w:rFonts w:ascii="Arial" w:hAnsi="Arial" w:cs="Arial"/>
                <w:b/>
              </w:rPr>
            </w:pPr>
          </w:p>
          <w:p w14:paraId="0FF96B53" w14:textId="77777777" w:rsidR="00833F3E" w:rsidRPr="00CA1A41" w:rsidRDefault="00833F3E" w:rsidP="00833F3E">
            <w:pPr>
              <w:rPr>
                <w:rFonts w:ascii="Arial" w:hAnsi="Arial" w:cs="Arial"/>
                <w:b/>
              </w:rPr>
            </w:pPr>
          </w:p>
          <w:p w14:paraId="6E97065F" w14:textId="77777777" w:rsidR="00833F3E" w:rsidRPr="00CA1A41" w:rsidRDefault="00833F3E" w:rsidP="00833F3E">
            <w:pPr>
              <w:rPr>
                <w:rFonts w:ascii="Arial" w:hAnsi="Arial" w:cs="Arial"/>
                <w:b/>
              </w:rPr>
            </w:pPr>
          </w:p>
          <w:p w14:paraId="32DC65B2" w14:textId="77777777" w:rsidR="00833F3E" w:rsidRPr="00CA1A41" w:rsidRDefault="00833F3E" w:rsidP="00833F3E">
            <w:pPr>
              <w:rPr>
                <w:rFonts w:ascii="Arial" w:hAnsi="Arial" w:cs="Arial"/>
                <w:b/>
              </w:rPr>
            </w:pPr>
          </w:p>
          <w:p w14:paraId="4C3628D1" w14:textId="77777777" w:rsidR="00833F3E" w:rsidRPr="00CA1A41" w:rsidRDefault="00833F3E" w:rsidP="00833F3E">
            <w:pPr>
              <w:rPr>
                <w:rFonts w:ascii="Arial" w:hAnsi="Arial" w:cs="Arial"/>
                <w:b/>
              </w:rPr>
            </w:pPr>
          </w:p>
          <w:p w14:paraId="54C8BAE2" w14:textId="77777777" w:rsidR="00833F3E" w:rsidRPr="00CA1A41" w:rsidRDefault="00833F3E" w:rsidP="00833F3E">
            <w:pPr>
              <w:rPr>
                <w:rFonts w:ascii="Arial" w:hAnsi="Arial" w:cs="Arial"/>
                <w:b/>
              </w:rPr>
            </w:pPr>
          </w:p>
          <w:p w14:paraId="33B64B97" w14:textId="77777777" w:rsidR="00833F3E" w:rsidRPr="00CA1A41" w:rsidRDefault="00833F3E" w:rsidP="00833F3E">
            <w:pPr>
              <w:rPr>
                <w:rFonts w:ascii="Arial" w:hAnsi="Arial" w:cs="Arial"/>
                <w:sz w:val="22"/>
                <w:szCs w:val="22"/>
              </w:rPr>
            </w:pPr>
          </w:p>
        </w:tc>
      </w:tr>
    </w:tbl>
    <w:p w14:paraId="0EF8A778" w14:textId="77777777" w:rsidR="00382793" w:rsidRDefault="00382793" w:rsidP="00AE6FEF">
      <w:pPr>
        <w:jc w:val="both"/>
        <w:rPr>
          <w:rFonts w:ascii="Arial" w:hAnsi="Arial" w:cs="Arial"/>
          <w:b/>
          <w:sz w:val="32"/>
          <w:szCs w:val="32"/>
        </w:rPr>
      </w:pPr>
    </w:p>
    <w:p w14:paraId="5E67A1B1" w14:textId="52F1528C" w:rsidR="0040068C" w:rsidRDefault="00531A3C" w:rsidP="00AE6FEF">
      <w:pPr>
        <w:jc w:val="both"/>
        <w:rPr>
          <w:rFonts w:ascii="Arial" w:hAnsi="Arial" w:cs="Arial"/>
          <w:b/>
          <w:sz w:val="32"/>
          <w:szCs w:val="32"/>
        </w:rPr>
      </w:pPr>
      <w:r>
        <w:rPr>
          <w:rFonts w:ascii="Arial" w:hAnsi="Arial" w:cs="Arial"/>
          <w:b/>
          <w:sz w:val="32"/>
          <w:szCs w:val="32"/>
        </w:rPr>
        <w:lastRenderedPageBreak/>
        <w:t>General Guidance in Relation to Smoke Free Legislation</w:t>
      </w:r>
    </w:p>
    <w:p w14:paraId="48B2D9D8" w14:textId="77777777" w:rsidR="00531A3C" w:rsidRDefault="00531A3C" w:rsidP="00AE6FEF">
      <w:pPr>
        <w:jc w:val="both"/>
        <w:rPr>
          <w:rFonts w:ascii="Arial" w:hAnsi="Arial" w:cs="Arial"/>
          <w:b/>
          <w:sz w:val="32"/>
          <w:szCs w:val="32"/>
        </w:rPr>
      </w:pPr>
    </w:p>
    <w:p w14:paraId="105C0572" w14:textId="39496DDD" w:rsidR="00531A3C" w:rsidRPr="00677A21" w:rsidRDefault="00531A3C" w:rsidP="00AE6FEF">
      <w:pPr>
        <w:jc w:val="both"/>
        <w:rPr>
          <w:rFonts w:ascii="Arial" w:hAnsi="Arial" w:cs="Arial"/>
        </w:rPr>
      </w:pPr>
      <w:r w:rsidRPr="00677A21">
        <w:rPr>
          <w:rFonts w:ascii="Arial" w:hAnsi="Arial" w:cs="Arial"/>
        </w:rPr>
        <w:t xml:space="preserve">With the introduction of the new smoking legislation from July 2007, customers </w:t>
      </w:r>
      <w:r w:rsidR="00F87501">
        <w:rPr>
          <w:rFonts w:ascii="Arial" w:hAnsi="Arial" w:cs="Arial"/>
        </w:rPr>
        <w:t>can</w:t>
      </w:r>
      <w:r w:rsidRPr="00677A21">
        <w:rPr>
          <w:rFonts w:ascii="Arial" w:hAnsi="Arial" w:cs="Arial"/>
        </w:rPr>
        <w:t xml:space="preserve"> not smoke inside the </w:t>
      </w:r>
      <w:r w:rsidR="00F87501">
        <w:rPr>
          <w:rFonts w:ascii="Arial" w:hAnsi="Arial" w:cs="Arial"/>
        </w:rPr>
        <w:t>P</w:t>
      </w:r>
      <w:r w:rsidR="0062382F" w:rsidRPr="00677A21">
        <w:rPr>
          <w:rFonts w:ascii="Arial" w:hAnsi="Arial" w:cs="Arial"/>
        </w:rPr>
        <w:t>remises;</w:t>
      </w:r>
      <w:r w:rsidRPr="00677A21">
        <w:rPr>
          <w:rFonts w:ascii="Arial" w:hAnsi="Arial" w:cs="Arial"/>
        </w:rPr>
        <w:t xml:space="preserve"> however, these customers will be able to smoke within the pavement </w:t>
      </w:r>
      <w:r w:rsidR="00F87501">
        <w:rPr>
          <w:rFonts w:ascii="Arial" w:hAnsi="Arial" w:cs="Arial"/>
        </w:rPr>
        <w:t xml:space="preserve">café </w:t>
      </w:r>
      <w:r w:rsidRPr="00677A21">
        <w:rPr>
          <w:rFonts w:ascii="Arial" w:hAnsi="Arial" w:cs="Arial"/>
        </w:rPr>
        <w:t>area</w:t>
      </w:r>
      <w:r w:rsidR="00F87501">
        <w:rPr>
          <w:rFonts w:ascii="Arial" w:hAnsi="Arial" w:cs="Arial"/>
        </w:rPr>
        <w:t xml:space="preserve"> (the Licensed Area)</w:t>
      </w:r>
      <w:r w:rsidRPr="00677A21">
        <w:rPr>
          <w:rFonts w:ascii="Arial" w:hAnsi="Arial" w:cs="Arial"/>
        </w:rPr>
        <w:t>.</w:t>
      </w:r>
    </w:p>
    <w:p w14:paraId="35498EF4" w14:textId="77777777" w:rsidR="00531A3C" w:rsidRPr="00677A21" w:rsidRDefault="00531A3C" w:rsidP="00AE6FEF">
      <w:pPr>
        <w:jc w:val="both"/>
        <w:rPr>
          <w:rFonts w:ascii="Arial" w:hAnsi="Arial" w:cs="Arial"/>
        </w:rPr>
      </w:pPr>
    </w:p>
    <w:p w14:paraId="61FDE461" w14:textId="450F8E72" w:rsidR="00531A3C" w:rsidRPr="00677A21" w:rsidRDefault="00531A3C" w:rsidP="00AE6FEF">
      <w:pPr>
        <w:jc w:val="both"/>
        <w:rPr>
          <w:rFonts w:ascii="Arial" w:hAnsi="Arial" w:cs="Arial"/>
        </w:rPr>
      </w:pPr>
      <w:r w:rsidRPr="00677A21">
        <w:rPr>
          <w:rFonts w:ascii="Arial" w:hAnsi="Arial" w:cs="Arial"/>
        </w:rPr>
        <w:t xml:space="preserve">If you </w:t>
      </w:r>
      <w:r w:rsidR="00F87501">
        <w:rPr>
          <w:rFonts w:ascii="Arial" w:hAnsi="Arial" w:cs="Arial"/>
        </w:rPr>
        <w:t>are a Licence Holder</w:t>
      </w:r>
      <w:r w:rsidRPr="00677A21">
        <w:rPr>
          <w:rFonts w:ascii="Arial" w:hAnsi="Arial" w:cs="Arial"/>
        </w:rPr>
        <w:t xml:space="preserve"> or are applying for a </w:t>
      </w:r>
      <w:r w:rsidR="00F87501">
        <w:rPr>
          <w:rFonts w:ascii="Arial" w:hAnsi="Arial" w:cs="Arial"/>
        </w:rPr>
        <w:t>L</w:t>
      </w:r>
      <w:r w:rsidRPr="00677A21">
        <w:rPr>
          <w:rFonts w:ascii="Arial" w:hAnsi="Arial" w:cs="Arial"/>
        </w:rPr>
        <w:t xml:space="preserve">icence, the following guidelines will </w:t>
      </w:r>
      <w:r w:rsidR="00161593" w:rsidRPr="00677A21">
        <w:rPr>
          <w:rFonts w:ascii="Arial" w:hAnsi="Arial" w:cs="Arial"/>
        </w:rPr>
        <w:t>apply: -</w:t>
      </w:r>
    </w:p>
    <w:p w14:paraId="642F50DA" w14:textId="77777777" w:rsidR="00531A3C" w:rsidRPr="00677A21" w:rsidRDefault="00531A3C" w:rsidP="00AE6FEF">
      <w:pPr>
        <w:jc w:val="both"/>
        <w:rPr>
          <w:rFonts w:ascii="Arial" w:hAnsi="Arial" w:cs="Arial"/>
        </w:rPr>
      </w:pPr>
    </w:p>
    <w:p w14:paraId="063D9F74" w14:textId="0B71C34A" w:rsidR="00531A3C" w:rsidRPr="00677A21" w:rsidRDefault="007257AB" w:rsidP="00AE6FEF">
      <w:pPr>
        <w:numPr>
          <w:ilvl w:val="0"/>
          <w:numId w:val="3"/>
        </w:numPr>
        <w:jc w:val="both"/>
        <w:rPr>
          <w:rFonts w:ascii="Arial" w:hAnsi="Arial" w:cs="Arial"/>
        </w:rPr>
      </w:pPr>
      <w:r w:rsidRPr="00677A21">
        <w:rPr>
          <w:rFonts w:ascii="Arial" w:hAnsi="Arial" w:cs="Arial"/>
        </w:rPr>
        <w:t xml:space="preserve">Pavement </w:t>
      </w:r>
      <w:r w:rsidR="00F87501">
        <w:rPr>
          <w:rFonts w:ascii="Arial" w:hAnsi="Arial" w:cs="Arial"/>
        </w:rPr>
        <w:t>café areas</w:t>
      </w:r>
      <w:r w:rsidRPr="00677A21">
        <w:rPr>
          <w:rFonts w:ascii="Arial" w:hAnsi="Arial" w:cs="Arial"/>
        </w:rPr>
        <w:t xml:space="preserve"> are exclusively for the use of paying customers who </w:t>
      </w:r>
      <w:r w:rsidR="00161593" w:rsidRPr="00677A21">
        <w:rPr>
          <w:rFonts w:ascii="Arial" w:hAnsi="Arial" w:cs="Arial"/>
        </w:rPr>
        <w:t>must</w:t>
      </w:r>
      <w:r w:rsidRPr="00677A21">
        <w:rPr>
          <w:rFonts w:ascii="Arial" w:hAnsi="Arial" w:cs="Arial"/>
        </w:rPr>
        <w:t xml:space="preserve"> be seated for the consumption of food and drink.  The same principle will apply to smokers, in that </w:t>
      </w:r>
      <w:r w:rsidR="00F87501">
        <w:rPr>
          <w:rFonts w:ascii="Arial" w:hAnsi="Arial" w:cs="Arial"/>
        </w:rPr>
        <w:t>the Licensed Area is</w:t>
      </w:r>
      <w:r w:rsidRPr="00677A21">
        <w:rPr>
          <w:rFonts w:ascii="Arial" w:hAnsi="Arial" w:cs="Arial"/>
        </w:rPr>
        <w:t xml:space="preserve"> for the use of paying customers and they must be seated.</w:t>
      </w:r>
    </w:p>
    <w:p w14:paraId="051AD9F8" w14:textId="77777777" w:rsidR="007257AB" w:rsidRPr="00677A21" w:rsidRDefault="007257AB" w:rsidP="00AE6FEF">
      <w:pPr>
        <w:jc w:val="both"/>
        <w:rPr>
          <w:rFonts w:ascii="Arial" w:hAnsi="Arial" w:cs="Arial"/>
        </w:rPr>
      </w:pPr>
    </w:p>
    <w:p w14:paraId="7228B4BD" w14:textId="2F167C47" w:rsidR="007257AB" w:rsidRPr="00677A21" w:rsidRDefault="007257AB" w:rsidP="00AE6FEF">
      <w:pPr>
        <w:numPr>
          <w:ilvl w:val="0"/>
          <w:numId w:val="3"/>
        </w:numPr>
        <w:jc w:val="both"/>
        <w:rPr>
          <w:rFonts w:ascii="Arial" w:hAnsi="Arial" w:cs="Arial"/>
        </w:rPr>
      </w:pPr>
      <w:r w:rsidRPr="00677A21">
        <w:rPr>
          <w:rFonts w:ascii="Arial" w:hAnsi="Arial" w:cs="Arial"/>
        </w:rPr>
        <w:t xml:space="preserve">Those customers who are seated within the </w:t>
      </w:r>
      <w:r w:rsidR="00F87501">
        <w:rPr>
          <w:rFonts w:ascii="Arial" w:hAnsi="Arial" w:cs="Arial"/>
        </w:rPr>
        <w:t>Licensed</w:t>
      </w:r>
      <w:r w:rsidRPr="00677A21">
        <w:rPr>
          <w:rFonts w:ascii="Arial" w:hAnsi="Arial" w:cs="Arial"/>
        </w:rPr>
        <w:t xml:space="preserve"> </w:t>
      </w:r>
      <w:r w:rsidR="00F87501">
        <w:rPr>
          <w:rFonts w:ascii="Arial" w:hAnsi="Arial" w:cs="Arial"/>
        </w:rPr>
        <w:t>A</w:t>
      </w:r>
      <w:r w:rsidRPr="00677A21">
        <w:rPr>
          <w:rFonts w:ascii="Arial" w:hAnsi="Arial" w:cs="Arial"/>
        </w:rPr>
        <w:t xml:space="preserve">rea and who chose to smoke will not be in breach of the smoke free legislation </w:t>
      </w:r>
      <w:r w:rsidR="00161593" w:rsidRPr="00677A21">
        <w:rPr>
          <w:rFonts w:ascii="Arial" w:hAnsi="Arial" w:cs="Arial"/>
        </w:rPr>
        <w:t>i.e.</w:t>
      </w:r>
      <w:r w:rsidRPr="00677A21">
        <w:rPr>
          <w:rFonts w:ascii="Arial" w:hAnsi="Arial" w:cs="Arial"/>
        </w:rPr>
        <w:t>: it will not be an offence for them to smoke.</w:t>
      </w:r>
    </w:p>
    <w:p w14:paraId="1EAAB8F6" w14:textId="77777777" w:rsidR="007257AB" w:rsidRPr="00677A21" w:rsidRDefault="007257AB" w:rsidP="00AE6FEF">
      <w:pPr>
        <w:jc w:val="both"/>
        <w:rPr>
          <w:rFonts w:ascii="Arial" w:hAnsi="Arial" w:cs="Arial"/>
        </w:rPr>
      </w:pPr>
    </w:p>
    <w:p w14:paraId="16868A6A" w14:textId="7A859762" w:rsidR="007257AB" w:rsidRPr="00677A21" w:rsidRDefault="007257AB" w:rsidP="00AE6FEF">
      <w:pPr>
        <w:numPr>
          <w:ilvl w:val="0"/>
          <w:numId w:val="3"/>
        </w:numPr>
        <w:jc w:val="both"/>
        <w:rPr>
          <w:rFonts w:ascii="Arial" w:hAnsi="Arial" w:cs="Arial"/>
        </w:rPr>
      </w:pPr>
      <w:r w:rsidRPr="00677A21">
        <w:rPr>
          <w:rFonts w:ascii="Arial" w:hAnsi="Arial" w:cs="Arial"/>
        </w:rPr>
        <w:t xml:space="preserve">As the </w:t>
      </w:r>
      <w:r w:rsidR="00F87501">
        <w:rPr>
          <w:rFonts w:ascii="Arial" w:hAnsi="Arial" w:cs="Arial"/>
        </w:rPr>
        <w:t>Licence Holder</w:t>
      </w:r>
      <w:r w:rsidRPr="00677A21">
        <w:rPr>
          <w:rFonts w:ascii="Arial" w:hAnsi="Arial" w:cs="Arial"/>
        </w:rPr>
        <w:t xml:space="preserve">, it will be at your discretion as to whether you designate either all or any part of </w:t>
      </w:r>
      <w:r w:rsidR="00F87501">
        <w:rPr>
          <w:rFonts w:ascii="Arial" w:hAnsi="Arial" w:cs="Arial"/>
        </w:rPr>
        <w:t>the Licensed Area</w:t>
      </w:r>
      <w:r w:rsidRPr="00677A21">
        <w:rPr>
          <w:rFonts w:ascii="Arial" w:hAnsi="Arial" w:cs="Arial"/>
        </w:rPr>
        <w:t xml:space="preserve"> as ‘smoking’/</w:t>
      </w:r>
      <w:r w:rsidR="00161593" w:rsidRPr="00677A21">
        <w:rPr>
          <w:rFonts w:ascii="Arial" w:hAnsi="Arial" w:cs="Arial"/>
        </w:rPr>
        <w:t>non-smoking</w:t>
      </w:r>
      <w:r w:rsidRPr="00677A21">
        <w:rPr>
          <w:rFonts w:ascii="Arial" w:hAnsi="Arial" w:cs="Arial"/>
        </w:rPr>
        <w:t xml:space="preserve">’.  Where you make such designations, you must manage these areas accordingly, and in accordance with the terms of the </w:t>
      </w:r>
      <w:r w:rsidR="00F87501">
        <w:rPr>
          <w:rFonts w:ascii="Arial" w:hAnsi="Arial" w:cs="Arial"/>
        </w:rPr>
        <w:t>Licence</w:t>
      </w:r>
      <w:r w:rsidRPr="00677A21">
        <w:rPr>
          <w:rFonts w:ascii="Arial" w:hAnsi="Arial" w:cs="Arial"/>
        </w:rPr>
        <w:t xml:space="preserve"> (eg: litter/butt free).</w:t>
      </w:r>
    </w:p>
    <w:p w14:paraId="4278BE34" w14:textId="77777777" w:rsidR="007257AB" w:rsidRPr="00677A21" w:rsidRDefault="007257AB" w:rsidP="00AE6FEF">
      <w:pPr>
        <w:jc w:val="both"/>
        <w:rPr>
          <w:rFonts w:ascii="Arial" w:hAnsi="Arial" w:cs="Arial"/>
        </w:rPr>
      </w:pPr>
    </w:p>
    <w:p w14:paraId="2D25A57C" w14:textId="1F89D9B1" w:rsidR="007257AB" w:rsidRPr="00677A21" w:rsidRDefault="007257AB" w:rsidP="00AE6FEF">
      <w:pPr>
        <w:numPr>
          <w:ilvl w:val="0"/>
          <w:numId w:val="3"/>
        </w:numPr>
        <w:jc w:val="both"/>
        <w:rPr>
          <w:rFonts w:ascii="Arial" w:hAnsi="Arial" w:cs="Arial"/>
        </w:rPr>
      </w:pPr>
      <w:r w:rsidRPr="00677A21">
        <w:rPr>
          <w:rFonts w:ascii="Arial" w:hAnsi="Arial" w:cs="Arial"/>
        </w:rPr>
        <w:t>If you are considering alternative means of providing authorised area</w:t>
      </w:r>
      <w:r w:rsidR="00F87501">
        <w:rPr>
          <w:rFonts w:ascii="Arial" w:hAnsi="Arial" w:cs="Arial"/>
        </w:rPr>
        <w:t>(</w:t>
      </w:r>
      <w:r w:rsidRPr="00677A21">
        <w:rPr>
          <w:rFonts w:ascii="Arial" w:hAnsi="Arial" w:cs="Arial"/>
        </w:rPr>
        <w:t>s</w:t>
      </w:r>
      <w:r w:rsidR="00F87501">
        <w:rPr>
          <w:rFonts w:ascii="Arial" w:hAnsi="Arial" w:cs="Arial"/>
        </w:rPr>
        <w:t>)</w:t>
      </w:r>
      <w:r w:rsidRPr="00677A21">
        <w:rPr>
          <w:rFonts w:ascii="Arial" w:hAnsi="Arial" w:cs="Arial"/>
        </w:rPr>
        <w:t xml:space="preserve"> for customers to smoke eg: gazebo or external covered area</w:t>
      </w:r>
      <w:r w:rsidR="00F87501">
        <w:rPr>
          <w:rFonts w:ascii="Arial" w:hAnsi="Arial" w:cs="Arial"/>
        </w:rPr>
        <w:t xml:space="preserve"> (which are not located on the highway)</w:t>
      </w:r>
      <w:r w:rsidRPr="00677A21">
        <w:rPr>
          <w:rFonts w:ascii="Arial" w:hAnsi="Arial" w:cs="Arial"/>
        </w:rPr>
        <w:t>, these are structures and are subject to normal planning and/or building regulations.</w:t>
      </w:r>
    </w:p>
    <w:p w14:paraId="184A62A9" w14:textId="77777777" w:rsidR="007257AB" w:rsidRPr="00677A21" w:rsidRDefault="007257AB" w:rsidP="00AE6FEF">
      <w:pPr>
        <w:jc w:val="both"/>
        <w:rPr>
          <w:rFonts w:ascii="Arial" w:hAnsi="Arial" w:cs="Arial"/>
        </w:rPr>
      </w:pPr>
    </w:p>
    <w:p w14:paraId="78B7B459" w14:textId="77777777" w:rsidR="007257AB" w:rsidRDefault="007257AB" w:rsidP="00AE6FEF">
      <w:pPr>
        <w:jc w:val="both"/>
        <w:rPr>
          <w:rFonts w:ascii="Arial" w:hAnsi="Arial" w:cs="Arial"/>
          <w:sz w:val="22"/>
          <w:szCs w:val="22"/>
        </w:rPr>
      </w:pPr>
    </w:p>
    <w:p w14:paraId="3A8EBB0F" w14:textId="77777777" w:rsidR="00470363" w:rsidRDefault="00470363" w:rsidP="00AE6FEF">
      <w:pPr>
        <w:jc w:val="both"/>
        <w:rPr>
          <w:rFonts w:ascii="Arial" w:hAnsi="Arial" w:cs="Arial"/>
          <w:sz w:val="22"/>
          <w:szCs w:val="22"/>
        </w:rPr>
      </w:pPr>
    </w:p>
    <w:p w14:paraId="10AB0AB0" w14:textId="77777777" w:rsidR="003C340A" w:rsidRDefault="003C340A" w:rsidP="00AE6FEF">
      <w:pPr>
        <w:jc w:val="both"/>
        <w:rPr>
          <w:rFonts w:ascii="Arial" w:hAnsi="Arial" w:cs="Arial"/>
          <w:sz w:val="22"/>
          <w:szCs w:val="22"/>
        </w:rPr>
      </w:pPr>
    </w:p>
    <w:p w14:paraId="0CC5CC6B" w14:textId="77777777" w:rsidR="003C340A" w:rsidRDefault="003C340A" w:rsidP="00AE6FEF">
      <w:pPr>
        <w:jc w:val="both"/>
        <w:rPr>
          <w:rFonts w:ascii="Arial" w:hAnsi="Arial" w:cs="Arial"/>
          <w:sz w:val="22"/>
          <w:szCs w:val="22"/>
        </w:rPr>
      </w:pPr>
    </w:p>
    <w:p w14:paraId="1B3FED7B" w14:textId="77777777" w:rsidR="003C340A" w:rsidRDefault="003C340A" w:rsidP="00AE6FEF">
      <w:pPr>
        <w:jc w:val="both"/>
        <w:rPr>
          <w:rFonts w:ascii="Arial" w:hAnsi="Arial" w:cs="Arial"/>
          <w:sz w:val="22"/>
          <w:szCs w:val="22"/>
        </w:rPr>
      </w:pPr>
    </w:p>
    <w:p w14:paraId="7E863B88" w14:textId="77777777" w:rsidR="003C340A" w:rsidRDefault="003C340A" w:rsidP="00AE6FEF">
      <w:pPr>
        <w:jc w:val="both"/>
        <w:rPr>
          <w:rFonts w:ascii="Arial" w:hAnsi="Arial" w:cs="Arial"/>
          <w:sz w:val="22"/>
          <w:szCs w:val="22"/>
        </w:rPr>
      </w:pPr>
    </w:p>
    <w:p w14:paraId="7EA6C4EB" w14:textId="77777777" w:rsidR="003C340A" w:rsidRDefault="003C340A" w:rsidP="00AE6FEF">
      <w:pPr>
        <w:jc w:val="both"/>
        <w:rPr>
          <w:rFonts w:ascii="Arial" w:hAnsi="Arial" w:cs="Arial"/>
          <w:sz w:val="22"/>
          <w:szCs w:val="22"/>
        </w:rPr>
      </w:pPr>
    </w:p>
    <w:p w14:paraId="5EDD5698" w14:textId="77777777" w:rsidR="003C340A" w:rsidRDefault="003C340A" w:rsidP="00AE6FEF">
      <w:pPr>
        <w:jc w:val="both"/>
        <w:rPr>
          <w:rFonts w:ascii="Arial" w:hAnsi="Arial" w:cs="Arial"/>
          <w:sz w:val="22"/>
          <w:szCs w:val="22"/>
        </w:rPr>
      </w:pPr>
    </w:p>
    <w:p w14:paraId="6C4FDC5C" w14:textId="77777777" w:rsidR="003C340A" w:rsidRDefault="003C340A" w:rsidP="00AE6FEF">
      <w:pPr>
        <w:jc w:val="both"/>
        <w:rPr>
          <w:rFonts w:ascii="Arial" w:hAnsi="Arial" w:cs="Arial"/>
          <w:sz w:val="22"/>
          <w:szCs w:val="22"/>
        </w:rPr>
      </w:pPr>
    </w:p>
    <w:p w14:paraId="4EC598C7" w14:textId="77777777" w:rsidR="003C340A" w:rsidRDefault="003C340A" w:rsidP="00AE6FEF">
      <w:pPr>
        <w:jc w:val="both"/>
        <w:rPr>
          <w:rFonts w:ascii="Arial" w:hAnsi="Arial" w:cs="Arial"/>
          <w:sz w:val="22"/>
          <w:szCs w:val="22"/>
        </w:rPr>
      </w:pPr>
    </w:p>
    <w:p w14:paraId="0D82DEBE" w14:textId="77777777" w:rsidR="003C340A" w:rsidRDefault="003C340A" w:rsidP="00AE6FEF">
      <w:pPr>
        <w:jc w:val="both"/>
        <w:rPr>
          <w:rFonts w:ascii="Arial" w:hAnsi="Arial" w:cs="Arial"/>
          <w:sz w:val="22"/>
          <w:szCs w:val="22"/>
        </w:rPr>
      </w:pPr>
    </w:p>
    <w:p w14:paraId="70A7C755" w14:textId="77777777" w:rsidR="003C340A" w:rsidRDefault="003C340A" w:rsidP="00AE6FEF">
      <w:pPr>
        <w:jc w:val="both"/>
        <w:rPr>
          <w:rFonts w:ascii="Arial" w:hAnsi="Arial" w:cs="Arial"/>
          <w:sz w:val="22"/>
          <w:szCs w:val="22"/>
        </w:rPr>
      </w:pPr>
    </w:p>
    <w:p w14:paraId="6F96FD70" w14:textId="77777777" w:rsidR="003C340A" w:rsidRDefault="003C340A" w:rsidP="00AE6FEF">
      <w:pPr>
        <w:jc w:val="both"/>
        <w:rPr>
          <w:rFonts w:ascii="Arial" w:hAnsi="Arial" w:cs="Arial"/>
          <w:sz w:val="22"/>
          <w:szCs w:val="22"/>
        </w:rPr>
      </w:pPr>
    </w:p>
    <w:p w14:paraId="0E85B1BE" w14:textId="77777777" w:rsidR="003C340A" w:rsidRDefault="003C340A" w:rsidP="00AE6FEF">
      <w:pPr>
        <w:jc w:val="both"/>
        <w:rPr>
          <w:rFonts w:ascii="Arial" w:hAnsi="Arial" w:cs="Arial"/>
          <w:sz w:val="22"/>
          <w:szCs w:val="22"/>
        </w:rPr>
      </w:pPr>
    </w:p>
    <w:p w14:paraId="3A0089D6" w14:textId="77777777" w:rsidR="003C340A" w:rsidRDefault="003C340A" w:rsidP="00AE6FEF">
      <w:pPr>
        <w:jc w:val="both"/>
        <w:rPr>
          <w:rFonts w:ascii="Arial" w:hAnsi="Arial" w:cs="Arial"/>
          <w:sz w:val="22"/>
          <w:szCs w:val="22"/>
        </w:rPr>
      </w:pPr>
    </w:p>
    <w:p w14:paraId="41B498FB" w14:textId="77777777" w:rsidR="003C340A" w:rsidRDefault="003C340A" w:rsidP="00AE6FEF">
      <w:pPr>
        <w:jc w:val="both"/>
        <w:rPr>
          <w:rFonts w:ascii="Arial" w:hAnsi="Arial" w:cs="Arial"/>
          <w:sz w:val="22"/>
          <w:szCs w:val="22"/>
        </w:rPr>
      </w:pPr>
    </w:p>
    <w:p w14:paraId="485D9E8A" w14:textId="77777777" w:rsidR="003C340A" w:rsidRDefault="003C340A" w:rsidP="00AE6FEF">
      <w:pPr>
        <w:jc w:val="both"/>
        <w:rPr>
          <w:rFonts w:ascii="Arial" w:hAnsi="Arial" w:cs="Arial"/>
          <w:sz w:val="22"/>
          <w:szCs w:val="22"/>
        </w:rPr>
      </w:pPr>
    </w:p>
    <w:p w14:paraId="4A97E74E" w14:textId="77777777" w:rsidR="003C340A" w:rsidRDefault="003C340A" w:rsidP="00AE6FEF">
      <w:pPr>
        <w:jc w:val="both"/>
        <w:rPr>
          <w:rFonts w:ascii="Arial" w:hAnsi="Arial" w:cs="Arial"/>
          <w:sz w:val="22"/>
          <w:szCs w:val="22"/>
        </w:rPr>
      </w:pPr>
    </w:p>
    <w:p w14:paraId="409166A4" w14:textId="77777777" w:rsidR="00470363" w:rsidRDefault="00470363" w:rsidP="00AE6FEF">
      <w:pPr>
        <w:jc w:val="both"/>
        <w:rPr>
          <w:rFonts w:ascii="Arial" w:hAnsi="Arial" w:cs="Arial"/>
          <w:sz w:val="22"/>
          <w:szCs w:val="22"/>
        </w:rPr>
      </w:pPr>
    </w:p>
    <w:p w14:paraId="251B6A1C" w14:textId="77777777" w:rsidR="00470363" w:rsidRDefault="00470363" w:rsidP="00AE6FEF">
      <w:pPr>
        <w:jc w:val="both"/>
        <w:rPr>
          <w:rFonts w:ascii="Arial" w:hAnsi="Arial" w:cs="Arial"/>
          <w:sz w:val="22"/>
          <w:szCs w:val="22"/>
        </w:rPr>
      </w:pPr>
    </w:p>
    <w:p w14:paraId="27C2876B" w14:textId="77777777" w:rsidR="00470363" w:rsidRDefault="00470363" w:rsidP="00AE6FEF">
      <w:pPr>
        <w:jc w:val="both"/>
        <w:rPr>
          <w:rFonts w:ascii="Arial" w:hAnsi="Arial" w:cs="Arial"/>
          <w:sz w:val="22"/>
          <w:szCs w:val="22"/>
        </w:rPr>
      </w:pPr>
    </w:p>
    <w:p w14:paraId="6CD1E624" w14:textId="77777777" w:rsidR="00470363" w:rsidRDefault="00470363" w:rsidP="007257AB">
      <w:pPr>
        <w:rPr>
          <w:rFonts w:ascii="Arial" w:hAnsi="Arial" w:cs="Arial"/>
          <w:sz w:val="22"/>
          <w:szCs w:val="22"/>
        </w:rPr>
      </w:pPr>
    </w:p>
    <w:p w14:paraId="4B76DDDA" w14:textId="77777777" w:rsidR="00470363" w:rsidRDefault="00470363" w:rsidP="007257AB">
      <w:pPr>
        <w:rPr>
          <w:rFonts w:ascii="Arial" w:hAnsi="Arial" w:cs="Arial"/>
          <w:sz w:val="22"/>
          <w:szCs w:val="22"/>
        </w:rPr>
      </w:pPr>
    </w:p>
    <w:p w14:paraId="0740732D" w14:textId="77777777" w:rsidR="007257AB" w:rsidRPr="00531A3C" w:rsidRDefault="007257AB" w:rsidP="007257AB">
      <w:pPr>
        <w:rPr>
          <w:rFonts w:ascii="Arial" w:hAnsi="Arial" w:cs="Arial"/>
          <w:sz w:val="22"/>
          <w:szCs w:val="22"/>
        </w:rPr>
      </w:pPr>
    </w:p>
    <w:p w14:paraId="3670D5F5" w14:textId="77777777" w:rsidR="001A3B3C" w:rsidRDefault="001A3B3C" w:rsidP="001A3B3C">
      <w:pPr>
        <w:pStyle w:val="Default"/>
      </w:pPr>
      <w:bookmarkStart w:id="0" w:name="_Hlk164342378"/>
    </w:p>
    <w:p w14:paraId="21CCE389" w14:textId="77777777" w:rsidR="001A3B3C" w:rsidRPr="00953C4C" w:rsidRDefault="001A3B3C" w:rsidP="001A3B3C">
      <w:pPr>
        <w:pStyle w:val="Default"/>
        <w:jc w:val="center"/>
        <w:rPr>
          <w:b/>
          <w:bCs/>
          <w:sz w:val="32"/>
          <w:szCs w:val="32"/>
        </w:rPr>
      </w:pPr>
      <w:r w:rsidRPr="00953C4C">
        <w:rPr>
          <w:b/>
          <w:bCs/>
          <w:sz w:val="32"/>
          <w:szCs w:val="32"/>
        </w:rPr>
        <w:lastRenderedPageBreak/>
        <w:t>APPLICATION FOR A PAVEMENT LICENCE UNDER BUSINESS AND PLANNING ACT 2020</w:t>
      </w:r>
    </w:p>
    <w:p w14:paraId="4C41B5D7" w14:textId="77777777" w:rsidR="001A3B3C" w:rsidRPr="00953C4C" w:rsidRDefault="001A3B3C" w:rsidP="001A3B3C">
      <w:pPr>
        <w:pStyle w:val="Default"/>
      </w:pPr>
    </w:p>
    <w:p w14:paraId="0FE9E65B" w14:textId="77777777" w:rsidR="001A3B3C" w:rsidRDefault="001A3B3C" w:rsidP="001A3B3C">
      <w:pPr>
        <w:pStyle w:val="Default"/>
        <w:rPr>
          <w:b/>
          <w:bCs/>
        </w:rPr>
      </w:pPr>
      <w:r w:rsidRPr="00953C4C">
        <w:rPr>
          <w:b/>
          <w:bCs/>
        </w:rPr>
        <w:t xml:space="preserve">This application form must be completed in full and legibly. </w:t>
      </w:r>
    </w:p>
    <w:p w14:paraId="1B36DE18" w14:textId="77777777" w:rsidR="001A3B3C" w:rsidRPr="00953C4C" w:rsidRDefault="001A3B3C" w:rsidP="001A3B3C">
      <w:pPr>
        <w:pStyle w:val="Default"/>
      </w:pPr>
    </w:p>
    <w:p w14:paraId="22F2F891" w14:textId="77777777" w:rsidR="001A3B3C" w:rsidRPr="00953C4C" w:rsidRDefault="001A3B3C" w:rsidP="001A3B3C">
      <w:pPr>
        <w:pStyle w:val="Default"/>
      </w:pPr>
      <w:r w:rsidRPr="00953C4C">
        <w:t xml:space="preserve">A </w:t>
      </w:r>
      <w:r>
        <w:t>Pavement Licence is a temporary</w:t>
      </w:r>
      <w:r w:rsidRPr="00953C4C">
        <w:t xml:space="preserve"> agreement to place “street furniture” on the highway for the consumption of food and drink. </w:t>
      </w:r>
    </w:p>
    <w:p w14:paraId="5E368ED7" w14:textId="77777777" w:rsidR="001A3B3C" w:rsidRDefault="001A3B3C" w:rsidP="001A3B3C">
      <w:pPr>
        <w:pStyle w:val="Default"/>
      </w:pPr>
    </w:p>
    <w:p w14:paraId="6E12C8D6" w14:textId="77777777" w:rsidR="001A3B3C" w:rsidRDefault="001A3B3C" w:rsidP="001A3B3C">
      <w:pPr>
        <w:pStyle w:val="Default"/>
      </w:pPr>
      <w:r w:rsidRPr="00953C4C">
        <w:t xml:space="preserve">The grant of a Pavement Licence is subject to “standard and national conditions” which can be found </w:t>
      </w:r>
      <w:r>
        <w:t xml:space="preserve">at </w:t>
      </w:r>
      <w:hyperlink r:id="rId21" w:history="1">
        <w:r>
          <w:rPr>
            <w:rStyle w:val="Hyperlink"/>
          </w:rPr>
          <w:t>Guidance: pavement licences (outdoor seating) - GOV.UK (www.gov.uk)</w:t>
        </w:r>
      </w:hyperlink>
    </w:p>
    <w:p w14:paraId="61AFA7CF" w14:textId="77777777" w:rsidR="001A3B3C" w:rsidRPr="00953C4C" w:rsidRDefault="001A3B3C" w:rsidP="001A3B3C">
      <w:pPr>
        <w:pStyle w:val="Default"/>
      </w:pPr>
    </w:p>
    <w:p w14:paraId="2AC5A9F6" w14:textId="48F3DDAF" w:rsidR="001A3B3C" w:rsidRDefault="001A3B3C" w:rsidP="001A3B3C">
      <w:pPr>
        <w:pStyle w:val="Default"/>
      </w:pPr>
      <w:r w:rsidRPr="00953C4C">
        <w:t xml:space="preserve">Where the applicant is not the owner of premises, written confirmation of consent to </w:t>
      </w:r>
      <w:r>
        <w:t>use</w:t>
      </w:r>
      <w:r w:rsidRPr="00953C4C">
        <w:t xml:space="preserve"> a Pavement Licence </w:t>
      </w:r>
      <w:r>
        <w:t>in respect of</w:t>
      </w:r>
      <w:r w:rsidRPr="00953C4C">
        <w:t xml:space="preserve"> the </w:t>
      </w:r>
      <w:r>
        <w:t>P</w:t>
      </w:r>
      <w:r w:rsidRPr="00953C4C">
        <w:t xml:space="preserve">remises from the property owner(s), or, freeholder(s), </w:t>
      </w:r>
      <w:r w:rsidR="00161593" w:rsidRPr="00953C4C">
        <w:t>or</w:t>
      </w:r>
      <w:r w:rsidRPr="00953C4C">
        <w:t xml:space="preserve"> managing agent is required. </w:t>
      </w:r>
    </w:p>
    <w:p w14:paraId="7C15FC35" w14:textId="77777777" w:rsidR="001A3B3C" w:rsidRPr="00953C4C" w:rsidRDefault="001A3B3C" w:rsidP="001A3B3C">
      <w:pPr>
        <w:pStyle w:val="Default"/>
      </w:pPr>
    </w:p>
    <w:tbl>
      <w:tblPr>
        <w:tblW w:w="10108" w:type="dxa"/>
        <w:tblInd w:w="-108" w:type="dxa"/>
        <w:tblBorders>
          <w:top w:val="nil"/>
          <w:left w:val="nil"/>
          <w:bottom w:val="nil"/>
          <w:right w:val="nil"/>
        </w:tblBorders>
        <w:tblLayout w:type="fixed"/>
        <w:tblLook w:val="0000" w:firstRow="0" w:lastRow="0" w:firstColumn="0" w:lastColumn="0" w:noHBand="0" w:noVBand="0"/>
      </w:tblPr>
      <w:tblGrid>
        <w:gridCol w:w="5054"/>
        <w:gridCol w:w="5054"/>
      </w:tblGrid>
      <w:tr w:rsidR="001A3B3C" w:rsidRPr="00953C4C" w14:paraId="4CDCB82B" w14:textId="77777777" w:rsidTr="00D60F77">
        <w:trPr>
          <w:trHeight w:val="171"/>
        </w:trPr>
        <w:tc>
          <w:tcPr>
            <w:tcW w:w="10108" w:type="dxa"/>
            <w:gridSpan w:val="2"/>
          </w:tcPr>
          <w:p w14:paraId="72798625" w14:textId="77777777" w:rsidR="001A3B3C" w:rsidRDefault="001A3B3C" w:rsidP="00D60F77">
            <w:pPr>
              <w:pStyle w:val="Default"/>
            </w:pPr>
            <w:r w:rsidRPr="00953C4C">
              <w:t xml:space="preserve">Applicants must provide a Location Plan (to scale of 1:200) detailing the premises </w:t>
            </w:r>
            <w:r>
              <w:t xml:space="preserve">(“the Premises”) </w:t>
            </w:r>
            <w:r w:rsidRPr="00953C4C">
              <w:t xml:space="preserve">and the </w:t>
            </w:r>
            <w:r>
              <w:t xml:space="preserve">adjacent </w:t>
            </w:r>
            <w:r w:rsidRPr="00953C4C">
              <w:t xml:space="preserve">area </w:t>
            </w:r>
            <w:r>
              <w:t xml:space="preserve">of highway </w:t>
            </w:r>
            <w:r w:rsidRPr="00953C4C">
              <w:t xml:space="preserve">sought to be </w:t>
            </w:r>
            <w:r>
              <w:t>licenced under a</w:t>
            </w:r>
            <w:r w:rsidRPr="00953C4C">
              <w:t xml:space="preserve"> Pavement Licence highlighted in red (including dimensions), listing the name of the highway to be used, and detailing the layout of furniture. Images of the Street Furniture should also be submitted. </w:t>
            </w:r>
          </w:p>
          <w:p w14:paraId="3B1C3440" w14:textId="77777777" w:rsidR="001A3B3C" w:rsidRDefault="001A3B3C" w:rsidP="00D60F77">
            <w:pPr>
              <w:pStyle w:val="Default"/>
            </w:pPr>
          </w:p>
          <w:p w14:paraId="440D4A00" w14:textId="250A3FD6" w:rsidR="001A3B3C" w:rsidRPr="00953C4C" w:rsidRDefault="001A3B3C" w:rsidP="00D60F77">
            <w:pPr>
              <w:pStyle w:val="Default"/>
            </w:pPr>
            <w:r w:rsidRPr="007533A3">
              <w:rPr>
                <w:b/>
              </w:rPr>
              <w:t xml:space="preserve">Please note that there are a number of Public Spaces Protection Orders (PSPOs) that ban the consumption of alcohol in public which apply in </w:t>
            </w:r>
            <w:r w:rsidR="00161593" w:rsidRPr="007533A3">
              <w:rPr>
                <w:b/>
              </w:rPr>
              <w:t>Nottingham,</w:t>
            </w:r>
            <w:r w:rsidRPr="007533A3">
              <w:rPr>
                <w:b/>
              </w:rPr>
              <w:t xml:space="preserve"> and which ban the consumption of alcohol in a public place in the area designated by that Order. ‘Public Place’ includes highway. </w:t>
            </w:r>
            <w:r>
              <w:rPr>
                <w:b/>
              </w:rPr>
              <w:t xml:space="preserve">The prohibition on the consumption of alcohol does not apply to a place where facilities or activities relating to the sale or consumption of alcohol are at the relevant time permitted by virtue of a </w:t>
            </w:r>
            <w:r w:rsidRPr="007533A3">
              <w:rPr>
                <w:b/>
                <w:u w:val="single"/>
              </w:rPr>
              <w:t>Pavement Licence issued under the Business and Planning Act 2020.</w:t>
            </w:r>
            <w:r w:rsidRPr="007533A3">
              <w:rPr>
                <w:b/>
              </w:rPr>
              <w:t xml:space="preserve">  </w:t>
            </w:r>
            <w:r>
              <w:rPr>
                <w:b/>
              </w:rPr>
              <w:t xml:space="preserve">Copies of PSPOs which apply in Nottingham can be found on Nottingham City Council’s website. </w:t>
            </w:r>
          </w:p>
        </w:tc>
      </w:tr>
      <w:tr w:rsidR="001A3B3C" w:rsidRPr="00953C4C" w14:paraId="62C07F0A" w14:textId="77777777" w:rsidTr="00D60F77">
        <w:trPr>
          <w:trHeight w:val="305"/>
        </w:trPr>
        <w:tc>
          <w:tcPr>
            <w:tcW w:w="10108" w:type="dxa"/>
            <w:gridSpan w:val="2"/>
          </w:tcPr>
          <w:p w14:paraId="4A921F1D" w14:textId="77777777" w:rsidR="001A3B3C" w:rsidRPr="00953C4C" w:rsidRDefault="001A3B3C" w:rsidP="00D60F77">
            <w:pPr>
              <w:pStyle w:val="Default"/>
            </w:pPr>
          </w:p>
        </w:tc>
      </w:tr>
      <w:tr w:rsidR="001A3B3C" w:rsidRPr="00953C4C" w14:paraId="0736F0A3" w14:textId="77777777" w:rsidTr="00D60F77">
        <w:trPr>
          <w:trHeight w:val="327"/>
        </w:trPr>
        <w:tc>
          <w:tcPr>
            <w:tcW w:w="5054" w:type="dxa"/>
          </w:tcPr>
          <w:p w14:paraId="0DD684DE" w14:textId="77777777" w:rsidR="001A3B3C" w:rsidRPr="00953C4C" w:rsidRDefault="001A3B3C" w:rsidP="00D60F77">
            <w:pPr>
              <w:pStyle w:val="Default"/>
            </w:pPr>
          </w:p>
        </w:tc>
        <w:tc>
          <w:tcPr>
            <w:tcW w:w="5054" w:type="dxa"/>
          </w:tcPr>
          <w:p w14:paraId="79B3F124" w14:textId="77777777" w:rsidR="001A3B3C" w:rsidRPr="00953C4C" w:rsidRDefault="001A3B3C" w:rsidP="00D60F77">
            <w:pPr>
              <w:pStyle w:val="Default"/>
            </w:pPr>
          </w:p>
        </w:tc>
      </w:tr>
      <w:tr w:rsidR="001A3B3C" w:rsidRPr="00953C4C" w14:paraId="1E97BC70" w14:textId="77777777" w:rsidTr="00D60F77">
        <w:trPr>
          <w:trHeight w:val="327"/>
        </w:trPr>
        <w:tc>
          <w:tcPr>
            <w:tcW w:w="5054" w:type="dxa"/>
          </w:tcPr>
          <w:p w14:paraId="61BA48BF" w14:textId="77777777" w:rsidR="001A3B3C" w:rsidRPr="00953C4C" w:rsidRDefault="001A3B3C" w:rsidP="00D60F77">
            <w:pPr>
              <w:pStyle w:val="Default"/>
            </w:pPr>
            <w:r w:rsidRPr="00953C4C">
              <w:rPr>
                <w:b/>
                <w:bCs/>
              </w:rPr>
              <w:t xml:space="preserve"> </w:t>
            </w:r>
          </w:p>
        </w:tc>
        <w:tc>
          <w:tcPr>
            <w:tcW w:w="5054" w:type="dxa"/>
          </w:tcPr>
          <w:p w14:paraId="4285B5AE" w14:textId="77777777" w:rsidR="001A3B3C" w:rsidRPr="00953C4C" w:rsidRDefault="001A3B3C" w:rsidP="00D60F77">
            <w:pPr>
              <w:pStyle w:val="Default"/>
            </w:pPr>
          </w:p>
        </w:tc>
      </w:tr>
      <w:tr w:rsidR="00382793" w:rsidRPr="00953C4C" w14:paraId="5AE3D8EF" w14:textId="77777777" w:rsidTr="00D60F77">
        <w:trPr>
          <w:trHeight w:val="327"/>
        </w:trPr>
        <w:tc>
          <w:tcPr>
            <w:tcW w:w="5054" w:type="dxa"/>
          </w:tcPr>
          <w:p w14:paraId="4F891683" w14:textId="77777777" w:rsidR="00382793" w:rsidRPr="00953C4C" w:rsidRDefault="00382793" w:rsidP="00D60F77">
            <w:pPr>
              <w:pStyle w:val="Default"/>
              <w:rPr>
                <w:b/>
                <w:bCs/>
              </w:rPr>
            </w:pPr>
          </w:p>
        </w:tc>
        <w:tc>
          <w:tcPr>
            <w:tcW w:w="5054" w:type="dxa"/>
          </w:tcPr>
          <w:p w14:paraId="59317F0C" w14:textId="77777777" w:rsidR="00382793" w:rsidRPr="00953C4C" w:rsidRDefault="00382793" w:rsidP="00D60F77">
            <w:pPr>
              <w:pStyle w:val="Default"/>
            </w:pPr>
          </w:p>
        </w:tc>
      </w:tr>
      <w:tr w:rsidR="001A3B3C" w:rsidRPr="00953C4C" w14:paraId="7910F0C8" w14:textId="77777777" w:rsidTr="00D60F77">
        <w:trPr>
          <w:trHeight w:val="327"/>
        </w:trPr>
        <w:tc>
          <w:tcPr>
            <w:tcW w:w="5054" w:type="dxa"/>
          </w:tcPr>
          <w:p w14:paraId="3E24E190" w14:textId="77777777" w:rsidR="001A3B3C" w:rsidRPr="00953C4C" w:rsidRDefault="001A3B3C" w:rsidP="00D60F77">
            <w:pPr>
              <w:pStyle w:val="Default"/>
            </w:pPr>
            <w:r w:rsidRPr="00953C4C">
              <w:rPr>
                <w:b/>
                <w:bCs/>
              </w:rPr>
              <w:t xml:space="preserve"> </w:t>
            </w:r>
          </w:p>
        </w:tc>
        <w:tc>
          <w:tcPr>
            <w:tcW w:w="5054" w:type="dxa"/>
          </w:tcPr>
          <w:p w14:paraId="27EE3917" w14:textId="77777777" w:rsidR="001A3B3C" w:rsidRPr="00953C4C" w:rsidRDefault="001A3B3C" w:rsidP="00D60F77">
            <w:pPr>
              <w:pStyle w:val="Default"/>
            </w:pPr>
            <w:r w:rsidRPr="00953C4C">
              <w:t xml:space="preserve"> </w:t>
            </w:r>
          </w:p>
        </w:tc>
      </w:tr>
      <w:tr w:rsidR="001A3B3C" w:rsidRPr="00953C4C" w14:paraId="14F52953" w14:textId="77777777" w:rsidTr="00D60F77">
        <w:trPr>
          <w:trHeight w:val="171"/>
        </w:trPr>
        <w:tc>
          <w:tcPr>
            <w:tcW w:w="10108" w:type="dxa"/>
            <w:gridSpan w:val="2"/>
          </w:tcPr>
          <w:p w14:paraId="7C5B1748" w14:textId="77777777" w:rsidR="001A3B3C" w:rsidRDefault="001A3B3C" w:rsidP="00D60F77">
            <w:pPr>
              <w:pStyle w:val="Default"/>
              <w:rPr>
                <w:b/>
                <w:bCs/>
                <w:u w:val="single"/>
              </w:rPr>
            </w:pPr>
          </w:p>
          <w:p w14:paraId="074C4B65" w14:textId="77777777" w:rsidR="001A3B3C" w:rsidRPr="00A05960" w:rsidRDefault="001A3B3C" w:rsidP="00D60F77">
            <w:pPr>
              <w:pStyle w:val="Default"/>
              <w:rPr>
                <w:u w:val="single"/>
              </w:rPr>
            </w:pPr>
            <w:r w:rsidRPr="00A05960">
              <w:rPr>
                <w:b/>
                <w:bCs/>
                <w:u w:val="single"/>
              </w:rPr>
              <w:t xml:space="preserve">DETAILS OF APPLICANT: </w:t>
            </w:r>
          </w:p>
        </w:tc>
      </w:tr>
      <w:tr w:rsidR="001A3B3C" w:rsidRPr="00953C4C" w14:paraId="252183FC" w14:textId="77777777" w:rsidTr="00D60F77">
        <w:trPr>
          <w:trHeight w:val="171"/>
        </w:trPr>
        <w:tc>
          <w:tcPr>
            <w:tcW w:w="10108" w:type="dxa"/>
            <w:gridSpan w:val="2"/>
          </w:tcPr>
          <w:p w14:paraId="1C3F2182" w14:textId="77777777" w:rsidR="001A3B3C" w:rsidRDefault="001A3B3C" w:rsidP="00D60F77">
            <w:pPr>
              <w:pStyle w:val="Default"/>
              <w:rPr>
                <w:b/>
                <w:bCs/>
              </w:rPr>
            </w:pPr>
          </w:p>
          <w:p w14:paraId="3CF52F39" w14:textId="77777777" w:rsidR="001A3B3C" w:rsidRPr="00953C4C" w:rsidRDefault="001A3B3C" w:rsidP="00D60F77">
            <w:pPr>
              <w:pStyle w:val="Default"/>
            </w:pPr>
            <w:r w:rsidRPr="00953C4C">
              <w:rPr>
                <w:b/>
                <w:bCs/>
              </w:rPr>
              <w:t xml:space="preserve">FULL NAME: </w:t>
            </w:r>
          </w:p>
        </w:tc>
      </w:tr>
      <w:tr w:rsidR="001A3B3C" w:rsidRPr="00953C4C" w14:paraId="217A6FA6" w14:textId="77777777" w:rsidTr="00D60F77">
        <w:trPr>
          <w:trHeight w:val="171"/>
        </w:trPr>
        <w:tc>
          <w:tcPr>
            <w:tcW w:w="10108" w:type="dxa"/>
            <w:gridSpan w:val="2"/>
          </w:tcPr>
          <w:p w14:paraId="11D13211" w14:textId="77777777" w:rsidR="001A3B3C" w:rsidRPr="00953C4C" w:rsidRDefault="001A3B3C" w:rsidP="00D60F77">
            <w:pPr>
              <w:pStyle w:val="Default"/>
            </w:pPr>
            <w:r w:rsidRPr="00953C4C">
              <w:rPr>
                <w:b/>
                <w:bCs/>
              </w:rPr>
              <w:t xml:space="preserve">ADDRESS: </w:t>
            </w:r>
          </w:p>
        </w:tc>
      </w:tr>
      <w:tr w:rsidR="001A3B3C" w:rsidRPr="00953C4C" w14:paraId="0603BB05" w14:textId="77777777" w:rsidTr="00D60F77">
        <w:trPr>
          <w:trHeight w:val="171"/>
        </w:trPr>
        <w:tc>
          <w:tcPr>
            <w:tcW w:w="10108" w:type="dxa"/>
            <w:gridSpan w:val="2"/>
          </w:tcPr>
          <w:p w14:paraId="7119F2FE" w14:textId="77777777" w:rsidR="001A3B3C" w:rsidRDefault="001A3B3C" w:rsidP="00D60F77">
            <w:pPr>
              <w:pStyle w:val="Default"/>
              <w:rPr>
                <w:b/>
                <w:bCs/>
              </w:rPr>
            </w:pPr>
          </w:p>
          <w:p w14:paraId="0B8BE340" w14:textId="77777777" w:rsidR="001A3B3C" w:rsidRDefault="001A3B3C" w:rsidP="00D60F77">
            <w:pPr>
              <w:pStyle w:val="Default"/>
              <w:rPr>
                <w:b/>
                <w:bCs/>
              </w:rPr>
            </w:pPr>
            <w:r w:rsidRPr="00953C4C">
              <w:rPr>
                <w:b/>
                <w:bCs/>
              </w:rPr>
              <w:t>POSTCODE:</w:t>
            </w:r>
          </w:p>
          <w:p w14:paraId="1099D429" w14:textId="77777777" w:rsidR="001A3B3C" w:rsidRDefault="001A3B3C" w:rsidP="00D60F77">
            <w:pPr>
              <w:pStyle w:val="Default"/>
              <w:rPr>
                <w:b/>
                <w:bCs/>
              </w:rPr>
            </w:pPr>
            <w:r>
              <w:rPr>
                <w:b/>
                <w:bCs/>
              </w:rPr>
              <w:t>TELEPHONE No:</w:t>
            </w:r>
          </w:p>
          <w:p w14:paraId="786CEE6D" w14:textId="77777777" w:rsidR="001A3B3C" w:rsidRPr="00953C4C" w:rsidRDefault="001A3B3C" w:rsidP="00D60F77">
            <w:pPr>
              <w:pStyle w:val="Default"/>
            </w:pPr>
            <w:r>
              <w:rPr>
                <w:b/>
                <w:bCs/>
              </w:rPr>
              <w:t xml:space="preserve">EMAIL: </w:t>
            </w:r>
          </w:p>
        </w:tc>
      </w:tr>
      <w:tr w:rsidR="001A3B3C" w:rsidRPr="00953C4C" w14:paraId="35B848F5" w14:textId="77777777" w:rsidTr="00D60F77">
        <w:trPr>
          <w:trHeight w:val="171"/>
        </w:trPr>
        <w:tc>
          <w:tcPr>
            <w:tcW w:w="10108" w:type="dxa"/>
            <w:gridSpan w:val="2"/>
          </w:tcPr>
          <w:p w14:paraId="582A6630" w14:textId="77777777" w:rsidR="001A3B3C" w:rsidRDefault="001A3B3C" w:rsidP="00D60F77">
            <w:pPr>
              <w:pStyle w:val="Default"/>
              <w:rPr>
                <w:b/>
                <w:bCs/>
                <w:u w:val="single"/>
              </w:rPr>
            </w:pPr>
          </w:p>
          <w:p w14:paraId="6D9F2231" w14:textId="77777777" w:rsidR="001A3B3C" w:rsidRDefault="001A3B3C" w:rsidP="00D60F77">
            <w:pPr>
              <w:pStyle w:val="Default"/>
              <w:rPr>
                <w:b/>
                <w:bCs/>
                <w:u w:val="single"/>
              </w:rPr>
            </w:pPr>
          </w:p>
          <w:p w14:paraId="0CEF9B14" w14:textId="77777777" w:rsidR="001A3B3C" w:rsidRPr="00953C4C" w:rsidRDefault="001A3B3C" w:rsidP="00D60F77">
            <w:pPr>
              <w:pStyle w:val="Default"/>
              <w:rPr>
                <w:b/>
                <w:bCs/>
              </w:rPr>
            </w:pPr>
            <w:r w:rsidRPr="00AD47EA">
              <w:rPr>
                <w:b/>
                <w:bCs/>
                <w:u w:val="single"/>
              </w:rPr>
              <w:t xml:space="preserve">DETAILS OF </w:t>
            </w:r>
            <w:r>
              <w:rPr>
                <w:b/>
                <w:bCs/>
                <w:u w:val="single"/>
              </w:rPr>
              <w:t xml:space="preserve">THE </w:t>
            </w:r>
            <w:r w:rsidRPr="00AD47EA">
              <w:rPr>
                <w:b/>
                <w:bCs/>
                <w:u w:val="single"/>
              </w:rPr>
              <w:t>PREMISES</w:t>
            </w:r>
            <w:r w:rsidRPr="00953C4C">
              <w:rPr>
                <w:b/>
                <w:bCs/>
              </w:rPr>
              <w:t>:</w:t>
            </w:r>
          </w:p>
          <w:p w14:paraId="5F1D09AF" w14:textId="77777777" w:rsidR="001A3B3C" w:rsidRPr="00953C4C" w:rsidRDefault="001A3B3C" w:rsidP="00D60F77">
            <w:pPr>
              <w:pStyle w:val="Default"/>
              <w:rPr>
                <w:b/>
                <w:bCs/>
              </w:rPr>
            </w:pPr>
          </w:p>
          <w:p w14:paraId="780959FC" w14:textId="77777777" w:rsidR="001A3B3C" w:rsidRPr="00953C4C" w:rsidRDefault="001A3B3C" w:rsidP="00D60F77">
            <w:pPr>
              <w:pStyle w:val="Default"/>
              <w:rPr>
                <w:b/>
                <w:bCs/>
              </w:rPr>
            </w:pPr>
            <w:r w:rsidRPr="00953C4C">
              <w:rPr>
                <w:b/>
                <w:bCs/>
              </w:rPr>
              <w:t>PREMISES NAME:</w:t>
            </w:r>
          </w:p>
          <w:p w14:paraId="19CE0977" w14:textId="77777777" w:rsidR="001A3B3C" w:rsidRPr="00953C4C" w:rsidRDefault="001A3B3C" w:rsidP="00D60F77">
            <w:pPr>
              <w:pStyle w:val="Default"/>
              <w:rPr>
                <w:b/>
                <w:bCs/>
              </w:rPr>
            </w:pPr>
            <w:r w:rsidRPr="00953C4C">
              <w:rPr>
                <w:b/>
                <w:bCs/>
              </w:rPr>
              <w:t>ADDRESS:</w:t>
            </w:r>
          </w:p>
          <w:p w14:paraId="104DE9E2" w14:textId="77777777" w:rsidR="001A3B3C" w:rsidRPr="00953C4C" w:rsidRDefault="001A3B3C" w:rsidP="00D60F77">
            <w:pPr>
              <w:pStyle w:val="Default"/>
              <w:rPr>
                <w:b/>
                <w:bCs/>
              </w:rPr>
            </w:pPr>
          </w:p>
          <w:p w14:paraId="181239CD" w14:textId="77777777" w:rsidR="001A3B3C" w:rsidRPr="00953C4C" w:rsidRDefault="001A3B3C" w:rsidP="00D60F77">
            <w:pPr>
              <w:pStyle w:val="Default"/>
              <w:rPr>
                <w:b/>
                <w:bCs/>
              </w:rPr>
            </w:pPr>
            <w:r w:rsidRPr="00953C4C">
              <w:rPr>
                <w:b/>
                <w:bCs/>
              </w:rPr>
              <w:t>POSTCODE:</w:t>
            </w:r>
          </w:p>
          <w:p w14:paraId="0E4037E1" w14:textId="77777777" w:rsidR="001A3B3C" w:rsidRPr="00953C4C" w:rsidRDefault="001A3B3C" w:rsidP="00D60F77">
            <w:pPr>
              <w:pStyle w:val="Default"/>
              <w:rPr>
                <w:b/>
                <w:bCs/>
              </w:rPr>
            </w:pPr>
            <w:r w:rsidRPr="00953C4C">
              <w:rPr>
                <w:b/>
                <w:bCs/>
              </w:rPr>
              <w:lastRenderedPageBreak/>
              <w:t>TEL</w:t>
            </w:r>
            <w:r>
              <w:rPr>
                <w:b/>
                <w:bCs/>
              </w:rPr>
              <w:t>EPHONE</w:t>
            </w:r>
            <w:r w:rsidRPr="00953C4C">
              <w:rPr>
                <w:b/>
                <w:bCs/>
              </w:rPr>
              <w:t xml:space="preserve"> N</w:t>
            </w:r>
            <w:r>
              <w:rPr>
                <w:b/>
                <w:bCs/>
              </w:rPr>
              <w:t>o</w:t>
            </w:r>
            <w:r w:rsidRPr="00953C4C">
              <w:rPr>
                <w:b/>
                <w:bCs/>
              </w:rPr>
              <w:t>.</w:t>
            </w:r>
          </w:p>
          <w:p w14:paraId="50AC7460" w14:textId="77777777" w:rsidR="001A3B3C" w:rsidRPr="00953C4C" w:rsidRDefault="001A3B3C" w:rsidP="00D60F77">
            <w:pPr>
              <w:pStyle w:val="Default"/>
              <w:rPr>
                <w:b/>
                <w:bCs/>
              </w:rPr>
            </w:pPr>
          </w:p>
          <w:p w14:paraId="02F96537" w14:textId="77777777" w:rsidR="001A3B3C" w:rsidRPr="00953C4C" w:rsidRDefault="001A3B3C" w:rsidP="00D60F77">
            <w:pPr>
              <w:pStyle w:val="Default"/>
              <w:rPr>
                <w:b/>
                <w:bCs/>
              </w:rPr>
            </w:pPr>
            <w:r w:rsidRPr="00AD47EA">
              <w:rPr>
                <w:b/>
                <w:bCs/>
                <w:u w:val="single"/>
              </w:rPr>
              <w:t xml:space="preserve">DETAILS OF OWNER OF </w:t>
            </w:r>
            <w:r>
              <w:rPr>
                <w:b/>
                <w:bCs/>
                <w:u w:val="single"/>
              </w:rPr>
              <w:t xml:space="preserve">THE </w:t>
            </w:r>
            <w:r w:rsidRPr="00AD47EA">
              <w:rPr>
                <w:b/>
                <w:bCs/>
                <w:u w:val="single"/>
              </w:rPr>
              <w:t>PREMISES</w:t>
            </w:r>
            <w:r w:rsidRPr="00953C4C">
              <w:rPr>
                <w:b/>
                <w:bCs/>
              </w:rPr>
              <w:t>:</w:t>
            </w:r>
          </w:p>
          <w:p w14:paraId="34AC9665" w14:textId="77777777" w:rsidR="001A3B3C" w:rsidRPr="00953C4C" w:rsidRDefault="001A3B3C" w:rsidP="00D60F77">
            <w:pPr>
              <w:pStyle w:val="Default"/>
              <w:rPr>
                <w:b/>
                <w:bCs/>
              </w:rPr>
            </w:pPr>
          </w:p>
          <w:p w14:paraId="5C126900" w14:textId="77777777" w:rsidR="001A3B3C" w:rsidRPr="00953C4C" w:rsidRDefault="001A3B3C" w:rsidP="00D60F77">
            <w:pPr>
              <w:pStyle w:val="Default"/>
              <w:rPr>
                <w:b/>
                <w:bCs/>
              </w:rPr>
            </w:pPr>
            <w:r w:rsidRPr="00953C4C">
              <w:rPr>
                <w:b/>
                <w:bCs/>
              </w:rPr>
              <w:t>OWNERS NAME</w:t>
            </w:r>
            <w:r>
              <w:rPr>
                <w:b/>
                <w:bCs/>
              </w:rPr>
              <w:t>:</w:t>
            </w:r>
          </w:p>
          <w:p w14:paraId="4952FA58" w14:textId="77777777" w:rsidR="001A3B3C" w:rsidRPr="00953C4C" w:rsidRDefault="001A3B3C" w:rsidP="00D60F77">
            <w:pPr>
              <w:pStyle w:val="Default"/>
              <w:rPr>
                <w:b/>
                <w:bCs/>
              </w:rPr>
            </w:pPr>
          </w:p>
          <w:p w14:paraId="0F5AD78A" w14:textId="77777777" w:rsidR="001A3B3C" w:rsidRPr="00953C4C" w:rsidRDefault="001A3B3C" w:rsidP="00D60F77">
            <w:pPr>
              <w:pStyle w:val="Default"/>
              <w:rPr>
                <w:b/>
                <w:bCs/>
              </w:rPr>
            </w:pPr>
            <w:r w:rsidRPr="00953C4C">
              <w:rPr>
                <w:b/>
                <w:bCs/>
              </w:rPr>
              <w:t>ADDRESS</w:t>
            </w:r>
            <w:r>
              <w:rPr>
                <w:b/>
                <w:bCs/>
              </w:rPr>
              <w:t>:</w:t>
            </w:r>
          </w:p>
          <w:p w14:paraId="2B0B8D3F" w14:textId="77777777" w:rsidR="001A3B3C" w:rsidRPr="00953C4C" w:rsidRDefault="001A3B3C" w:rsidP="00D60F77">
            <w:pPr>
              <w:pStyle w:val="Default"/>
              <w:rPr>
                <w:b/>
                <w:bCs/>
              </w:rPr>
            </w:pPr>
          </w:p>
          <w:p w14:paraId="753661A1" w14:textId="77777777" w:rsidR="001A3B3C" w:rsidRPr="00953C4C" w:rsidRDefault="001A3B3C" w:rsidP="00D60F77">
            <w:pPr>
              <w:pStyle w:val="Default"/>
              <w:rPr>
                <w:b/>
                <w:bCs/>
              </w:rPr>
            </w:pPr>
            <w:r w:rsidRPr="00953C4C">
              <w:rPr>
                <w:b/>
                <w:bCs/>
              </w:rPr>
              <w:t>POSTCODE</w:t>
            </w:r>
            <w:r>
              <w:rPr>
                <w:b/>
                <w:bCs/>
              </w:rPr>
              <w:t>:</w:t>
            </w:r>
          </w:p>
          <w:p w14:paraId="424C6316" w14:textId="77777777" w:rsidR="001A3B3C" w:rsidRPr="00953C4C" w:rsidRDefault="001A3B3C" w:rsidP="00D60F77">
            <w:pPr>
              <w:pStyle w:val="Default"/>
              <w:rPr>
                <w:b/>
                <w:bCs/>
              </w:rPr>
            </w:pPr>
            <w:r w:rsidRPr="00953C4C">
              <w:rPr>
                <w:b/>
                <w:bCs/>
              </w:rPr>
              <w:t>TE</w:t>
            </w:r>
            <w:r>
              <w:rPr>
                <w:b/>
                <w:bCs/>
              </w:rPr>
              <w:t>LEPHONE</w:t>
            </w:r>
            <w:r w:rsidRPr="00953C4C">
              <w:rPr>
                <w:b/>
                <w:bCs/>
              </w:rPr>
              <w:t xml:space="preserve"> N</w:t>
            </w:r>
            <w:r>
              <w:rPr>
                <w:b/>
                <w:bCs/>
              </w:rPr>
              <w:t>o</w:t>
            </w:r>
            <w:r w:rsidRPr="00953C4C">
              <w:rPr>
                <w:b/>
                <w:bCs/>
              </w:rPr>
              <w:t>.</w:t>
            </w:r>
          </w:p>
          <w:p w14:paraId="078217BD" w14:textId="77777777" w:rsidR="001A3B3C" w:rsidRPr="00953C4C" w:rsidRDefault="001A3B3C" w:rsidP="00D60F77">
            <w:pPr>
              <w:pStyle w:val="Default"/>
              <w:rPr>
                <w:b/>
                <w:bCs/>
              </w:rPr>
            </w:pPr>
            <w:r w:rsidRPr="00953C4C">
              <w:rPr>
                <w:b/>
                <w:bCs/>
              </w:rPr>
              <w:t>EMAIL:</w:t>
            </w:r>
          </w:p>
          <w:p w14:paraId="24D571D9" w14:textId="77777777" w:rsidR="001A3B3C" w:rsidRPr="00953C4C" w:rsidRDefault="001A3B3C" w:rsidP="00D60F77">
            <w:pPr>
              <w:pStyle w:val="Default"/>
              <w:rPr>
                <w:b/>
                <w:bCs/>
              </w:rPr>
            </w:pPr>
          </w:p>
          <w:p w14:paraId="2B7D508C" w14:textId="77777777" w:rsidR="001A3B3C" w:rsidRDefault="001A3B3C" w:rsidP="00D60F77">
            <w:pPr>
              <w:pStyle w:val="Default"/>
              <w:rPr>
                <w:b/>
                <w:bCs/>
                <w:u w:val="single"/>
              </w:rPr>
            </w:pPr>
            <w:r w:rsidRPr="00AD47EA">
              <w:rPr>
                <w:b/>
                <w:bCs/>
                <w:u w:val="single"/>
              </w:rPr>
              <w:t>DETAILS OF HIGHWAY TO BE USED FOR PROPOSED PAVEMENT LICENCE:</w:t>
            </w:r>
          </w:p>
          <w:p w14:paraId="0187E5FA" w14:textId="77777777" w:rsidR="001A3B3C" w:rsidRPr="00AD47EA" w:rsidRDefault="001A3B3C" w:rsidP="00D60F77">
            <w:pPr>
              <w:pStyle w:val="Default"/>
              <w:rPr>
                <w:b/>
                <w:bCs/>
                <w:u w:val="single"/>
              </w:rPr>
            </w:pPr>
          </w:p>
          <w:p w14:paraId="558E5680" w14:textId="77777777" w:rsidR="001A3B3C" w:rsidRDefault="001A3B3C" w:rsidP="00D60F77">
            <w:pPr>
              <w:pStyle w:val="Default"/>
              <w:rPr>
                <w:b/>
                <w:bCs/>
              </w:rPr>
            </w:pPr>
            <w:r w:rsidRPr="00953C4C">
              <w:rPr>
                <w:b/>
                <w:bCs/>
              </w:rPr>
              <w:t>NAME OF HIGHWAY</w:t>
            </w:r>
            <w:r>
              <w:rPr>
                <w:b/>
                <w:bCs/>
              </w:rPr>
              <w:t xml:space="preserve"> (ROAD NAME)</w:t>
            </w:r>
            <w:r w:rsidRPr="00953C4C">
              <w:rPr>
                <w:b/>
                <w:bCs/>
              </w:rPr>
              <w:t>:</w:t>
            </w:r>
          </w:p>
          <w:p w14:paraId="50994C8F" w14:textId="77777777" w:rsidR="001A3B3C" w:rsidRDefault="001A3B3C" w:rsidP="00D60F77">
            <w:pPr>
              <w:pStyle w:val="Default"/>
              <w:rPr>
                <w:b/>
                <w:bCs/>
              </w:rPr>
            </w:pPr>
          </w:p>
          <w:p w14:paraId="241AEA02" w14:textId="77777777" w:rsidR="001A3B3C" w:rsidRDefault="001A3B3C" w:rsidP="00D60F77">
            <w:pPr>
              <w:pStyle w:val="Default"/>
              <w:rPr>
                <w:b/>
                <w:bCs/>
                <w:u w:val="single"/>
              </w:rPr>
            </w:pPr>
            <w:r>
              <w:rPr>
                <w:b/>
                <w:bCs/>
                <w:u w:val="single"/>
              </w:rPr>
              <w:t>BRIEF DETAILS OF THE NATURE OF THE BUSINESS</w:t>
            </w:r>
          </w:p>
          <w:p w14:paraId="37902352" w14:textId="77777777" w:rsidR="001A3B3C" w:rsidRDefault="001A3B3C" w:rsidP="00D60F77">
            <w:pPr>
              <w:pStyle w:val="Default"/>
              <w:rPr>
                <w:b/>
                <w:bCs/>
                <w:u w:val="single"/>
              </w:rPr>
            </w:pPr>
          </w:p>
          <w:p w14:paraId="2FA7DD67" w14:textId="77777777" w:rsidR="001A3B3C" w:rsidRPr="00E13CD2" w:rsidRDefault="001A3B3C" w:rsidP="00D60F77">
            <w:pPr>
              <w:pStyle w:val="Default"/>
              <w:rPr>
                <w:b/>
                <w:bCs/>
              </w:rPr>
            </w:pPr>
            <w:r>
              <w:rPr>
                <w:b/>
                <w:bCs/>
              </w:rPr>
              <w:t>PLEASE INSERT:</w:t>
            </w:r>
          </w:p>
          <w:p w14:paraId="55E57F60" w14:textId="77777777" w:rsidR="001A3B3C" w:rsidRDefault="001A3B3C" w:rsidP="00D60F77">
            <w:pPr>
              <w:pStyle w:val="Default"/>
              <w:rPr>
                <w:b/>
                <w:bCs/>
                <w:u w:val="single"/>
              </w:rPr>
            </w:pPr>
          </w:p>
          <w:p w14:paraId="6054603D" w14:textId="77777777" w:rsidR="001A3B3C" w:rsidRDefault="001A3B3C" w:rsidP="00D60F77">
            <w:pPr>
              <w:pStyle w:val="Default"/>
              <w:rPr>
                <w:b/>
                <w:bCs/>
                <w:u w:val="single"/>
              </w:rPr>
            </w:pPr>
            <w:r>
              <w:rPr>
                <w:b/>
                <w:bCs/>
                <w:u w:val="single"/>
              </w:rPr>
              <w:t>DO YOU INTEND THAT YOUR CUSTOMERS WILL CONSUME ALCOHOL IN THE HIGHWAY?</w:t>
            </w:r>
          </w:p>
          <w:p w14:paraId="1FFCE040" w14:textId="77777777" w:rsidR="001A3B3C" w:rsidRDefault="001A3B3C" w:rsidP="00D60F77">
            <w:pPr>
              <w:pStyle w:val="Default"/>
              <w:rPr>
                <w:b/>
                <w:bCs/>
                <w:u w:val="single"/>
              </w:rPr>
            </w:pPr>
          </w:p>
          <w:p w14:paraId="4333B3CB" w14:textId="77777777" w:rsidR="001A3B3C" w:rsidRDefault="001A3B3C" w:rsidP="00D60F77">
            <w:pPr>
              <w:pStyle w:val="Default"/>
              <w:rPr>
                <w:b/>
                <w:bCs/>
              </w:rPr>
            </w:pPr>
            <w:r>
              <w:rPr>
                <w:b/>
                <w:bCs/>
              </w:rPr>
              <w:t xml:space="preserve">YES/NO? </w:t>
            </w:r>
          </w:p>
          <w:p w14:paraId="31854398" w14:textId="77777777" w:rsidR="001A3B3C" w:rsidRDefault="001A3B3C" w:rsidP="00D60F77">
            <w:pPr>
              <w:pStyle w:val="Default"/>
              <w:rPr>
                <w:b/>
                <w:bCs/>
              </w:rPr>
            </w:pPr>
          </w:p>
          <w:p w14:paraId="607EF7AE" w14:textId="77777777" w:rsidR="001A3B3C" w:rsidRPr="0039455E" w:rsidRDefault="001A3B3C" w:rsidP="00D60F77">
            <w:pPr>
              <w:pStyle w:val="Default"/>
              <w:rPr>
                <w:b/>
                <w:bCs/>
              </w:rPr>
            </w:pPr>
            <w:r w:rsidRPr="003D2AFA">
              <w:rPr>
                <w:b/>
                <w:bCs/>
              </w:rPr>
              <w:t>No alcohol shall be consumed within  an area licensed by a Pavement Licence unless a premises licence as defined by the Licensing Act 2003 (or relevant subsequent legislation) has been issued by the Licensing Authority in relation to the premises which that Pavement Licence is in respect of, the alcohol is purchased from those premises and the consumption is in accordance with that premises licence.</w:t>
            </w:r>
          </w:p>
          <w:p w14:paraId="01F0C9C6" w14:textId="77777777" w:rsidR="001A3B3C" w:rsidRDefault="001A3B3C" w:rsidP="00D60F77">
            <w:pPr>
              <w:pStyle w:val="Default"/>
              <w:rPr>
                <w:b/>
                <w:bCs/>
              </w:rPr>
            </w:pPr>
          </w:p>
          <w:p w14:paraId="0D795234" w14:textId="145A5335" w:rsidR="001A3B3C" w:rsidRDefault="001A3B3C" w:rsidP="00D60F77">
            <w:pPr>
              <w:pStyle w:val="Default"/>
              <w:rPr>
                <w:b/>
                <w:bCs/>
              </w:rPr>
            </w:pPr>
          </w:p>
          <w:p w14:paraId="02533AE3" w14:textId="77777777" w:rsidR="001A3B3C" w:rsidRDefault="001A3B3C" w:rsidP="00D60F77">
            <w:pPr>
              <w:pStyle w:val="Default"/>
              <w:rPr>
                <w:b/>
                <w:bCs/>
              </w:rPr>
            </w:pPr>
          </w:p>
          <w:p w14:paraId="620F6DB7" w14:textId="77777777" w:rsidR="001A3B3C" w:rsidRPr="00AD47EA" w:rsidRDefault="001A3B3C" w:rsidP="00D60F77">
            <w:pPr>
              <w:pStyle w:val="Default"/>
              <w:rPr>
                <w:b/>
                <w:bCs/>
                <w:u w:val="single"/>
              </w:rPr>
            </w:pPr>
            <w:r w:rsidRPr="00AD47EA">
              <w:rPr>
                <w:b/>
                <w:bCs/>
                <w:u w:val="single"/>
              </w:rPr>
              <w:t>DETAILS OF STREET FURNITURE PROPOSED (INSERT NUMBER OF ITEMS):</w:t>
            </w:r>
          </w:p>
          <w:p w14:paraId="04F0F367" w14:textId="77777777" w:rsidR="001A3B3C" w:rsidRPr="00953C4C" w:rsidRDefault="001A3B3C" w:rsidP="00D60F77">
            <w:pPr>
              <w:pStyle w:val="Default"/>
              <w:rPr>
                <w:b/>
                <w:bCs/>
              </w:rPr>
            </w:pPr>
          </w:p>
          <w:p w14:paraId="2AB67BCE" w14:textId="77777777" w:rsidR="001A3B3C" w:rsidRPr="00953C4C" w:rsidRDefault="001A3B3C" w:rsidP="00D60F77">
            <w:pPr>
              <w:pStyle w:val="Default"/>
            </w:pPr>
            <w:r w:rsidRPr="00953C4C">
              <w:rPr>
                <w:b/>
                <w:bCs/>
              </w:rPr>
              <w:t xml:space="preserve">TABLES </w:t>
            </w:r>
          </w:p>
        </w:tc>
      </w:tr>
      <w:tr w:rsidR="001A3B3C" w:rsidRPr="00953C4C" w14:paraId="46761589" w14:textId="77777777" w:rsidTr="00D60F77">
        <w:trPr>
          <w:trHeight w:val="171"/>
        </w:trPr>
        <w:tc>
          <w:tcPr>
            <w:tcW w:w="10108" w:type="dxa"/>
            <w:gridSpan w:val="2"/>
          </w:tcPr>
          <w:p w14:paraId="79D39E8A" w14:textId="77777777" w:rsidR="001A3B3C" w:rsidRPr="00953C4C" w:rsidRDefault="001A3B3C" w:rsidP="00D60F77">
            <w:pPr>
              <w:pStyle w:val="Default"/>
              <w:rPr>
                <w:b/>
                <w:bCs/>
              </w:rPr>
            </w:pPr>
          </w:p>
        </w:tc>
      </w:tr>
      <w:tr w:rsidR="001A3B3C" w:rsidRPr="00953C4C" w14:paraId="1573FC59" w14:textId="77777777" w:rsidTr="00D60F77">
        <w:trPr>
          <w:trHeight w:val="171"/>
        </w:trPr>
        <w:tc>
          <w:tcPr>
            <w:tcW w:w="10108" w:type="dxa"/>
            <w:gridSpan w:val="2"/>
          </w:tcPr>
          <w:p w14:paraId="3B24F6EC" w14:textId="77777777" w:rsidR="001A3B3C" w:rsidRPr="00953C4C" w:rsidRDefault="001A3B3C" w:rsidP="00D60F77">
            <w:pPr>
              <w:pStyle w:val="Default"/>
              <w:rPr>
                <w:b/>
                <w:bCs/>
              </w:rPr>
            </w:pPr>
            <w:r w:rsidRPr="00953C4C">
              <w:rPr>
                <w:b/>
                <w:bCs/>
              </w:rPr>
              <w:t xml:space="preserve">COUNTERS </w:t>
            </w:r>
          </w:p>
          <w:p w14:paraId="14218086" w14:textId="77777777" w:rsidR="001A3B3C" w:rsidRPr="00953C4C" w:rsidRDefault="001A3B3C" w:rsidP="00D60F77">
            <w:pPr>
              <w:pStyle w:val="Default"/>
              <w:rPr>
                <w:b/>
                <w:bCs/>
              </w:rPr>
            </w:pPr>
          </w:p>
          <w:p w14:paraId="644C3E6A" w14:textId="77777777" w:rsidR="001A3B3C" w:rsidRPr="00953C4C" w:rsidRDefault="001A3B3C" w:rsidP="00D60F77">
            <w:pPr>
              <w:pStyle w:val="Default"/>
              <w:rPr>
                <w:b/>
                <w:bCs/>
              </w:rPr>
            </w:pPr>
            <w:r w:rsidRPr="00953C4C">
              <w:rPr>
                <w:b/>
                <w:bCs/>
              </w:rPr>
              <w:t>UMBRELLAS</w:t>
            </w:r>
          </w:p>
          <w:p w14:paraId="5C034904" w14:textId="77777777" w:rsidR="001A3B3C" w:rsidRPr="00953C4C" w:rsidRDefault="001A3B3C" w:rsidP="00D60F77">
            <w:pPr>
              <w:pStyle w:val="Default"/>
              <w:rPr>
                <w:b/>
                <w:bCs/>
              </w:rPr>
            </w:pPr>
          </w:p>
          <w:p w14:paraId="0514F67F" w14:textId="77777777" w:rsidR="001A3B3C" w:rsidRPr="00953C4C" w:rsidRDefault="001A3B3C" w:rsidP="00D60F77">
            <w:pPr>
              <w:pStyle w:val="Default"/>
              <w:rPr>
                <w:b/>
                <w:bCs/>
              </w:rPr>
            </w:pPr>
            <w:r w:rsidRPr="00953C4C">
              <w:rPr>
                <w:b/>
                <w:bCs/>
              </w:rPr>
              <w:t>BARRIERS</w:t>
            </w:r>
          </w:p>
          <w:p w14:paraId="10412A06" w14:textId="77777777" w:rsidR="001A3B3C" w:rsidRPr="00953C4C" w:rsidRDefault="001A3B3C" w:rsidP="00D60F77">
            <w:pPr>
              <w:pStyle w:val="Default"/>
              <w:rPr>
                <w:b/>
                <w:bCs/>
              </w:rPr>
            </w:pPr>
          </w:p>
          <w:p w14:paraId="2EF5F163" w14:textId="77777777" w:rsidR="001A3B3C" w:rsidRPr="00953C4C" w:rsidRDefault="001A3B3C" w:rsidP="00D60F77">
            <w:pPr>
              <w:pStyle w:val="Default"/>
              <w:rPr>
                <w:b/>
                <w:bCs/>
              </w:rPr>
            </w:pPr>
            <w:r w:rsidRPr="00953C4C">
              <w:rPr>
                <w:b/>
                <w:bCs/>
              </w:rPr>
              <w:t xml:space="preserve">CHAIRS </w:t>
            </w:r>
          </w:p>
          <w:p w14:paraId="2C3A2833" w14:textId="77777777" w:rsidR="001A3B3C" w:rsidRPr="00953C4C" w:rsidRDefault="001A3B3C" w:rsidP="00D60F77">
            <w:pPr>
              <w:pStyle w:val="Default"/>
              <w:rPr>
                <w:b/>
                <w:bCs/>
              </w:rPr>
            </w:pPr>
          </w:p>
          <w:p w14:paraId="4E250012" w14:textId="77777777" w:rsidR="001A3B3C" w:rsidRPr="00953C4C" w:rsidRDefault="001A3B3C" w:rsidP="00D60F77">
            <w:pPr>
              <w:pStyle w:val="Default"/>
              <w:rPr>
                <w:b/>
                <w:bCs/>
              </w:rPr>
            </w:pPr>
            <w:r w:rsidRPr="00953C4C">
              <w:rPr>
                <w:b/>
                <w:bCs/>
              </w:rPr>
              <w:t>BENCHES</w:t>
            </w:r>
          </w:p>
          <w:p w14:paraId="7C80A0AE" w14:textId="77777777" w:rsidR="001A3B3C" w:rsidRPr="00953C4C" w:rsidRDefault="001A3B3C" w:rsidP="00D60F77">
            <w:pPr>
              <w:pStyle w:val="Default"/>
              <w:rPr>
                <w:b/>
                <w:bCs/>
              </w:rPr>
            </w:pPr>
          </w:p>
          <w:p w14:paraId="6DA133DC" w14:textId="77777777" w:rsidR="001A3B3C" w:rsidRPr="00953C4C" w:rsidRDefault="001A3B3C" w:rsidP="00D60F77">
            <w:pPr>
              <w:pStyle w:val="Default"/>
              <w:rPr>
                <w:b/>
                <w:bCs/>
              </w:rPr>
            </w:pPr>
            <w:r w:rsidRPr="00953C4C">
              <w:rPr>
                <w:b/>
                <w:bCs/>
              </w:rPr>
              <w:t>HEATERS</w:t>
            </w:r>
          </w:p>
          <w:p w14:paraId="5C4F7A7A" w14:textId="77777777" w:rsidR="001A3B3C" w:rsidRPr="00953C4C" w:rsidRDefault="001A3B3C" w:rsidP="00D60F77">
            <w:pPr>
              <w:pStyle w:val="Default"/>
              <w:rPr>
                <w:b/>
                <w:bCs/>
              </w:rPr>
            </w:pPr>
          </w:p>
          <w:p w14:paraId="701A8863" w14:textId="77777777" w:rsidR="001A3B3C" w:rsidRPr="00953C4C" w:rsidRDefault="001A3B3C" w:rsidP="00D60F77">
            <w:pPr>
              <w:pStyle w:val="Default"/>
              <w:rPr>
                <w:b/>
                <w:bCs/>
              </w:rPr>
            </w:pPr>
            <w:r w:rsidRPr="00953C4C">
              <w:rPr>
                <w:b/>
                <w:bCs/>
              </w:rPr>
              <w:t>PLANTS</w:t>
            </w:r>
          </w:p>
          <w:p w14:paraId="44EF37A6" w14:textId="77777777" w:rsidR="001A3B3C" w:rsidRPr="00953C4C" w:rsidRDefault="001A3B3C" w:rsidP="00D60F77">
            <w:pPr>
              <w:pStyle w:val="Default"/>
              <w:rPr>
                <w:b/>
                <w:bCs/>
              </w:rPr>
            </w:pPr>
          </w:p>
          <w:p w14:paraId="7212A1C4" w14:textId="77777777" w:rsidR="00382793" w:rsidRDefault="00382793" w:rsidP="00D60F77">
            <w:pPr>
              <w:pStyle w:val="Default"/>
              <w:rPr>
                <w:b/>
                <w:bCs/>
                <w:u w:val="single"/>
              </w:rPr>
            </w:pPr>
          </w:p>
          <w:p w14:paraId="2836B48C" w14:textId="7F72CC40" w:rsidR="001A3B3C" w:rsidRPr="00AD47EA" w:rsidRDefault="001A3B3C" w:rsidP="00D60F77">
            <w:pPr>
              <w:pStyle w:val="Default"/>
              <w:rPr>
                <w:b/>
                <w:bCs/>
                <w:u w:val="single"/>
              </w:rPr>
            </w:pPr>
            <w:r w:rsidRPr="00AD47EA">
              <w:rPr>
                <w:b/>
                <w:bCs/>
                <w:u w:val="single"/>
              </w:rPr>
              <w:lastRenderedPageBreak/>
              <w:t>PROPOSED TIMINGS FOR USE OF OUTDOOR AREA (24 HOUR CLOCK FORMAT)</w:t>
            </w:r>
          </w:p>
          <w:p w14:paraId="55B91F26" w14:textId="77777777" w:rsidR="001A3B3C" w:rsidRPr="00AD47EA" w:rsidRDefault="001A3B3C" w:rsidP="00D60F77">
            <w:pPr>
              <w:pStyle w:val="Default"/>
              <w:rPr>
                <w:b/>
                <w:bCs/>
                <w:u w:val="single"/>
              </w:rPr>
            </w:pPr>
          </w:p>
          <w:p w14:paraId="39ECC8CD" w14:textId="69138F0E" w:rsidR="001A3B3C" w:rsidRPr="00953C4C" w:rsidRDefault="001A3B3C" w:rsidP="00D60F77">
            <w:pPr>
              <w:pStyle w:val="Default"/>
              <w:rPr>
                <w:b/>
                <w:bCs/>
              </w:rPr>
            </w:pPr>
            <w:r w:rsidRPr="00953C4C">
              <w:rPr>
                <w:b/>
                <w:bCs/>
              </w:rPr>
              <w:t xml:space="preserve">MONDAY </w:t>
            </w:r>
            <w:r>
              <w:rPr>
                <w:b/>
                <w:bCs/>
              </w:rPr>
              <w:t xml:space="preserve">       </w:t>
            </w:r>
            <w:r w:rsidR="005552C2">
              <w:rPr>
                <w:b/>
                <w:bCs/>
              </w:rPr>
              <w:t xml:space="preserve">    </w:t>
            </w:r>
            <w:r>
              <w:rPr>
                <w:b/>
                <w:bCs/>
              </w:rPr>
              <w:t>FROM</w:t>
            </w:r>
            <w:r w:rsidRPr="00953C4C">
              <w:rPr>
                <w:b/>
                <w:bCs/>
              </w:rPr>
              <w:t xml:space="preserve">                                       TO</w:t>
            </w:r>
          </w:p>
          <w:p w14:paraId="4BE02BB3" w14:textId="1C1273E8" w:rsidR="001A3B3C" w:rsidRPr="00953C4C" w:rsidRDefault="001A3B3C" w:rsidP="00D60F77">
            <w:pPr>
              <w:pStyle w:val="Default"/>
              <w:rPr>
                <w:b/>
                <w:bCs/>
              </w:rPr>
            </w:pPr>
            <w:r>
              <w:rPr>
                <w:b/>
                <w:bCs/>
              </w:rPr>
              <w:t xml:space="preserve">TUESDAY       </w:t>
            </w:r>
            <w:r w:rsidR="005552C2">
              <w:rPr>
                <w:b/>
                <w:bCs/>
              </w:rPr>
              <w:t xml:space="preserve">    </w:t>
            </w:r>
            <w:r>
              <w:rPr>
                <w:b/>
                <w:bCs/>
              </w:rPr>
              <w:t xml:space="preserve">FROM  </w:t>
            </w:r>
            <w:r w:rsidRPr="00953C4C">
              <w:rPr>
                <w:b/>
                <w:bCs/>
              </w:rPr>
              <w:t xml:space="preserve">                                     TO</w:t>
            </w:r>
          </w:p>
          <w:p w14:paraId="71F959F3" w14:textId="566CFC65" w:rsidR="001A3B3C" w:rsidRPr="00953C4C" w:rsidRDefault="001A3B3C" w:rsidP="00D60F77">
            <w:pPr>
              <w:pStyle w:val="Default"/>
              <w:rPr>
                <w:b/>
                <w:bCs/>
              </w:rPr>
            </w:pPr>
            <w:r w:rsidRPr="00953C4C">
              <w:rPr>
                <w:b/>
                <w:bCs/>
              </w:rPr>
              <w:t xml:space="preserve">WEDNESDAY </w:t>
            </w:r>
            <w:r w:rsidR="005552C2">
              <w:rPr>
                <w:b/>
                <w:bCs/>
              </w:rPr>
              <w:t xml:space="preserve">    </w:t>
            </w:r>
            <w:r>
              <w:rPr>
                <w:b/>
                <w:bCs/>
              </w:rPr>
              <w:t>FROM</w:t>
            </w:r>
            <w:r w:rsidRPr="00953C4C">
              <w:rPr>
                <w:b/>
                <w:bCs/>
              </w:rPr>
              <w:t xml:space="preserve">                                       TO</w:t>
            </w:r>
          </w:p>
          <w:p w14:paraId="05FCBD03" w14:textId="0B0EAEB4" w:rsidR="001A3B3C" w:rsidRPr="00953C4C" w:rsidRDefault="001A3B3C" w:rsidP="00D60F77">
            <w:pPr>
              <w:pStyle w:val="Default"/>
              <w:rPr>
                <w:b/>
                <w:bCs/>
              </w:rPr>
            </w:pPr>
            <w:r>
              <w:rPr>
                <w:b/>
                <w:bCs/>
              </w:rPr>
              <w:t xml:space="preserve">THURSDAY    </w:t>
            </w:r>
            <w:r w:rsidR="005552C2">
              <w:rPr>
                <w:b/>
                <w:bCs/>
              </w:rPr>
              <w:t xml:space="preserve">    </w:t>
            </w:r>
            <w:r>
              <w:rPr>
                <w:b/>
                <w:bCs/>
              </w:rPr>
              <w:t>FROM</w:t>
            </w:r>
            <w:r w:rsidRPr="00953C4C">
              <w:rPr>
                <w:b/>
                <w:bCs/>
              </w:rPr>
              <w:t xml:space="preserve">                                       TO</w:t>
            </w:r>
          </w:p>
          <w:p w14:paraId="4BEBC7C6" w14:textId="3466E6DC" w:rsidR="001A3B3C" w:rsidRPr="00953C4C" w:rsidRDefault="001A3B3C" w:rsidP="00D60F77">
            <w:pPr>
              <w:pStyle w:val="Default"/>
              <w:rPr>
                <w:b/>
                <w:bCs/>
              </w:rPr>
            </w:pPr>
            <w:r w:rsidRPr="00953C4C">
              <w:rPr>
                <w:b/>
                <w:bCs/>
              </w:rPr>
              <w:t xml:space="preserve">FRIDAY           </w:t>
            </w:r>
            <w:r w:rsidR="005552C2">
              <w:rPr>
                <w:b/>
                <w:bCs/>
              </w:rPr>
              <w:t xml:space="preserve">    </w:t>
            </w:r>
            <w:r>
              <w:rPr>
                <w:b/>
                <w:bCs/>
              </w:rPr>
              <w:t>FROM</w:t>
            </w:r>
            <w:r w:rsidRPr="00953C4C">
              <w:rPr>
                <w:b/>
                <w:bCs/>
              </w:rPr>
              <w:t xml:space="preserve">                                       TO</w:t>
            </w:r>
          </w:p>
          <w:p w14:paraId="2F5BCCCD" w14:textId="6AFD6FEB" w:rsidR="001A3B3C" w:rsidRPr="00953C4C" w:rsidRDefault="001A3B3C" w:rsidP="00D60F77">
            <w:pPr>
              <w:pStyle w:val="Default"/>
              <w:rPr>
                <w:b/>
                <w:bCs/>
              </w:rPr>
            </w:pPr>
            <w:r w:rsidRPr="00953C4C">
              <w:rPr>
                <w:b/>
                <w:bCs/>
              </w:rPr>
              <w:t xml:space="preserve">SATURDAY    </w:t>
            </w:r>
            <w:r w:rsidR="005552C2">
              <w:rPr>
                <w:b/>
                <w:bCs/>
              </w:rPr>
              <w:t xml:space="preserve">    </w:t>
            </w:r>
            <w:r>
              <w:rPr>
                <w:b/>
                <w:bCs/>
              </w:rPr>
              <w:t>FROM</w:t>
            </w:r>
            <w:r w:rsidRPr="00953C4C">
              <w:rPr>
                <w:b/>
                <w:bCs/>
              </w:rPr>
              <w:t xml:space="preserve">                                        TO</w:t>
            </w:r>
          </w:p>
          <w:p w14:paraId="6FCC8E17" w14:textId="6C01D754" w:rsidR="001A3B3C" w:rsidRPr="00953C4C" w:rsidRDefault="001A3B3C" w:rsidP="00D60F77">
            <w:pPr>
              <w:pStyle w:val="Default"/>
              <w:rPr>
                <w:b/>
                <w:bCs/>
              </w:rPr>
            </w:pPr>
            <w:r w:rsidRPr="00953C4C">
              <w:rPr>
                <w:b/>
                <w:bCs/>
              </w:rPr>
              <w:t xml:space="preserve">SUNDAY         </w:t>
            </w:r>
            <w:r w:rsidR="005552C2">
              <w:rPr>
                <w:b/>
                <w:bCs/>
              </w:rPr>
              <w:t xml:space="preserve">    </w:t>
            </w:r>
            <w:r>
              <w:rPr>
                <w:b/>
                <w:bCs/>
              </w:rPr>
              <w:t>FROM</w:t>
            </w:r>
            <w:r w:rsidRPr="00953C4C">
              <w:rPr>
                <w:b/>
                <w:bCs/>
              </w:rPr>
              <w:t xml:space="preserve">                                        TO</w:t>
            </w:r>
          </w:p>
        </w:tc>
      </w:tr>
      <w:tr w:rsidR="005552C2" w:rsidRPr="00953C4C" w14:paraId="3768AA73" w14:textId="77777777" w:rsidTr="00D60F77">
        <w:trPr>
          <w:trHeight w:val="171"/>
        </w:trPr>
        <w:tc>
          <w:tcPr>
            <w:tcW w:w="10108" w:type="dxa"/>
            <w:gridSpan w:val="2"/>
          </w:tcPr>
          <w:p w14:paraId="60B91507" w14:textId="77777777" w:rsidR="005552C2" w:rsidRPr="00953C4C" w:rsidRDefault="005552C2" w:rsidP="00D60F77">
            <w:pPr>
              <w:pStyle w:val="Default"/>
              <w:rPr>
                <w:b/>
                <w:bCs/>
              </w:rPr>
            </w:pPr>
          </w:p>
        </w:tc>
      </w:tr>
    </w:tbl>
    <w:p w14:paraId="1DA49CB4" w14:textId="77777777" w:rsidR="001A3B3C" w:rsidRPr="00953C4C" w:rsidRDefault="001A3B3C" w:rsidP="001A3B3C">
      <w:pPr>
        <w:rPr>
          <w:rFonts w:ascii="Arial" w:hAnsi="Arial" w:cs="Arial"/>
        </w:rPr>
      </w:pPr>
    </w:p>
    <w:tbl>
      <w:tblPr>
        <w:tblW w:w="9795" w:type="dxa"/>
        <w:tblInd w:w="-108" w:type="dxa"/>
        <w:tblBorders>
          <w:top w:val="nil"/>
          <w:left w:val="nil"/>
          <w:bottom w:val="nil"/>
          <w:right w:val="nil"/>
        </w:tblBorders>
        <w:tblLayout w:type="fixed"/>
        <w:tblLook w:val="0000" w:firstRow="0" w:lastRow="0" w:firstColumn="0" w:lastColumn="0" w:noHBand="0" w:noVBand="0"/>
      </w:tblPr>
      <w:tblGrid>
        <w:gridCol w:w="9795"/>
      </w:tblGrid>
      <w:tr w:rsidR="001A3B3C" w:rsidRPr="00953C4C" w14:paraId="5C77B34C" w14:textId="77777777" w:rsidTr="001A3B3C">
        <w:trPr>
          <w:trHeight w:val="201"/>
        </w:trPr>
        <w:tc>
          <w:tcPr>
            <w:tcW w:w="9795" w:type="dxa"/>
          </w:tcPr>
          <w:p w14:paraId="05AF60CF" w14:textId="77777777" w:rsidR="001A3B3C" w:rsidRDefault="001A3B3C" w:rsidP="00D60F77">
            <w:pPr>
              <w:pStyle w:val="Default"/>
              <w:rPr>
                <w:b/>
                <w:bCs/>
                <w:u w:val="single"/>
              </w:rPr>
            </w:pPr>
            <w:bookmarkStart w:id="1" w:name="_Hlk164761338"/>
            <w:r w:rsidRPr="00AD47EA">
              <w:rPr>
                <w:b/>
                <w:bCs/>
                <w:u w:val="single"/>
              </w:rPr>
              <w:t xml:space="preserve">CHECK LIST: </w:t>
            </w:r>
          </w:p>
          <w:p w14:paraId="10670D58" w14:textId="4FBD0193" w:rsidR="00C21F58" w:rsidRPr="00AD47EA" w:rsidRDefault="00C21F58" w:rsidP="00D60F77">
            <w:pPr>
              <w:pStyle w:val="Default"/>
              <w:rPr>
                <w:u w:val="single"/>
              </w:rPr>
            </w:pPr>
            <w:r w:rsidRPr="00953C4C">
              <w:rPr>
                <w:b/>
                <w:bCs/>
              </w:rPr>
              <w:t>The following additional information must be submitted with your application form (please “tick” each box to confirm that you have enclosed the following additional information with your application):</w:t>
            </w:r>
          </w:p>
        </w:tc>
      </w:tr>
      <w:tr w:rsidR="001A3B3C" w:rsidRPr="00953C4C" w14:paraId="1330B509" w14:textId="77777777" w:rsidTr="001A3B3C">
        <w:trPr>
          <w:trHeight w:val="447"/>
        </w:trPr>
        <w:tc>
          <w:tcPr>
            <w:tcW w:w="9795" w:type="dxa"/>
          </w:tcPr>
          <w:p w14:paraId="2B29C00C" w14:textId="77777777" w:rsidR="001A3B3C" w:rsidRPr="001A3B3C" w:rsidRDefault="001A3B3C" w:rsidP="001A3B3C">
            <w:pPr>
              <w:pStyle w:val="Default"/>
              <w:rPr>
                <w:b/>
                <w:bCs/>
              </w:rPr>
            </w:pPr>
            <w:r w:rsidRPr="001A3B3C">
              <w:rPr>
                <w:b/>
                <w:bCs/>
              </w:rPr>
              <w:t xml:space="preserve">The completed Pavement Licence </w:t>
            </w:r>
          </w:p>
          <w:p w14:paraId="7BB95689" w14:textId="77777777" w:rsidR="001A3B3C" w:rsidRPr="001A3B3C" w:rsidRDefault="001A3B3C" w:rsidP="001A3B3C">
            <w:pPr>
              <w:pStyle w:val="Default"/>
              <w:rPr>
                <w:b/>
                <w:bCs/>
              </w:rPr>
            </w:pPr>
          </w:p>
          <w:p w14:paraId="1039BF3B" w14:textId="77777777" w:rsidR="001A3B3C" w:rsidRPr="001A3B3C" w:rsidRDefault="001A3B3C" w:rsidP="00D7611D">
            <w:pPr>
              <w:pStyle w:val="Default"/>
              <w:numPr>
                <w:ilvl w:val="0"/>
                <w:numId w:val="7"/>
              </w:numPr>
              <w:rPr>
                <w:b/>
                <w:bCs/>
              </w:rPr>
            </w:pPr>
            <w:r w:rsidRPr="001A3B3C">
              <w:rPr>
                <w:b/>
                <w:bCs/>
              </w:rPr>
              <w:t xml:space="preserve">Application Form: </w:t>
            </w:r>
          </w:p>
          <w:p w14:paraId="1269FED9" w14:textId="77777777" w:rsidR="001A3B3C" w:rsidRPr="001A3B3C" w:rsidRDefault="001A3B3C" w:rsidP="001A3B3C">
            <w:pPr>
              <w:pStyle w:val="Default"/>
              <w:rPr>
                <w:b/>
                <w:bCs/>
              </w:rPr>
            </w:pPr>
          </w:p>
          <w:p w14:paraId="77264BA3" w14:textId="7776E1AA" w:rsidR="001A3B3C" w:rsidRPr="001A3B3C" w:rsidRDefault="001A3B3C" w:rsidP="00D7611D">
            <w:pPr>
              <w:pStyle w:val="Default"/>
              <w:numPr>
                <w:ilvl w:val="0"/>
                <w:numId w:val="7"/>
              </w:numPr>
            </w:pPr>
            <w:r w:rsidRPr="001A3B3C">
              <w:rPr>
                <w:b/>
                <w:bCs/>
              </w:rPr>
              <w:t>Fee: £</w:t>
            </w:r>
            <w:r w:rsidR="00161593" w:rsidRPr="001A3B3C">
              <w:rPr>
                <w:b/>
                <w:bCs/>
              </w:rPr>
              <w:t>360 Renewal</w:t>
            </w:r>
            <w:r w:rsidRPr="001A3B3C">
              <w:rPr>
                <w:b/>
                <w:bCs/>
              </w:rPr>
              <w:t xml:space="preserve"> £185                                                               </w:t>
            </w:r>
          </w:p>
        </w:tc>
      </w:tr>
      <w:tr w:rsidR="001A3B3C" w:rsidRPr="00953C4C" w14:paraId="2B266A51" w14:textId="77777777" w:rsidTr="001A3B3C">
        <w:trPr>
          <w:trHeight w:val="447"/>
        </w:trPr>
        <w:tc>
          <w:tcPr>
            <w:tcW w:w="9795" w:type="dxa"/>
          </w:tcPr>
          <w:p w14:paraId="7BC96290" w14:textId="77777777" w:rsidR="001A3B3C" w:rsidRPr="001A3B3C" w:rsidRDefault="001A3B3C" w:rsidP="001A3B3C">
            <w:pPr>
              <w:pStyle w:val="Default"/>
              <w:rPr>
                <w:b/>
                <w:bCs/>
              </w:rPr>
            </w:pPr>
          </w:p>
          <w:p w14:paraId="77D736E7" w14:textId="77777777" w:rsidR="001A3B3C" w:rsidRPr="001A3B3C" w:rsidRDefault="001A3B3C" w:rsidP="00D7611D">
            <w:pPr>
              <w:pStyle w:val="Default"/>
              <w:numPr>
                <w:ilvl w:val="0"/>
                <w:numId w:val="7"/>
              </w:numPr>
            </w:pPr>
            <w:r w:rsidRPr="001A3B3C">
              <w:rPr>
                <w:b/>
                <w:bCs/>
              </w:rPr>
              <w:t xml:space="preserve">The Location Plan (scale 1:200) showing the name of the highway, the proposed area applied for (including dimensions), and the positions of the </w:t>
            </w:r>
          </w:p>
          <w:p w14:paraId="16624138" w14:textId="0DD1EDB5" w:rsidR="001A3B3C" w:rsidRPr="001A3B3C" w:rsidRDefault="00D7611D" w:rsidP="001A3B3C">
            <w:pPr>
              <w:pStyle w:val="Default"/>
              <w:rPr>
                <w:b/>
                <w:bCs/>
              </w:rPr>
            </w:pPr>
            <w:r>
              <w:rPr>
                <w:b/>
                <w:bCs/>
              </w:rPr>
              <w:t xml:space="preserve">           </w:t>
            </w:r>
            <w:r w:rsidR="001A3B3C" w:rsidRPr="001A3B3C">
              <w:rPr>
                <w:b/>
                <w:bCs/>
              </w:rPr>
              <w:t xml:space="preserve">street furniture to be placed within the proposed area applied for: </w:t>
            </w:r>
          </w:p>
          <w:p w14:paraId="6086B6F9" w14:textId="77777777" w:rsidR="001A3B3C" w:rsidRPr="001A3B3C" w:rsidRDefault="001A3B3C" w:rsidP="001A3B3C">
            <w:pPr>
              <w:rPr>
                <w:rFonts w:ascii="Arial" w:hAnsi="Arial" w:cs="Arial"/>
                <w:b/>
                <w:bCs/>
              </w:rPr>
            </w:pPr>
          </w:p>
        </w:tc>
      </w:tr>
      <w:tr w:rsidR="001A3B3C" w:rsidRPr="00953C4C" w14:paraId="552957E2" w14:textId="77777777" w:rsidTr="001A3B3C">
        <w:trPr>
          <w:trHeight w:val="447"/>
        </w:trPr>
        <w:tc>
          <w:tcPr>
            <w:tcW w:w="9795" w:type="dxa"/>
          </w:tcPr>
          <w:p w14:paraId="3030A4A7" w14:textId="2E1D624D" w:rsidR="001A3B3C" w:rsidRPr="00D7611D" w:rsidRDefault="001A3B3C" w:rsidP="00D7611D">
            <w:pPr>
              <w:pStyle w:val="ListParagraph"/>
              <w:numPr>
                <w:ilvl w:val="0"/>
                <w:numId w:val="8"/>
              </w:numPr>
              <w:rPr>
                <w:rFonts w:ascii="Arial" w:hAnsi="Arial" w:cs="Arial"/>
                <w:b/>
                <w:bCs/>
              </w:rPr>
            </w:pPr>
            <w:r w:rsidRPr="00D7611D">
              <w:rPr>
                <w:rFonts w:ascii="Arial" w:hAnsi="Arial" w:cs="Arial"/>
                <w:b/>
                <w:bCs/>
              </w:rPr>
              <w:t xml:space="preserve">Photographic images of the proposed Street Furniture </w:t>
            </w:r>
          </w:p>
        </w:tc>
      </w:tr>
      <w:tr w:rsidR="001A3B3C" w:rsidRPr="00953C4C" w14:paraId="724B5BDF" w14:textId="77777777" w:rsidTr="001A3B3C">
        <w:trPr>
          <w:trHeight w:val="447"/>
        </w:trPr>
        <w:tc>
          <w:tcPr>
            <w:tcW w:w="9795" w:type="dxa"/>
          </w:tcPr>
          <w:p w14:paraId="164864AF" w14:textId="221C4DF1" w:rsidR="001A3B3C" w:rsidRPr="00D7611D" w:rsidRDefault="001A3B3C" w:rsidP="00D7611D">
            <w:pPr>
              <w:pStyle w:val="ListParagraph"/>
              <w:numPr>
                <w:ilvl w:val="0"/>
                <w:numId w:val="8"/>
              </w:numPr>
              <w:rPr>
                <w:rFonts w:ascii="Arial" w:hAnsi="Arial" w:cs="Arial"/>
                <w:b/>
                <w:bCs/>
              </w:rPr>
            </w:pPr>
            <w:r w:rsidRPr="00D7611D">
              <w:rPr>
                <w:rFonts w:ascii="Arial" w:hAnsi="Arial" w:cs="Arial"/>
                <w:b/>
                <w:bCs/>
              </w:rPr>
              <w:t xml:space="preserve">Proof of Owner’s Consent or Lease Holders Consent </w:t>
            </w:r>
          </w:p>
        </w:tc>
      </w:tr>
      <w:tr w:rsidR="001A3B3C" w:rsidRPr="00953C4C" w14:paraId="33A44A8C" w14:textId="77777777" w:rsidTr="001A3B3C">
        <w:trPr>
          <w:trHeight w:val="447"/>
        </w:trPr>
        <w:tc>
          <w:tcPr>
            <w:tcW w:w="9795" w:type="dxa"/>
          </w:tcPr>
          <w:p w14:paraId="5BFDD369" w14:textId="069B58F2" w:rsidR="001A3B3C" w:rsidRPr="00D7611D" w:rsidRDefault="001A3B3C" w:rsidP="00D7611D">
            <w:pPr>
              <w:pStyle w:val="ListParagraph"/>
              <w:numPr>
                <w:ilvl w:val="0"/>
                <w:numId w:val="8"/>
              </w:numPr>
              <w:rPr>
                <w:rFonts w:ascii="Arial" w:hAnsi="Arial" w:cs="Arial"/>
                <w:b/>
                <w:bCs/>
              </w:rPr>
            </w:pPr>
            <w:r w:rsidRPr="00D7611D">
              <w:rPr>
                <w:rFonts w:ascii="Arial" w:hAnsi="Arial" w:cs="Arial"/>
                <w:b/>
                <w:bCs/>
              </w:rPr>
              <w:t xml:space="preserve">Proof of Public Liability Insurance (to a minimum value of £5,000,000): </w:t>
            </w:r>
          </w:p>
        </w:tc>
      </w:tr>
      <w:tr w:rsidR="001A3B3C" w:rsidRPr="00953C4C" w14:paraId="68C6C85D" w14:textId="77777777" w:rsidTr="001A3B3C">
        <w:trPr>
          <w:trHeight w:val="447"/>
        </w:trPr>
        <w:tc>
          <w:tcPr>
            <w:tcW w:w="9795" w:type="dxa"/>
          </w:tcPr>
          <w:p w14:paraId="4B2BC238" w14:textId="31503529" w:rsidR="001A3B3C" w:rsidRPr="00D7611D" w:rsidRDefault="001A3B3C" w:rsidP="00D7611D">
            <w:pPr>
              <w:pStyle w:val="ListParagraph"/>
              <w:numPr>
                <w:ilvl w:val="0"/>
                <w:numId w:val="8"/>
              </w:numPr>
              <w:rPr>
                <w:rFonts w:ascii="Arial" w:hAnsi="Arial" w:cs="Arial"/>
                <w:b/>
                <w:bCs/>
              </w:rPr>
            </w:pPr>
            <w:r w:rsidRPr="00D7611D">
              <w:rPr>
                <w:rFonts w:ascii="Arial" w:hAnsi="Arial" w:cs="Arial"/>
                <w:b/>
                <w:bCs/>
              </w:rPr>
              <w:t xml:space="preserve">Copy of the A4 Notice placed at the Premises: </w:t>
            </w:r>
          </w:p>
        </w:tc>
      </w:tr>
      <w:bookmarkEnd w:id="1"/>
    </w:tbl>
    <w:p w14:paraId="4E9DE7D2" w14:textId="77777777" w:rsidR="001A3B3C" w:rsidRPr="00953C4C" w:rsidRDefault="001A3B3C" w:rsidP="001A3B3C">
      <w:pPr>
        <w:rPr>
          <w:rFonts w:ascii="Arial" w:hAnsi="Arial" w:cs="Arial"/>
        </w:rPr>
      </w:pPr>
    </w:p>
    <w:p w14:paraId="1B514C84" w14:textId="77777777" w:rsidR="001A3B3C" w:rsidRPr="00953C4C" w:rsidRDefault="001A3B3C" w:rsidP="001A3B3C">
      <w:pPr>
        <w:rPr>
          <w:rFonts w:ascii="Arial" w:hAnsi="Arial" w:cs="Arial"/>
        </w:rPr>
      </w:pPr>
    </w:p>
    <w:p w14:paraId="278A4DBC" w14:textId="4CC99A1B" w:rsidR="006B4A32" w:rsidRPr="00953C4C" w:rsidRDefault="006B4A32" w:rsidP="006B4A32">
      <w:pPr>
        <w:pStyle w:val="Default"/>
      </w:pPr>
      <w:bookmarkStart w:id="2" w:name="_Hlk164760690"/>
      <w:bookmarkEnd w:id="0"/>
      <w:r w:rsidRPr="00953C4C">
        <w:rPr>
          <w:b/>
          <w:bCs/>
        </w:rPr>
        <w:t>Please</w:t>
      </w:r>
      <w:r>
        <w:rPr>
          <w:b/>
          <w:bCs/>
        </w:rPr>
        <w:t xml:space="preserve"> </w:t>
      </w:r>
      <w:r w:rsidRPr="00953C4C">
        <w:rPr>
          <w:b/>
          <w:bCs/>
        </w:rPr>
        <w:t xml:space="preserve">note that should you fail to provide </w:t>
      </w:r>
      <w:r w:rsidR="00161593" w:rsidRPr="00953C4C">
        <w:rPr>
          <w:b/>
          <w:bCs/>
        </w:rPr>
        <w:t>all</w:t>
      </w:r>
      <w:r w:rsidRPr="00953C4C">
        <w:rPr>
          <w:b/>
          <w:bCs/>
        </w:rPr>
        <w:t xml:space="preserve"> the items listed below then your application will be deemed “void” and returned to you.</w:t>
      </w:r>
      <w:bookmarkEnd w:id="2"/>
      <w:r w:rsidRPr="00953C4C">
        <w:rPr>
          <w:b/>
          <w:bCs/>
        </w:rPr>
        <w:t xml:space="preserve"> </w:t>
      </w:r>
    </w:p>
    <w:p w14:paraId="7FD4EB5A" w14:textId="77777777" w:rsidR="006B4A32" w:rsidRPr="00953C4C" w:rsidRDefault="006B4A32" w:rsidP="006B4A32">
      <w:pPr>
        <w:pStyle w:val="Default"/>
      </w:pPr>
    </w:p>
    <w:p w14:paraId="493DFAC1" w14:textId="77777777" w:rsidR="00F96133" w:rsidRDefault="00F96133" w:rsidP="0037365F">
      <w:pPr>
        <w:pStyle w:val="paragraph"/>
        <w:spacing w:before="0" w:beforeAutospacing="0" w:after="0" w:afterAutospacing="0"/>
        <w:jc w:val="both"/>
        <w:textAlignment w:val="baseline"/>
        <w:rPr>
          <w:rStyle w:val="normaltextrun"/>
          <w:rFonts w:ascii="Arial" w:hAnsi="Arial" w:cs="Arial"/>
          <w:b/>
          <w:bCs/>
          <w:sz w:val="22"/>
          <w:szCs w:val="22"/>
        </w:rPr>
      </w:pPr>
    </w:p>
    <w:p w14:paraId="7FBCA7F0" w14:textId="5ABABEFE" w:rsidR="0037365F" w:rsidRDefault="0037365F" w:rsidP="003736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Privacy Notice</w:t>
      </w:r>
      <w:r>
        <w:rPr>
          <w:rStyle w:val="eop"/>
          <w:rFonts w:ascii="Arial" w:hAnsi="Arial" w:cs="Arial"/>
          <w:sz w:val="22"/>
          <w:szCs w:val="22"/>
        </w:rPr>
        <w:t> </w:t>
      </w:r>
    </w:p>
    <w:p w14:paraId="4B9ACD2D" w14:textId="77777777" w:rsidR="00F96133" w:rsidRDefault="00F96133" w:rsidP="0037365F">
      <w:pPr>
        <w:pStyle w:val="paragraph"/>
        <w:spacing w:before="0" w:beforeAutospacing="0" w:after="0" w:afterAutospacing="0"/>
        <w:jc w:val="both"/>
        <w:textAlignment w:val="baseline"/>
        <w:rPr>
          <w:rStyle w:val="normaltextrun"/>
          <w:rFonts w:ascii="Arial" w:hAnsi="Arial" w:cs="Arial"/>
        </w:rPr>
      </w:pPr>
    </w:p>
    <w:p w14:paraId="03839189" w14:textId="22B52DFC" w:rsidR="0037365F" w:rsidRDefault="0037365F" w:rsidP="0037365F">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rPr>
        <w:t xml:space="preserve">We will use the information provided by you for processing a Highways Amenities Licence on your behalf.  The basis under which the Council uses personal data for this purpose is that this is necessary for the performance of a task carried out in the public interest by the Council or in the exercise of official authority </w:t>
      </w:r>
      <w:r w:rsidR="00F96133">
        <w:rPr>
          <w:rStyle w:val="normaltextrun"/>
          <w:rFonts w:ascii="Arial" w:hAnsi="Arial" w:cs="Arial"/>
        </w:rPr>
        <w:t>associated with the Business &amp; Planning Act 2020</w:t>
      </w:r>
    </w:p>
    <w:p w14:paraId="5228A4B1" w14:textId="77777777" w:rsidR="00F96133" w:rsidRDefault="00F96133" w:rsidP="0037365F">
      <w:pPr>
        <w:pStyle w:val="paragraph"/>
        <w:spacing w:before="0" w:beforeAutospacing="0" w:after="0" w:afterAutospacing="0"/>
        <w:jc w:val="both"/>
        <w:textAlignment w:val="baseline"/>
        <w:rPr>
          <w:rFonts w:ascii="Segoe UI" w:hAnsi="Segoe UI" w:cs="Segoe UI"/>
          <w:sz w:val="18"/>
          <w:szCs w:val="18"/>
        </w:rPr>
      </w:pPr>
    </w:p>
    <w:p w14:paraId="6972E53F" w14:textId="77777777" w:rsidR="0037365F" w:rsidRDefault="0037365F" w:rsidP="0037365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You are not obliged by statute or by contract, to provide the information that is requested here, however if you require a licence then we will need to process your data for this purpose.</w:t>
      </w:r>
      <w:r>
        <w:rPr>
          <w:rStyle w:val="eop"/>
          <w:rFonts w:ascii="Arial" w:hAnsi="Arial" w:cs="Arial"/>
        </w:rPr>
        <w:t> </w:t>
      </w:r>
    </w:p>
    <w:p w14:paraId="77D18FBA" w14:textId="77777777" w:rsidR="0037365F" w:rsidRDefault="0037365F" w:rsidP="0037365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D83DDB6" w14:textId="44AE541D" w:rsidR="0037365F" w:rsidRDefault="0037365F" w:rsidP="0037365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 information that you have provided will be kept for the length of the licence + 6 additional </w:t>
      </w:r>
      <w:r w:rsidR="00161593">
        <w:rPr>
          <w:rStyle w:val="normaltextrun"/>
          <w:rFonts w:ascii="Arial" w:hAnsi="Arial" w:cs="Arial"/>
        </w:rPr>
        <w:t>years.</w:t>
      </w:r>
      <w:r>
        <w:rPr>
          <w:rStyle w:val="eop"/>
          <w:rFonts w:ascii="Arial" w:hAnsi="Arial" w:cs="Arial"/>
        </w:rPr>
        <w:t> </w:t>
      </w:r>
    </w:p>
    <w:p w14:paraId="06DD74CC" w14:textId="77777777" w:rsidR="0037365F" w:rsidRDefault="0037365F" w:rsidP="0037365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lastRenderedPageBreak/>
        <w:t> </w:t>
      </w:r>
    </w:p>
    <w:p w14:paraId="78D67C3D" w14:textId="1BB1D618" w:rsidR="0037365F" w:rsidRDefault="0037365F" w:rsidP="0037365F">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The information provided by you may also be used for the purpose of any other function carried out by the Council.  Information about these functions and the legal basis on which information is used for them can be found at </w:t>
      </w:r>
      <w:hyperlink r:id="rId22" w:tgtFrame="_blank" w:history="1">
        <w:r>
          <w:rPr>
            <w:rStyle w:val="normaltextrun"/>
            <w:rFonts w:ascii="Arial" w:hAnsi="Arial" w:cs="Arial"/>
            <w:color w:val="0000FF"/>
            <w:u w:val="single"/>
          </w:rPr>
          <w:t>http://documents.nottinghamcity.gov.uk/download/5939</w:t>
        </w:r>
      </w:hyperlink>
      <w:r>
        <w:rPr>
          <w:rStyle w:val="normaltextrun"/>
          <w:rFonts w:ascii="Arial" w:hAnsi="Arial" w:cs="Arial"/>
        </w:rPr>
        <w:t xml:space="preserve"> .</w:t>
      </w:r>
      <w:r>
        <w:rPr>
          <w:rStyle w:val="eop"/>
          <w:rFonts w:ascii="Arial" w:hAnsi="Arial" w:cs="Arial"/>
        </w:rPr>
        <w:t> </w:t>
      </w:r>
    </w:p>
    <w:p w14:paraId="106F1D61" w14:textId="77777777" w:rsidR="00F96133" w:rsidRDefault="00F96133" w:rsidP="0037365F">
      <w:pPr>
        <w:pStyle w:val="paragraph"/>
        <w:spacing w:before="0" w:beforeAutospacing="0" w:after="0" w:afterAutospacing="0"/>
        <w:textAlignment w:val="baseline"/>
        <w:rPr>
          <w:rFonts w:ascii="Segoe UI" w:hAnsi="Segoe UI" w:cs="Segoe UI"/>
          <w:sz w:val="18"/>
          <w:szCs w:val="18"/>
        </w:rPr>
      </w:pPr>
    </w:p>
    <w:p w14:paraId="576930F6" w14:textId="6E228D67" w:rsidR="0037365F" w:rsidRDefault="0037365F" w:rsidP="0037365F">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The Data Controller is Nottingham City Council, Loxley House Station Street Nottingham NG23NG</w:t>
      </w:r>
      <w:r>
        <w:rPr>
          <w:rStyle w:val="eop"/>
          <w:rFonts w:ascii="Arial" w:hAnsi="Arial" w:cs="Arial"/>
        </w:rPr>
        <w:t> </w:t>
      </w:r>
    </w:p>
    <w:p w14:paraId="3E97AB3E" w14:textId="77777777" w:rsidR="00F96133" w:rsidRDefault="00F96133" w:rsidP="0037365F">
      <w:pPr>
        <w:pStyle w:val="paragraph"/>
        <w:spacing w:before="0" w:beforeAutospacing="0" w:after="0" w:afterAutospacing="0"/>
        <w:jc w:val="both"/>
        <w:textAlignment w:val="baseline"/>
        <w:rPr>
          <w:rFonts w:ascii="Segoe UI" w:hAnsi="Segoe UI" w:cs="Segoe UI"/>
          <w:sz w:val="18"/>
          <w:szCs w:val="18"/>
        </w:rPr>
      </w:pPr>
    </w:p>
    <w:p w14:paraId="7988307E" w14:textId="5B91490E" w:rsidR="0037365F" w:rsidRDefault="0037365F" w:rsidP="0037365F">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 xml:space="preserve">The Data Protection Officer is Naomi Matthews. You can contact the data protection officer at the above address or at </w:t>
      </w:r>
      <w:hyperlink r:id="rId23" w:tgtFrame="_blank" w:history="1">
        <w:r>
          <w:rPr>
            <w:rStyle w:val="normaltextrun"/>
            <w:rFonts w:ascii="Arial" w:hAnsi="Arial" w:cs="Arial"/>
            <w:color w:val="0000FF"/>
            <w:u w:val="single"/>
          </w:rPr>
          <w:t>data.protectionofficer@nottinghamcity.gov.uk</w:t>
        </w:r>
      </w:hyperlink>
      <w:r>
        <w:rPr>
          <w:rStyle w:val="normaltextrun"/>
          <w:rFonts w:ascii="Arial" w:hAnsi="Arial" w:cs="Arial"/>
        </w:rPr>
        <w:t xml:space="preserve"> .</w:t>
      </w:r>
      <w:r>
        <w:rPr>
          <w:rStyle w:val="eop"/>
          <w:rFonts w:ascii="Arial" w:hAnsi="Arial" w:cs="Arial"/>
        </w:rPr>
        <w:t> </w:t>
      </w:r>
    </w:p>
    <w:p w14:paraId="6FAC8EA0" w14:textId="77777777" w:rsidR="00F96133" w:rsidRDefault="00F96133" w:rsidP="0037365F">
      <w:pPr>
        <w:pStyle w:val="paragraph"/>
        <w:spacing w:before="0" w:beforeAutospacing="0" w:after="0" w:afterAutospacing="0"/>
        <w:jc w:val="both"/>
        <w:textAlignment w:val="baseline"/>
        <w:rPr>
          <w:rFonts w:ascii="Segoe UI" w:hAnsi="Segoe UI" w:cs="Segoe UI"/>
          <w:sz w:val="18"/>
          <w:szCs w:val="18"/>
        </w:rPr>
      </w:pPr>
    </w:p>
    <w:p w14:paraId="78F303E6" w14:textId="1DE9888A" w:rsidR="00F96133" w:rsidRDefault="0037365F" w:rsidP="0037365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The new data protection law known as the General Data Protection Regulation provides for the following rights as prescribed by the legislation:</w:t>
      </w:r>
      <w:r>
        <w:rPr>
          <w:rStyle w:val="eop"/>
          <w:rFonts w:ascii="Arial" w:hAnsi="Arial" w:cs="Arial"/>
        </w:rPr>
        <w:t> </w:t>
      </w:r>
    </w:p>
    <w:p w14:paraId="7A53C113" w14:textId="0B3E119D" w:rsidR="0037365F" w:rsidRDefault="0037365F" w:rsidP="00F96133">
      <w:pPr>
        <w:pStyle w:val="paragraph"/>
        <w:numPr>
          <w:ilvl w:val="0"/>
          <w:numId w:val="6"/>
        </w:numPr>
        <w:spacing w:before="120" w:beforeAutospacing="0" w:after="0" w:afterAutospacing="0"/>
        <w:ind w:left="1140" w:firstLine="0"/>
        <w:jc w:val="both"/>
        <w:textAlignment w:val="baseline"/>
        <w:rPr>
          <w:rFonts w:ascii="Arial" w:hAnsi="Arial" w:cs="Arial"/>
        </w:rPr>
      </w:pPr>
      <w:r>
        <w:rPr>
          <w:rStyle w:val="normaltextrun"/>
          <w:rFonts w:ascii="Arial" w:hAnsi="Arial" w:cs="Arial"/>
        </w:rPr>
        <w:t>A right to request a copy of your information</w:t>
      </w:r>
      <w:r>
        <w:rPr>
          <w:rStyle w:val="eop"/>
          <w:rFonts w:ascii="Arial" w:hAnsi="Arial" w:cs="Arial"/>
        </w:rPr>
        <w:t> </w:t>
      </w:r>
    </w:p>
    <w:p w14:paraId="7A230097" w14:textId="77777777" w:rsidR="0037365F" w:rsidRDefault="0037365F" w:rsidP="00F96133">
      <w:pPr>
        <w:pStyle w:val="paragraph"/>
        <w:numPr>
          <w:ilvl w:val="0"/>
          <w:numId w:val="6"/>
        </w:numPr>
        <w:spacing w:before="120" w:beforeAutospacing="0" w:after="0" w:afterAutospacing="0"/>
        <w:ind w:left="1140" w:firstLine="0"/>
        <w:jc w:val="both"/>
        <w:textAlignment w:val="baseline"/>
        <w:rPr>
          <w:rFonts w:ascii="Arial" w:hAnsi="Arial" w:cs="Arial"/>
        </w:rPr>
      </w:pPr>
      <w:r>
        <w:rPr>
          <w:rStyle w:val="normaltextrun"/>
          <w:rFonts w:ascii="Arial" w:hAnsi="Arial" w:cs="Arial"/>
        </w:rPr>
        <w:t>A right to request rectification of inaccurate personal data</w:t>
      </w:r>
      <w:r>
        <w:rPr>
          <w:rStyle w:val="eop"/>
          <w:rFonts w:ascii="Arial" w:hAnsi="Arial" w:cs="Arial"/>
        </w:rPr>
        <w:t> </w:t>
      </w:r>
    </w:p>
    <w:p w14:paraId="2BDAA974" w14:textId="77777777" w:rsidR="0037365F" w:rsidRDefault="0037365F" w:rsidP="00F96133">
      <w:pPr>
        <w:pStyle w:val="paragraph"/>
        <w:numPr>
          <w:ilvl w:val="0"/>
          <w:numId w:val="6"/>
        </w:numPr>
        <w:spacing w:before="120" w:beforeAutospacing="0" w:after="0" w:afterAutospacing="0"/>
        <w:ind w:left="1140" w:firstLine="0"/>
        <w:jc w:val="both"/>
        <w:textAlignment w:val="baseline"/>
        <w:rPr>
          <w:rFonts w:ascii="Arial" w:hAnsi="Arial" w:cs="Arial"/>
        </w:rPr>
      </w:pPr>
      <w:r>
        <w:rPr>
          <w:rStyle w:val="normaltextrun"/>
          <w:rFonts w:ascii="Arial" w:hAnsi="Arial" w:cs="Arial"/>
        </w:rPr>
        <w:t>A right to request erasure of your data known as ‘the right to be forgotten’</w:t>
      </w:r>
      <w:r>
        <w:rPr>
          <w:rStyle w:val="eop"/>
          <w:rFonts w:ascii="Arial" w:hAnsi="Arial" w:cs="Arial"/>
        </w:rPr>
        <w:t> </w:t>
      </w:r>
    </w:p>
    <w:p w14:paraId="7EA37FB5" w14:textId="77777777" w:rsidR="0037365F" w:rsidRDefault="0037365F" w:rsidP="00F96133">
      <w:pPr>
        <w:pStyle w:val="paragraph"/>
        <w:numPr>
          <w:ilvl w:val="0"/>
          <w:numId w:val="6"/>
        </w:numPr>
        <w:spacing w:before="120" w:beforeAutospacing="0" w:after="0" w:afterAutospacing="0"/>
        <w:ind w:left="1140" w:firstLine="0"/>
        <w:jc w:val="both"/>
        <w:textAlignment w:val="baseline"/>
        <w:rPr>
          <w:rFonts w:ascii="Arial" w:hAnsi="Arial" w:cs="Arial"/>
        </w:rPr>
      </w:pPr>
      <w:r>
        <w:rPr>
          <w:rStyle w:val="normaltextrun"/>
          <w:rFonts w:ascii="Arial" w:hAnsi="Arial" w:cs="Arial"/>
        </w:rPr>
        <w:t>A right to in certain circumstances to request restriction of processing</w:t>
      </w:r>
      <w:r>
        <w:rPr>
          <w:rStyle w:val="eop"/>
          <w:rFonts w:ascii="Arial" w:hAnsi="Arial" w:cs="Arial"/>
        </w:rPr>
        <w:t> </w:t>
      </w:r>
    </w:p>
    <w:p w14:paraId="61674846" w14:textId="77777777" w:rsidR="0037365F" w:rsidRDefault="0037365F" w:rsidP="00F96133">
      <w:pPr>
        <w:pStyle w:val="paragraph"/>
        <w:numPr>
          <w:ilvl w:val="0"/>
          <w:numId w:val="6"/>
        </w:numPr>
        <w:spacing w:before="120" w:beforeAutospacing="0" w:after="0" w:afterAutospacing="0"/>
        <w:ind w:left="1418" w:hanging="278"/>
        <w:jc w:val="both"/>
        <w:textAlignment w:val="baseline"/>
        <w:rPr>
          <w:rFonts w:ascii="Arial" w:hAnsi="Arial" w:cs="Arial"/>
        </w:rPr>
      </w:pPr>
      <w:r>
        <w:rPr>
          <w:rStyle w:val="normaltextrun"/>
          <w:rFonts w:ascii="Arial" w:hAnsi="Arial" w:cs="Arial"/>
        </w:rPr>
        <w:t>A right in certain circumstances to request portability of your data to another provider </w:t>
      </w:r>
      <w:r>
        <w:rPr>
          <w:rStyle w:val="eop"/>
          <w:rFonts w:ascii="Arial" w:hAnsi="Arial" w:cs="Arial"/>
        </w:rPr>
        <w:t> </w:t>
      </w:r>
    </w:p>
    <w:p w14:paraId="524C99A5" w14:textId="5376AFAB" w:rsidR="0037365F" w:rsidRDefault="0037365F" w:rsidP="00F96133">
      <w:pPr>
        <w:pStyle w:val="paragraph"/>
        <w:numPr>
          <w:ilvl w:val="0"/>
          <w:numId w:val="6"/>
        </w:numPr>
        <w:spacing w:before="120" w:beforeAutospacing="0" w:after="0" w:afterAutospacing="0"/>
        <w:ind w:left="1140" w:firstLine="0"/>
        <w:jc w:val="both"/>
        <w:textAlignment w:val="baseline"/>
        <w:rPr>
          <w:rFonts w:ascii="Arial" w:hAnsi="Arial" w:cs="Arial"/>
        </w:rPr>
      </w:pPr>
      <w:r>
        <w:rPr>
          <w:rStyle w:val="normaltextrun"/>
          <w:rFonts w:ascii="Arial" w:hAnsi="Arial" w:cs="Arial"/>
        </w:rPr>
        <w:t>A right to object to processing of data in certain circumstances</w:t>
      </w:r>
      <w:r>
        <w:rPr>
          <w:rStyle w:val="eop"/>
          <w:rFonts w:ascii="Arial" w:hAnsi="Arial" w:cs="Arial"/>
        </w:rPr>
        <w:t> </w:t>
      </w:r>
    </w:p>
    <w:p w14:paraId="5FAF1E37" w14:textId="081DF045" w:rsidR="0037365F" w:rsidRDefault="0037365F" w:rsidP="00F96133">
      <w:pPr>
        <w:pStyle w:val="paragraph"/>
        <w:numPr>
          <w:ilvl w:val="0"/>
          <w:numId w:val="6"/>
        </w:numPr>
        <w:spacing w:before="120" w:beforeAutospacing="0" w:after="0" w:afterAutospacing="0"/>
        <w:ind w:left="1140" w:firstLine="0"/>
        <w:jc w:val="both"/>
        <w:textAlignment w:val="baseline"/>
        <w:rPr>
          <w:rFonts w:ascii="Arial" w:hAnsi="Arial" w:cs="Arial"/>
        </w:rPr>
      </w:pPr>
      <w:r>
        <w:rPr>
          <w:rStyle w:val="normaltextrun"/>
          <w:rFonts w:ascii="Arial" w:hAnsi="Arial" w:cs="Arial"/>
        </w:rPr>
        <w:t xml:space="preserve">A right regarding automated </w:t>
      </w:r>
      <w:r w:rsidR="00B76972">
        <w:rPr>
          <w:rStyle w:val="normaltextrun"/>
          <w:rFonts w:ascii="Arial" w:hAnsi="Arial" w:cs="Arial"/>
        </w:rPr>
        <w:t>decision-making</w:t>
      </w:r>
      <w:r>
        <w:rPr>
          <w:rStyle w:val="normaltextrun"/>
          <w:rFonts w:ascii="Arial" w:hAnsi="Arial" w:cs="Arial"/>
        </w:rPr>
        <w:t xml:space="preserve"> including profiling</w:t>
      </w:r>
      <w:r>
        <w:rPr>
          <w:rStyle w:val="eop"/>
          <w:rFonts w:ascii="Arial" w:hAnsi="Arial" w:cs="Arial"/>
        </w:rPr>
        <w:t> </w:t>
      </w:r>
    </w:p>
    <w:p w14:paraId="5C270490" w14:textId="77777777" w:rsidR="0037365F" w:rsidRDefault="0037365F" w:rsidP="0037365F">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FE6E752" w14:textId="67365A06" w:rsidR="0037365F" w:rsidRDefault="0037365F" w:rsidP="0037365F">
      <w:pPr>
        <w:pStyle w:val="paragraph"/>
        <w:spacing w:before="0" w:beforeAutospacing="0" w:after="0" w:afterAutospacing="0"/>
        <w:textAlignment w:val="baseline"/>
        <w:rPr>
          <w:rStyle w:val="eop"/>
          <w:rFonts w:ascii="Calibri" w:hAnsi="Calibri" w:cs="Calibri"/>
          <w:sz w:val="22"/>
          <w:szCs w:val="22"/>
        </w:rPr>
      </w:pPr>
      <w:r>
        <w:rPr>
          <w:rStyle w:val="normaltextrun"/>
          <w:rFonts w:ascii="Arial" w:hAnsi="Arial" w:cs="Arial"/>
        </w:rPr>
        <w:t xml:space="preserve">Please note that if you are unhappy with a decision regarding the handling of your data you have the right to complain to the Information Commissioners Office at Wycliffe House Water Lane Wilmslow, Cheshire SK95AF and also see the Information Commissioners website at </w:t>
      </w:r>
      <w:hyperlink r:id="rId24" w:tgtFrame="_blank" w:history="1">
        <w:r w:rsidRPr="00F96133">
          <w:rPr>
            <w:rStyle w:val="normaltextrun"/>
            <w:rFonts w:ascii="Arial" w:hAnsi="Arial" w:cs="Arial"/>
            <w:color w:val="0000FF"/>
            <w:u w:val="single"/>
          </w:rPr>
          <w:t>https://ico.org.uk/your-data-matters/</w:t>
        </w:r>
      </w:hyperlink>
      <w:r>
        <w:rPr>
          <w:rStyle w:val="eop"/>
          <w:rFonts w:ascii="Calibri" w:hAnsi="Calibri" w:cs="Calibri"/>
          <w:sz w:val="22"/>
          <w:szCs w:val="22"/>
        </w:rPr>
        <w:t> </w:t>
      </w:r>
    </w:p>
    <w:p w14:paraId="2B28758B" w14:textId="77777777" w:rsidR="00F96133" w:rsidRDefault="00F96133" w:rsidP="0037365F">
      <w:pPr>
        <w:pStyle w:val="paragraph"/>
        <w:spacing w:before="0" w:beforeAutospacing="0" w:after="0" w:afterAutospacing="0"/>
        <w:textAlignment w:val="baseline"/>
        <w:rPr>
          <w:rFonts w:ascii="Segoe UI" w:hAnsi="Segoe UI" w:cs="Segoe UI"/>
          <w:sz w:val="18"/>
          <w:szCs w:val="18"/>
        </w:rPr>
      </w:pPr>
    </w:p>
    <w:p w14:paraId="38451AEB" w14:textId="77777777" w:rsidR="0037365F" w:rsidRDefault="0037365F" w:rsidP="0037365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For more information about these rights please refer to our detailed privacy statement at </w:t>
      </w:r>
      <w:hyperlink r:id="rId25" w:tgtFrame="_blank" w:history="1">
        <w:r w:rsidRPr="00F96133">
          <w:rPr>
            <w:rStyle w:val="normaltextrun"/>
            <w:rFonts w:ascii="Arial" w:hAnsi="Arial" w:cs="Arial"/>
            <w:color w:val="0000FF"/>
            <w:u w:val="single"/>
          </w:rPr>
          <w:t>https://www.nottinghamcity.gov.uk/privacy-statement</w:t>
        </w:r>
      </w:hyperlink>
      <w:r w:rsidRPr="00F96133">
        <w:rPr>
          <w:rStyle w:val="normaltextrun"/>
          <w:rFonts w:ascii="Arial" w:hAnsi="Arial" w:cs="Arial"/>
        </w:rPr>
        <w:t xml:space="preserve"> .</w:t>
      </w:r>
      <w:r>
        <w:rPr>
          <w:rStyle w:val="eop"/>
          <w:rFonts w:ascii="Calibri" w:hAnsi="Calibri" w:cs="Calibri"/>
          <w:sz w:val="22"/>
          <w:szCs w:val="22"/>
        </w:rPr>
        <w:t> </w:t>
      </w:r>
    </w:p>
    <w:p w14:paraId="01BFE9CC" w14:textId="3008214C" w:rsidR="00F96133" w:rsidRPr="00953C4C" w:rsidRDefault="00F96133" w:rsidP="00F96133">
      <w:pPr>
        <w:pStyle w:val="Default"/>
        <w:rPr>
          <w:b/>
          <w:bCs/>
        </w:rPr>
      </w:pPr>
      <w:bookmarkStart w:id="3" w:name="_Hlk164760703"/>
      <w:r w:rsidRPr="00953C4C">
        <w:rPr>
          <w:b/>
          <w:bCs/>
        </w:rPr>
        <w:t xml:space="preserve">PLEASE NOW COMPLETE THE DECLARATION </w:t>
      </w:r>
      <w:r>
        <w:rPr>
          <w:b/>
          <w:bCs/>
        </w:rPr>
        <w:t>BELOW</w:t>
      </w:r>
    </w:p>
    <w:bookmarkEnd w:id="3"/>
    <w:p w14:paraId="4AD77D83" w14:textId="77777777" w:rsidR="006B4A32" w:rsidRPr="00953C4C" w:rsidRDefault="006B4A32" w:rsidP="006B4A32">
      <w:pPr>
        <w:pStyle w:val="Default"/>
      </w:pPr>
    </w:p>
    <w:p w14:paraId="47F6E8A0" w14:textId="4459A37E" w:rsidR="006B4A32" w:rsidRDefault="006B4A32" w:rsidP="006B4A32">
      <w:pPr>
        <w:pStyle w:val="Default"/>
        <w:rPr>
          <w:b/>
          <w:bCs/>
        </w:rPr>
      </w:pPr>
      <w:bookmarkStart w:id="4" w:name="_Hlk164760734"/>
      <w:r w:rsidRPr="00953C4C">
        <w:rPr>
          <w:b/>
          <w:bCs/>
        </w:rPr>
        <w:t xml:space="preserve">Declaration </w:t>
      </w:r>
    </w:p>
    <w:p w14:paraId="3DE1F28A" w14:textId="77777777" w:rsidR="00F96133" w:rsidRPr="00953C4C" w:rsidRDefault="00F96133" w:rsidP="006B4A32">
      <w:pPr>
        <w:pStyle w:val="Default"/>
      </w:pPr>
    </w:p>
    <w:p w14:paraId="66471A63" w14:textId="77777777" w:rsidR="006B4A32" w:rsidRPr="00953C4C" w:rsidRDefault="006B4A32" w:rsidP="006B4A32">
      <w:pPr>
        <w:pStyle w:val="Default"/>
      </w:pPr>
      <w:r w:rsidRPr="00953C4C">
        <w:rPr>
          <w:b/>
          <w:bCs/>
        </w:rPr>
        <w:t xml:space="preserve">I, the undersigned, hereby declare that the information contained in this application is true and accurate to the best of my knowledge. </w:t>
      </w:r>
    </w:p>
    <w:bookmarkEnd w:id="4"/>
    <w:p w14:paraId="50CC471E" w14:textId="77777777" w:rsidR="006B4A32" w:rsidRPr="00953C4C" w:rsidRDefault="006B4A32" w:rsidP="006B4A32">
      <w:pPr>
        <w:pStyle w:val="Default"/>
      </w:pPr>
    </w:p>
    <w:p w14:paraId="47D12D1A" w14:textId="77777777" w:rsidR="006B4A32" w:rsidRPr="00953C4C" w:rsidRDefault="006B4A32" w:rsidP="006B4A32">
      <w:pPr>
        <w:pStyle w:val="Default"/>
      </w:pPr>
      <w:bookmarkStart w:id="5" w:name="_Hlk164760759"/>
      <w:r w:rsidRPr="00953C4C">
        <w:rPr>
          <w:b/>
          <w:bCs/>
        </w:rPr>
        <w:t xml:space="preserve">I confirm I have read the General Data Protection Regulation 2016 (GDPR) / Data Protection Act 2018 (DPA) - Privacy Notice above. </w:t>
      </w:r>
    </w:p>
    <w:bookmarkEnd w:id="5"/>
    <w:p w14:paraId="3EBC2B2B" w14:textId="77777777" w:rsidR="006B4A32" w:rsidRDefault="006B4A32" w:rsidP="006B4A32">
      <w:pPr>
        <w:pStyle w:val="Default"/>
        <w:rPr>
          <w:b/>
          <w:bCs/>
        </w:rPr>
      </w:pPr>
    </w:p>
    <w:p w14:paraId="53D0D99A" w14:textId="715BE4FF" w:rsidR="006B4A32" w:rsidRDefault="006B4A32" w:rsidP="006B4A32">
      <w:bookmarkStart w:id="6" w:name="_Hlk164760767"/>
      <w:r w:rsidRPr="00953C4C">
        <w:rPr>
          <w:b/>
          <w:bCs/>
        </w:rPr>
        <w:t xml:space="preserve">Signature of Applicant: _____________________________ </w:t>
      </w:r>
      <w:r w:rsidR="00B76972" w:rsidRPr="00953C4C">
        <w:rPr>
          <w:b/>
          <w:bCs/>
        </w:rPr>
        <w:t>Date: _</w:t>
      </w:r>
      <w:r w:rsidRPr="00953C4C">
        <w:rPr>
          <w:b/>
          <w:bCs/>
        </w:rPr>
        <w:t>______________</w:t>
      </w:r>
      <w:bookmarkEnd w:id="6"/>
    </w:p>
    <w:tbl>
      <w:tblPr>
        <w:tblpPr w:leftFromText="180" w:rightFromText="180" w:vertAnchor="text" w:horzAnchor="margin" w:tblpY="-54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991FB5" w:rsidRPr="00CA1A41" w14:paraId="3B8E72B5" w14:textId="77777777" w:rsidTr="00991FB5">
        <w:trPr>
          <w:trHeight w:val="2595"/>
        </w:trPr>
        <w:tc>
          <w:tcPr>
            <w:tcW w:w="10008" w:type="dxa"/>
            <w:shd w:val="clear" w:color="auto" w:fill="auto"/>
          </w:tcPr>
          <w:p w14:paraId="25EECA38" w14:textId="77777777" w:rsidR="00991FB5" w:rsidRPr="00CA1A41" w:rsidRDefault="00991FB5" w:rsidP="00991FB5">
            <w:pPr>
              <w:rPr>
                <w:rFonts w:ascii="Arial" w:hAnsi="Arial" w:cs="Arial"/>
                <w:sz w:val="22"/>
                <w:szCs w:val="22"/>
              </w:rPr>
            </w:pPr>
            <w:bookmarkStart w:id="7" w:name="_Hlk164761603"/>
          </w:p>
          <w:p w14:paraId="54D08D26" w14:textId="77777777" w:rsidR="00991FB5" w:rsidRPr="00CA1A41" w:rsidRDefault="00991FB5" w:rsidP="00991FB5">
            <w:pPr>
              <w:rPr>
                <w:rFonts w:ascii="Arial" w:hAnsi="Arial" w:cs="Arial"/>
                <w:sz w:val="22"/>
                <w:szCs w:val="22"/>
              </w:rPr>
            </w:pPr>
            <w:r w:rsidRPr="00CA1A41">
              <w:rPr>
                <w:rFonts w:ascii="Arial" w:hAnsi="Arial" w:cs="Arial"/>
                <w:sz w:val="22"/>
                <w:szCs w:val="22"/>
              </w:rPr>
              <w:t>Please submit all details to:</w:t>
            </w:r>
          </w:p>
          <w:p w14:paraId="5FC3DD98" w14:textId="77777777" w:rsidR="00991FB5" w:rsidRPr="00CA1A41" w:rsidRDefault="00991FB5" w:rsidP="00991FB5">
            <w:pPr>
              <w:rPr>
                <w:rFonts w:ascii="Arial" w:hAnsi="Arial" w:cs="Arial"/>
                <w:sz w:val="22"/>
                <w:szCs w:val="22"/>
              </w:rPr>
            </w:pPr>
          </w:p>
          <w:p w14:paraId="7818F48B" w14:textId="77777777" w:rsidR="00991FB5" w:rsidRPr="00CA1A41" w:rsidRDefault="00991FB5" w:rsidP="00991FB5">
            <w:pPr>
              <w:rPr>
                <w:rFonts w:ascii="Arial" w:hAnsi="Arial" w:cs="Arial"/>
                <w:sz w:val="22"/>
                <w:szCs w:val="22"/>
              </w:rPr>
            </w:pPr>
            <w:r>
              <w:rPr>
                <w:rFonts w:ascii="Arial" w:hAnsi="Arial" w:cs="Arial"/>
                <w:sz w:val="22"/>
                <w:szCs w:val="22"/>
              </w:rPr>
              <w:t xml:space="preserve">Highway Network Management </w:t>
            </w:r>
          </w:p>
          <w:p w14:paraId="706A8103" w14:textId="77777777" w:rsidR="00991FB5" w:rsidRPr="00CA1A41" w:rsidRDefault="00991FB5" w:rsidP="00991FB5">
            <w:pPr>
              <w:rPr>
                <w:rFonts w:ascii="Arial" w:hAnsi="Arial" w:cs="Arial"/>
                <w:sz w:val="22"/>
                <w:szCs w:val="22"/>
              </w:rPr>
            </w:pPr>
            <w:r>
              <w:rPr>
                <w:rFonts w:ascii="Arial" w:hAnsi="Arial" w:cs="Arial"/>
                <w:sz w:val="22"/>
                <w:szCs w:val="22"/>
              </w:rPr>
              <w:t>1</w:t>
            </w:r>
            <w:r w:rsidRPr="00CD5D53">
              <w:rPr>
                <w:rFonts w:ascii="Arial" w:hAnsi="Arial" w:cs="Arial"/>
                <w:sz w:val="22"/>
                <w:szCs w:val="22"/>
                <w:vertAlign w:val="superscript"/>
              </w:rPr>
              <w:t>st</w:t>
            </w:r>
            <w:r>
              <w:rPr>
                <w:rFonts w:ascii="Arial" w:hAnsi="Arial" w:cs="Arial"/>
                <w:sz w:val="22"/>
                <w:szCs w:val="22"/>
              </w:rPr>
              <w:t xml:space="preserve"> </w:t>
            </w:r>
            <w:r w:rsidRPr="00CA1A41">
              <w:rPr>
                <w:rFonts w:ascii="Arial" w:hAnsi="Arial" w:cs="Arial"/>
                <w:sz w:val="22"/>
                <w:szCs w:val="22"/>
              </w:rPr>
              <w:t xml:space="preserve">Floor </w:t>
            </w:r>
          </w:p>
          <w:p w14:paraId="40E44E7F" w14:textId="77777777" w:rsidR="00991FB5" w:rsidRPr="00CA1A41" w:rsidRDefault="00991FB5" w:rsidP="00991FB5">
            <w:pPr>
              <w:rPr>
                <w:rFonts w:ascii="Arial" w:hAnsi="Arial" w:cs="Arial"/>
                <w:sz w:val="22"/>
                <w:szCs w:val="22"/>
              </w:rPr>
            </w:pPr>
            <w:r w:rsidRPr="00CA1A41">
              <w:rPr>
                <w:rFonts w:ascii="Arial" w:hAnsi="Arial" w:cs="Arial"/>
                <w:sz w:val="22"/>
                <w:szCs w:val="22"/>
              </w:rPr>
              <w:t>Loxley House</w:t>
            </w:r>
          </w:p>
          <w:p w14:paraId="11A4221A" w14:textId="77777777" w:rsidR="00991FB5" w:rsidRPr="00CA1A41" w:rsidRDefault="00991FB5" w:rsidP="00991FB5">
            <w:pPr>
              <w:rPr>
                <w:rFonts w:ascii="Arial" w:hAnsi="Arial" w:cs="Arial"/>
                <w:sz w:val="22"/>
                <w:szCs w:val="22"/>
              </w:rPr>
            </w:pPr>
            <w:r w:rsidRPr="00CA1A41">
              <w:rPr>
                <w:rFonts w:ascii="Arial" w:hAnsi="Arial" w:cs="Arial"/>
                <w:sz w:val="22"/>
                <w:szCs w:val="22"/>
              </w:rPr>
              <w:t>Station Street</w:t>
            </w:r>
          </w:p>
          <w:p w14:paraId="60BCE941" w14:textId="77777777" w:rsidR="00991FB5" w:rsidRPr="00CA1A41" w:rsidRDefault="00991FB5" w:rsidP="00991FB5">
            <w:pPr>
              <w:rPr>
                <w:rFonts w:ascii="Arial" w:hAnsi="Arial" w:cs="Arial"/>
                <w:sz w:val="22"/>
                <w:szCs w:val="22"/>
              </w:rPr>
            </w:pPr>
            <w:r w:rsidRPr="00CA1A41">
              <w:rPr>
                <w:rFonts w:ascii="Arial" w:hAnsi="Arial" w:cs="Arial"/>
                <w:sz w:val="22"/>
                <w:szCs w:val="22"/>
              </w:rPr>
              <w:t>Nottingham</w:t>
            </w:r>
          </w:p>
          <w:p w14:paraId="4A4D4A17" w14:textId="77777777" w:rsidR="00991FB5" w:rsidRPr="00CA1A41" w:rsidRDefault="00991FB5" w:rsidP="00991FB5">
            <w:pPr>
              <w:rPr>
                <w:rFonts w:ascii="Arial" w:hAnsi="Arial" w:cs="Arial"/>
                <w:sz w:val="22"/>
                <w:szCs w:val="22"/>
              </w:rPr>
            </w:pPr>
            <w:r w:rsidRPr="00CA1A41">
              <w:rPr>
                <w:rFonts w:ascii="Arial" w:hAnsi="Arial" w:cs="Arial"/>
                <w:sz w:val="22"/>
                <w:szCs w:val="22"/>
              </w:rPr>
              <w:t>NG2 3NG</w:t>
            </w:r>
          </w:p>
          <w:p w14:paraId="12202847" w14:textId="77777777" w:rsidR="00991FB5" w:rsidRPr="00CA1A41" w:rsidRDefault="00991FB5" w:rsidP="00991FB5">
            <w:pPr>
              <w:rPr>
                <w:rFonts w:ascii="Arial" w:hAnsi="Arial" w:cs="Arial"/>
                <w:sz w:val="16"/>
                <w:szCs w:val="16"/>
              </w:rPr>
            </w:pPr>
          </w:p>
          <w:p w14:paraId="76B5F00D" w14:textId="4340B752" w:rsidR="00991FB5" w:rsidRPr="00CA1A41" w:rsidRDefault="00991FB5" w:rsidP="00991FB5">
            <w:pPr>
              <w:rPr>
                <w:rFonts w:ascii="Arial" w:hAnsi="Arial" w:cs="Arial"/>
                <w:sz w:val="18"/>
                <w:szCs w:val="18"/>
              </w:rPr>
            </w:pPr>
            <w:r w:rsidRPr="00CA1A41">
              <w:rPr>
                <w:rFonts w:ascii="Arial" w:hAnsi="Arial" w:cs="Arial"/>
                <w:sz w:val="18"/>
                <w:szCs w:val="18"/>
              </w:rPr>
              <w:t xml:space="preserve">For any queries, please contact </w:t>
            </w:r>
            <w:r>
              <w:rPr>
                <w:rFonts w:ascii="Arial" w:hAnsi="Arial" w:cs="Arial"/>
                <w:sz w:val="18"/>
                <w:szCs w:val="18"/>
              </w:rPr>
              <w:t xml:space="preserve">Clair Thurman </w:t>
            </w:r>
            <w:r w:rsidRPr="00CA1A41">
              <w:rPr>
                <w:rFonts w:ascii="Arial" w:hAnsi="Arial" w:cs="Arial"/>
                <w:sz w:val="18"/>
                <w:szCs w:val="18"/>
              </w:rPr>
              <w:t xml:space="preserve">0115 </w:t>
            </w:r>
            <w:r>
              <w:rPr>
                <w:rFonts w:ascii="Arial" w:hAnsi="Arial" w:cs="Arial"/>
                <w:sz w:val="18"/>
                <w:szCs w:val="18"/>
              </w:rPr>
              <w:t>8764602</w:t>
            </w:r>
            <w:r w:rsidRPr="00CA1A41">
              <w:rPr>
                <w:rFonts w:ascii="Arial" w:hAnsi="Arial" w:cs="Arial"/>
                <w:sz w:val="18"/>
                <w:szCs w:val="18"/>
              </w:rPr>
              <w:t xml:space="preserve">, or email </w:t>
            </w:r>
            <w:hyperlink r:id="rId26" w:history="1">
              <w:r w:rsidRPr="00DE4582">
                <w:rPr>
                  <w:rStyle w:val="Hyperlink"/>
                  <w:rFonts w:ascii="Arial" w:hAnsi="Arial" w:cs="Arial"/>
                  <w:sz w:val="18"/>
                  <w:szCs w:val="18"/>
                </w:rPr>
                <w:t>Highway.Management@nottinghamcity.gov.uk</w:t>
              </w:r>
            </w:hyperlink>
          </w:p>
          <w:p w14:paraId="3CC70EC5" w14:textId="77777777" w:rsidR="00991FB5" w:rsidRPr="00CA1A41" w:rsidRDefault="00991FB5" w:rsidP="00991FB5">
            <w:pPr>
              <w:rPr>
                <w:rFonts w:ascii="Arial" w:hAnsi="Arial" w:cs="Arial"/>
                <w:sz w:val="18"/>
                <w:szCs w:val="18"/>
              </w:rPr>
            </w:pPr>
          </w:p>
        </w:tc>
      </w:tr>
      <w:bookmarkEnd w:id="7"/>
    </w:tbl>
    <w:p w14:paraId="51020924" w14:textId="77777777" w:rsidR="00901CDE" w:rsidRPr="0040068C" w:rsidRDefault="00901CDE" w:rsidP="001A3B3C"/>
    <w:sectPr w:rsidR="00901CDE" w:rsidRPr="0040068C" w:rsidSect="00382793">
      <w:pgSz w:w="11906" w:h="16838"/>
      <w:pgMar w:top="993" w:right="1230" w:bottom="1440" w:left="12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ADA31" w14:textId="77777777" w:rsidR="00D44F01" w:rsidRDefault="00D44F01" w:rsidP="00403090">
      <w:r>
        <w:separator/>
      </w:r>
    </w:p>
  </w:endnote>
  <w:endnote w:type="continuationSeparator" w:id="0">
    <w:p w14:paraId="5D7BCD4E" w14:textId="77777777" w:rsidR="00D44F01" w:rsidRDefault="00D44F01" w:rsidP="0040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7122475"/>
      <w:docPartObj>
        <w:docPartGallery w:val="Page Numbers (Bottom of Page)"/>
        <w:docPartUnique/>
      </w:docPartObj>
    </w:sdtPr>
    <w:sdtEndPr>
      <w:rPr>
        <w:noProof/>
      </w:rPr>
    </w:sdtEndPr>
    <w:sdtContent>
      <w:p w14:paraId="6152526D" w14:textId="4E9730B2" w:rsidR="00403090" w:rsidRDefault="00403090">
        <w:pPr>
          <w:pStyle w:val="Footer"/>
          <w:jc w:val="center"/>
        </w:pPr>
        <w:r>
          <w:fldChar w:fldCharType="begin"/>
        </w:r>
        <w:r>
          <w:instrText xml:space="preserve"> PAGE   \* MERGEFORMAT </w:instrText>
        </w:r>
        <w:r>
          <w:fldChar w:fldCharType="separate"/>
        </w:r>
        <w:r w:rsidR="004D70FF">
          <w:rPr>
            <w:noProof/>
          </w:rPr>
          <w:t>1</w:t>
        </w:r>
        <w:r>
          <w:rPr>
            <w:noProof/>
          </w:rPr>
          <w:fldChar w:fldCharType="end"/>
        </w:r>
      </w:p>
    </w:sdtContent>
  </w:sdt>
  <w:p w14:paraId="5A9D39AC" w14:textId="77777777" w:rsidR="00403090" w:rsidRDefault="00403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31E05" w14:textId="77777777" w:rsidR="00D44F01" w:rsidRDefault="00D44F01" w:rsidP="00403090">
      <w:r>
        <w:separator/>
      </w:r>
    </w:p>
  </w:footnote>
  <w:footnote w:type="continuationSeparator" w:id="0">
    <w:p w14:paraId="6DCB7487" w14:textId="77777777" w:rsidR="00D44F01" w:rsidRDefault="00D44F01" w:rsidP="00403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12ED"/>
    <w:multiLevelType w:val="hybridMultilevel"/>
    <w:tmpl w:val="8372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A5643"/>
    <w:multiLevelType w:val="hybridMultilevel"/>
    <w:tmpl w:val="289C3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D6795F"/>
    <w:multiLevelType w:val="hybridMultilevel"/>
    <w:tmpl w:val="63540AB6"/>
    <w:lvl w:ilvl="0" w:tplc="2DF695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361DC"/>
    <w:multiLevelType w:val="hybridMultilevel"/>
    <w:tmpl w:val="9EA22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5A6ADA"/>
    <w:multiLevelType w:val="hybridMultilevel"/>
    <w:tmpl w:val="5B6CA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4F7035"/>
    <w:multiLevelType w:val="multilevel"/>
    <w:tmpl w:val="C78A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C26288"/>
    <w:multiLevelType w:val="hybridMultilevel"/>
    <w:tmpl w:val="B35ED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0D2852"/>
    <w:multiLevelType w:val="hybridMultilevel"/>
    <w:tmpl w:val="CB38A0A2"/>
    <w:lvl w:ilvl="0" w:tplc="2DF695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226543">
    <w:abstractNumId w:val="6"/>
  </w:num>
  <w:num w:numId="2" w16cid:durableId="683747570">
    <w:abstractNumId w:val="1"/>
  </w:num>
  <w:num w:numId="3" w16cid:durableId="1289362741">
    <w:abstractNumId w:val="3"/>
  </w:num>
  <w:num w:numId="4" w16cid:durableId="1113786501">
    <w:abstractNumId w:val="4"/>
  </w:num>
  <w:num w:numId="5" w16cid:durableId="82995680">
    <w:abstractNumId w:val="0"/>
  </w:num>
  <w:num w:numId="6" w16cid:durableId="385490469">
    <w:abstractNumId w:val="5"/>
  </w:num>
  <w:num w:numId="7" w16cid:durableId="1278952605">
    <w:abstractNumId w:val="7"/>
  </w:num>
  <w:num w:numId="8" w16cid:durableId="209154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68C"/>
    <w:rsid w:val="000216AB"/>
    <w:rsid w:val="00024225"/>
    <w:rsid w:val="00037DD0"/>
    <w:rsid w:val="000400C2"/>
    <w:rsid w:val="00042112"/>
    <w:rsid w:val="00056C67"/>
    <w:rsid w:val="00085110"/>
    <w:rsid w:val="000A2713"/>
    <w:rsid w:val="000A2F4B"/>
    <w:rsid w:val="000D1607"/>
    <w:rsid w:val="000D781A"/>
    <w:rsid w:val="00107C9F"/>
    <w:rsid w:val="00161593"/>
    <w:rsid w:val="0017234F"/>
    <w:rsid w:val="001974E2"/>
    <w:rsid w:val="001A3B3C"/>
    <w:rsid w:val="001B2E87"/>
    <w:rsid w:val="001B5B50"/>
    <w:rsid w:val="001C71ED"/>
    <w:rsid w:val="001E15B1"/>
    <w:rsid w:val="00200D92"/>
    <w:rsid w:val="00204958"/>
    <w:rsid w:val="00210882"/>
    <w:rsid w:val="00226148"/>
    <w:rsid w:val="00267328"/>
    <w:rsid w:val="00274A99"/>
    <w:rsid w:val="00276EA9"/>
    <w:rsid w:val="00280249"/>
    <w:rsid w:val="0028502A"/>
    <w:rsid w:val="00292501"/>
    <w:rsid w:val="002D5E4C"/>
    <w:rsid w:val="002F6434"/>
    <w:rsid w:val="003039C4"/>
    <w:rsid w:val="0031691B"/>
    <w:rsid w:val="00340A50"/>
    <w:rsid w:val="00345572"/>
    <w:rsid w:val="00350201"/>
    <w:rsid w:val="0036599B"/>
    <w:rsid w:val="0037365F"/>
    <w:rsid w:val="00382793"/>
    <w:rsid w:val="003B61E6"/>
    <w:rsid w:val="003C340A"/>
    <w:rsid w:val="003E7D6F"/>
    <w:rsid w:val="003F7C36"/>
    <w:rsid w:val="0040068C"/>
    <w:rsid w:val="004022BE"/>
    <w:rsid w:val="00403090"/>
    <w:rsid w:val="004271A5"/>
    <w:rsid w:val="0045760D"/>
    <w:rsid w:val="00457CE8"/>
    <w:rsid w:val="00460583"/>
    <w:rsid w:val="00470363"/>
    <w:rsid w:val="004A24EC"/>
    <w:rsid w:val="004A494E"/>
    <w:rsid w:val="004C429B"/>
    <w:rsid w:val="004D70FF"/>
    <w:rsid w:val="004E59ED"/>
    <w:rsid w:val="004F2C17"/>
    <w:rsid w:val="004F4059"/>
    <w:rsid w:val="00500BEC"/>
    <w:rsid w:val="00507D20"/>
    <w:rsid w:val="00523B7D"/>
    <w:rsid w:val="00531A3C"/>
    <w:rsid w:val="00532CF2"/>
    <w:rsid w:val="00544502"/>
    <w:rsid w:val="005552C2"/>
    <w:rsid w:val="00570D58"/>
    <w:rsid w:val="005759C5"/>
    <w:rsid w:val="005D2CEE"/>
    <w:rsid w:val="00604A2C"/>
    <w:rsid w:val="00614360"/>
    <w:rsid w:val="00617EEC"/>
    <w:rsid w:val="0062382F"/>
    <w:rsid w:val="00636B4F"/>
    <w:rsid w:val="00677A21"/>
    <w:rsid w:val="00681181"/>
    <w:rsid w:val="006A0241"/>
    <w:rsid w:val="006A375C"/>
    <w:rsid w:val="006B4A32"/>
    <w:rsid w:val="006C458F"/>
    <w:rsid w:val="006E712F"/>
    <w:rsid w:val="006E74C3"/>
    <w:rsid w:val="00704AAB"/>
    <w:rsid w:val="007257AB"/>
    <w:rsid w:val="00766F82"/>
    <w:rsid w:val="00776F46"/>
    <w:rsid w:val="007A36D8"/>
    <w:rsid w:val="007F4D5A"/>
    <w:rsid w:val="008066F7"/>
    <w:rsid w:val="00815B21"/>
    <w:rsid w:val="00833F3E"/>
    <w:rsid w:val="008369CB"/>
    <w:rsid w:val="008509E6"/>
    <w:rsid w:val="008858B8"/>
    <w:rsid w:val="008A6FF2"/>
    <w:rsid w:val="008C2A78"/>
    <w:rsid w:val="008E58D1"/>
    <w:rsid w:val="00901CDE"/>
    <w:rsid w:val="0090547A"/>
    <w:rsid w:val="009203C9"/>
    <w:rsid w:val="00935C69"/>
    <w:rsid w:val="009409DB"/>
    <w:rsid w:val="00962389"/>
    <w:rsid w:val="00991FB5"/>
    <w:rsid w:val="009A63EC"/>
    <w:rsid w:val="009E4DE1"/>
    <w:rsid w:val="009F01DC"/>
    <w:rsid w:val="009F0E27"/>
    <w:rsid w:val="009F18BE"/>
    <w:rsid w:val="009F7313"/>
    <w:rsid w:val="00A145E5"/>
    <w:rsid w:val="00A43084"/>
    <w:rsid w:val="00A47AB4"/>
    <w:rsid w:val="00A50689"/>
    <w:rsid w:val="00A55D3D"/>
    <w:rsid w:val="00A56F8B"/>
    <w:rsid w:val="00A81D77"/>
    <w:rsid w:val="00A8604D"/>
    <w:rsid w:val="00A9188A"/>
    <w:rsid w:val="00A92280"/>
    <w:rsid w:val="00A925D5"/>
    <w:rsid w:val="00AA670B"/>
    <w:rsid w:val="00AC6FF8"/>
    <w:rsid w:val="00AE6FEF"/>
    <w:rsid w:val="00AF12D1"/>
    <w:rsid w:val="00AF5AF1"/>
    <w:rsid w:val="00B0639B"/>
    <w:rsid w:val="00B45E8E"/>
    <w:rsid w:val="00B54CB4"/>
    <w:rsid w:val="00B63AA4"/>
    <w:rsid w:val="00B64AB0"/>
    <w:rsid w:val="00B72D0A"/>
    <w:rsid w:val="00B76972"/>
    <w:rsid w:val="00BD2140"/>
    <w:rsid w:val="00BF4CAA"/>
    <w:rsid w:val="00C21F58"/>
    <w:rsid w:val="00C351B6"/>
    <w:rsid w:val="00CA1A41"/>
    <w:rsid w:val="00CA7B39"/>
    <w:rsid w:val="00CC08CF"/>
    <w:rsid w:val="00CC4F10"/>
    <w:rsid w:val="00CD5D53"/>
    <w:rsid w:val="00CE4B8F"/>
    <w:rsid w:val="00CF5B79"/>
    <w:rsid w:val="00D06C77"/>
    <w:rsid w:val="00D1370D"/>
    <w:rsid w:val="00D34AA4"/>
    <w:rsid w:val="00D44F01"/>
    <w:rsid w:val="00D645F0"/>
    <w:rsid w:val="00D7611D"/>
    <w:rsid w:val="00D916D7"/>
    <w:rsid w:val="00DC6CD0"/>
    <w:rsid w:val="00DE3110"/>
    <w:rsid w:val="00E0138D"/>
    <w:rsid w:val="00E04A30"/>
    <w:rsid w:val="00E20D42"/>
    <w:rsid w:val="00E34DF5"/>
    <w:rsid w:val="00E62CC8"/>
    <w:rsid w:val="00EB16C8"/>
    <w:rsid w:val="00EC36A6"/>
    <w:rsid w:val="00EE28BB"/>
    <w:rsid w:val="00F46B11"/>
    <w:rsid w:val="00F829C3"/>
    <w:rsid w:val="00F87501"/>
    <w:rsid w:val="00F93588"/>
    <w:rsid w:val="00F96133"/>
    <w:rsid w:val="00FA58A6"/>
    <w:rsid w:val="00FE4917"/>
    <w:rsid w:val="00FE7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6EA1BFAE"/>
  <w15:chartTrackingRefBased/>
  <w15:docId w15:val="{8F0BDBE6-7908-43E7-8C25-65EF30A6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3F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7AB4"/>
    <w:rPr>
      <w:color w:val="0000FF"/>
      <w:u w:val="single"/>
    </w:rPr>
  </w:style>
  <w:style w:type="table" w:styleId="TableGrid">
    <w:name w:val="Table Grid"/>
    <w:basedOn w:val="TableNormal"/>
    <w:rsid w:val="003039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833F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681181"/>
    <w:rPr>
      <w:rFonts w:ascii="Segoe UI" w:hAnsi="Segoe UI" w:cs="Segoe UI"/>
      <w:sz w:val="18"/>
      <w:szCs w:val="18"/>
    </w:rPr>
  </w:style>
  <w:style w:type="character" w:customStyle="1" w:styleId="BalloonTextChar">
    <w:name w:val="Balloon Text Char"/>
    <w:link w:val="BalloonText"/>
    <w:rsid w:val="00681181"/>
    <w:rPr>
      <w:rFonts w:ascii="Segoe UI" w:hAnsi="Segoe UI" w:cs="Segoe UI"/>
      <w:sz w:val="18"/>
      <w:szCs w:val="18"/>
    </w:rPr>
  </w:style>
  <w:style w:type="character" w:styleId="CommentReference">
    <w:name w:val="annotation reference"/>
    <w:rsid w:val="00681181"/>
    <w:rPr>
      <w:sz w:val="16"/>
      <w:szCs w:val="16"/>
    </w:rPr>
  </w:style>
  <w:style w:type="paragraph" w:styleId="CommentText">
    <w:name w:val="annotation text"/>
    <w:basedOn w:val="Normal"/>
    <w:link w:val="CommentTextChar"/>
    <w:rsid w:val="00681181"/>
    <w:rPr>
      <w:sz w:val="20"/>
      <w:szCs w:val="20"/>
    </w:rPr>
  </w:style>
  <w:style w:type="character" w:customStyle="1" w:styleId="CommentTextChar">
    <w:name w:val="Comment Text Char"/>
    <w:basedOn w:val="DefaultParagraphFont"/>
    <w:link w:val="CommentText"/>
    <w:rsid w:val="00681181"/>
  </w:style>
  <w:style w:type="paragraph" w:styleId="CommentSubject">
    <w:name w:val="annotation subject"/>
    <w:basedOn w:val="CommentText"/>
    <w:next w:val="CommentText"/>
    <w:link w:val="CommentSubjectChar"/>
    <w:rsid w:val="00681181"/>
    <w:rPr>
      <w:b/>
      <w:bCs/>
    </w:rPr>
  </w:style>
  <w:style w:type="character" w:customStyle="1" w:styleId="CommentSubjectChar">
    <w:name w:val="Comment Subject Char"/>
    <w:link w:val="CommentSubject"/>
    <w:rsid w:val="00681181"/>
    <w:rPr>
      <w:b/>
      <w:bCs/>
    </w:rPr>
  </w:style>
  <w:style w:type="paragraph" w:styleId="Header">
    <w:name w:val="header"/>
    <w:basedOn w:val="Normal"/>
    <w:link w:val="HeaderChar"/>
    <w:rsid w:val="00403090"/>
    <w:pPr>
      <w:tabs>
        <w:tab w:val="center" w:pos="4513"/>
        <w:tab w:val="right" w:pos="9026"/>
      </w:tabs>
    </w:pPr>
  </w:style>
  <w:style w:type="character" w:customStyle="1" w:styleId="HeaderChar">
    <w:name w:val="Header Char"/>
    <w:basedOn w:val="DefaultParagraphFont"/>
    <w:link w:val="Header"/>
    <w:rsid w:val="00403090"/>
    <w:rPr>
      <w:sz w:val="24"/>
      <w:szCs w:val="24"/>
    </w:rPr>
  </w:style>
  <w:style w:type="paragraph" w:styleId="Footer">
    <w:name w:val="footer"/>
    <w:basedOn w:val="Normal"/>
    <w:link w:val="FooterChar"/>
    <w:uiPriority w:val="99"/>
    <w:rsid w:val="00403090"/>
    <w:pPr>
      <w:tabs>
        <w:tab w:val="center" w:pos="4513"/>
        <w:tab w:val="right" w:pos="9026"/>
      </w:tabs>
    </w:pPr>
  </w:style>
  <w:style w:type="character" w:customStyle="1" w:styleId="FooterChar">
    <w:name w:val="Footer Char"/>
    <w:basedOn w:val="DefaultParagraphFont"/>
    <w:link w:val="Footer"/>
    <w:uiPriority w:val="99"/>
    <w:rsid w:val="00403090"/>
    <w:rPr>
      <w:sz w:val="24"/>
      <w:szCs w:val="24"/>
    </w:rPr>
  </w:style>
  <w:style w:type="paragraph" w:customStyle="1" w:styleId="Default">
    <w:name w:val="Default"/>
    <w:rsid w:val="001A3B3C"/>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37365F"/>
    <w:pPr>
      <w:spacing w:before="100" w:beforeAutospacing="1" w:after="100" w:afterAutospacing="1"/>
    </w:pPr>
  </w:style>
  <w:style w:type="character" w:customStyle="1" w:styleId="normaltextrun">
    <w:name w:val="normaltextrun"/>
    <w:basedOn w:val="DefaultParagraphFont"/>
    <w:rsid w:val="0037365F"/>
  </w:style>
  <w:style w:type="character" w:customStyle="1" w:styleId="eop">
    <w:name w:val="eop"/>
    <w:basedOn w:val="DefaultParagraphFont"/>
    <w:rsid w:val="0037365F"/>
  </w:style>
  <w:style w:type="paragraph" w:styleId="NoSpacing">
    <w:name w:val="No Spacing"/>
    <w:uiPriority w:val="1"/>
    <w:qFormat/>
    <w:rsid w:val="00815B21"/>
    <w:rPr>
      <w:rFonts w:asciiTheme="minorHAnsi" w:eastAsiaTheme="minorHAnsi" w:hAnsiTheme="minorHAnsi" w:cstheme="minorBidi"/>
      <w:kern w:val="2"/>
      <w:sz w:val="22"/>
      <w:szCs w:val="22"/>
      <w:lang w:eastAsia="en-US"/>
      <w14:ligatures w14:val="standardContextual"/>
    </w:rPr>
  </w:style>
  <w:style w:type="paragraph" w:styleId="ListParagraph">
    <w:name w:val="List Paragraph"/>
    <w:basedOn w:val="Normal"/>
    <w:uiPriority w:val="34"/>
    <w:qFormat/>
    <w:rsid w:val="00D761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1232">
      <w:bodyDiv w:val="1"/>
      <w:marLeft w:val="0"/>
      <w:marRight w:val="0"/>
      <w:marTop w:val="0"/>
      <w:marBottom w:val="0"/>
      <w:divBdr>
        <w:top w:val="none" w:sz="0" w:space="0" w:color="auto"/>
        <w:left w:val="none" w:sz="0" w:space="0" w:color="auto"/>
        <w:bottom w:val="none" w:sz="0" w:space="0" w:color="auto"/>
        <w:right w:val="none" w:sz="0" w:space="0" w:color="auto"/>
      </w:divBdr>
      <w:divsChild>
        <w:div w:id="127281998">
          <w:marLeft w:val="0"/>
          <w:marRight w:val="0"/>
          <w:marTop w:val="0"/>
          <w:marBottom w:val="0"/>
          <w:divBdr>
            <w:top w:val="none" w:sz="0" w:space="0" w:color="auto"/>
            <w:left w:val="none" w:sz="0" w:space="0" w:color="auto"/>
            <w:bottom w:val="none" w:sz="0" w:space="0" w:color="auto"/>
            <w:right w:val="none" w:sz="0" w:space="0" w:color="auto"/>
          </w:divBdr>
        </w:div>
        <w:div w:id="742067945">
          <w:marLeft w:val="0"/>
          <w:marRight w:val="0"/>
          <w:marTop w:val="0"/>
          <w:marBottom w:val="0"/>
          <w:divBdr>
            <w:top w:val="none" w:sz="0" w:space="0" w:color="auto"/>
            <w:left w:val="none" w:sz="0" w:space="0" w:color="auto"/>
            <w:bottom w:val="none" w:sz="0" w:space="0" w:color="auto"/>
            <w:right w:val="none" w:sz="0" w:space="0" w:color="auto"/>
          </w:divBdr>
        </w:div>
      </w:divsChild>
    </w:div>
    <w:div w:id="1537278534">
      <w:bodyDiv w:val="1"/>
      <w:marLeft w:val="0"/>
      <w:marRight w:val="0"/>
      <w:marTop w:val="0"/>
      <w:marBottom w:val="0"/>
      <w:divBdr>
        <w:top w:val="none" w:sz="0" w:space="0" w:color="auto"/>
        <w:left w:val="none" w:sz="0" w:space="0" w:color="auto"/>
        <w:bottom w:val="none" w:sz="0" w:space="0" w:color="auto"/>
        <w:right w:val="none" w:sz="0" w:space="0" w:color="auto"/>
      </w:divBdr>
      <w:divsChild>
        <w:div w:id="1548836362">
          <w:marLeft w:val="0"/>
          <w:marRight w:val="0"/>
          <w:marTop w:val="0"/>
          <w:marBottom w:val="0"/>
          <w:divBdr>
            <w:top w:val="none" w:sz="0" w:space="0" w:color="auto"/>
            <w:left w:val="none" w:sz="0" w:space="0" w:color="auto"/>
            <w:bottom w:val="none" w:sz="0" w:space="0" w:color="auto"/>
            <w:right w:val="none" w:sz="0" w:space="0" w:color="auto"/>
          </w:divBdr>
          <w:divsChild>
            <w:div w:id="1589533521">
              <w:marLeft w:val="0"/>
              <w:marRight w:val="0"/>
              <w:marTop w:val="0"/>
              <w:marBottom w:val="0"/>
              <w:divBdr>
                <w:top w:val="none" w:sz="0" w:space="0" w:color="auto"/>
                <w:left w:val="none" w:sz="0" w:space="0" w:color="auto"/>
                <w:bottom w:val="none" w:sz="0" w:space="0" w:color="auto"/>
                <w:right w:val="none" w:sz="0" w:space="0" w:color="auto"/>
              </w:divBdr>
            </w:div>
            <w:div w:id="1266159240">
              <w:marLeft w:val="0"/>
              <w:marRight w:val="0"/>
              <w:marTop w:val="0"/>
              <w:marBottom w:val="0"/>
              <w:divBdr>
                <w:top w:val="none" w:sz="0" w:space="0" w:color="auto"/>
                <w:left w:val="none" w:sz="0" w:space="0" w:color="auto"/>
                <w:bottom w:val="none" w:sz="0" w:space="0" w:color="auto"/>
                <w:right w:val="none" w:sz="0" w:space="0" w:color="auto"/>
              </w:divBdr>
            </w:div>
            <w:div w:id="206726660">
              <w:marLeft w:val="0"/>
              <w:marRight w:val="0"/>
              <w:marTop w:val="0"/>
              <w:marBottom w:val="0"/>
              <w:divBdr>
                <w:top w:val="none" w:sz="0" w:space="0" w:color="auto"/>
                <w:left w:val="none" w:sz="0" w:space="0" w:color="auto"/>
                <w:bottom w:val="none" w:sz="0" w:space="0" w:color="auto"/>
                <w:right w:val="none" w:sz="0" w:space="0" w:color="auto"/>
              </w:divBdr>
            </w:div>
            <w:div w:id="1021708175">
              <w:marLeft w:val="0"/>
              <w:marRight w:val="0"/>
              <w:marTop w:val="0"/>
              <w:marBottom w:val="0"/>
              <w:divBdr>
                <w:top w:val="none" w:sz="0" w:space="0" w:color="auto"/>
                <w:left w:val="none" w:sz="0" w:space="0" w:color="auto"/>
                <w:bottom w:val="none" w:sz="0" w:space="0" w:color="auto"/>
                <w:right w:val="none" w:sz="0" w:space="0" w:color="auto"/>
              </w:divBdr>
            </w:div>
            <w:div w:id="141587441">
              <w:marLeft w:val="0"/>
              <w:marRight w:val="0"/>
              <w:marTop w:val="0"/>
              <w:marBottom w:val="0"/>
              <w:divBdr>
                <w:top w:val="none" w:sz="0" w:space="0" w:color="auto"/>
                <w:left w:val="none" w:sz="0" w:space="0" w:color="auto"/>
                <w:bottom w:val="none" w:sz="0" w:space="0" w:color="auto"/>
                <w:right w:val="none" w:sz="0" w:space="0" w:color="auto"/>
              </w:divBdr>
            </w:div>
            <w:div w:id="395665617">
              <w:marLeft w:val="0"/>
              <w:marRight w:val="0"/>
              <w:marTop w:val="0"/>
              <w:marBottom w:val="0"/>
              <w:divBdr>
                <w:top w:val="none" w:sz="0" w:space="0" w:color="auto"/>
                <w:left w:val="none" w:sz="0" w:space="0" w:color="auto"/>
                <w:bottom w:val="none" w:sz="0" w:space="0" w:color="auto"/>
                <w:right w:val="none" w:sz="0" w:space="0" w:color="auto"/>
              </w:divBdr>
            </w:div>
            <w:div w:id="1506824455">
              <w:marLeft w:val="0"/>
              <w:marRight w:val="0"/>
              <w:marTop w:val="0"/>
              <w:marBottom w:val="0"/>
              <w:divBdr>
                <w:top w:val="none" w:sz="0" w:space="0" w:color="auto"/>
                <w:left w:val="none" w:sz="0" w:space="0" w:color="auto"/>
                <w:bottom w:val="none" w:sz="0" w:space="0" w:color="auto"/>
                <w:right w:val="none" w:sz="0" w:space="0" w:color="auto"/>
              </w:divBdr>
            </w:div>
            <w:div w:id="161547324">
              <w:marLeft w:val="0"/>
              <w:marRight w:val="0"/>
              <w:marTop w:val="0"/>
              <w:marBottom w:val="0"/>
              <w:divBdr>
                <w:top w:val="none" w:sz="0" w:space="0" w:color="auto"/>
                <w:left w:val="none" w:sz="0" w:space="0" w:color="auto"/>
                <w:bottom w:val="none" w:sz="0" w:space="0" w:color="auto"/>
                <w:right w:val="none" w:sz="0" w:space="0" w:color="auto"/>
              </w:divBdr>
            </w:div>
            <w:div w:id="1842040457">
              <w:marLeft w:val="0"/>
              <w:marRight w:val="0"/>
              <w:marTop w:val="0"/>
              <w:marBottom w:val="0"/>
              <w:divBdr>
                <w:top w:val="none" w:sz="0" w:space="0" w:color="auto"/>
                <w:left w:val="none" w:sz="0" w:space="0" w:color="auto"/>
                <w:bottom w:val="none" w:sz="0" w:space="0" w:color="auto"/>
                <w:right w:val="none" w:sz="0" w:space="0" w:color="auto"/>
              </w:divBdr>
            </w:div>
            <w:div w:id="1896889103">
              <w:marLeft w:val="0"/>
              <w:marRight w:val="0"/>
              <w:marTop w:val="0"/>
              <w:marBottom w:val="0"/>
              <w:divBdr>
                <w:top w:val="none" w:sz="0" w:space="0" w:color="auto"/>
                <w:left w:val="none" w:sz="0" w:space="0" w:color="auto"/>
                <w:bottom w:val="none" w:sz="0" w:space="0" w:color="auto"/>
                <w:right w:val="none" w:sz="0" w:space="0" w:color="auto"/>
              </w:divBdr>
            </w:div>
            <w:div w:id="564687301">
              <w:marLeft w:val="0"/>
              <w:marRight w:val="0"/>
              <w:marTop w:val="0"/>
              <w:marBottom w:val="0"/>
              <w:divBdr>
                <w:top w:val="none" w:sz="0" w:space="0" w:color="auto"/>
                <w:left w:val="none" w:sz="0" w:space="0" w:color="auto"/>
                <w:bottom w:val="none" w:sz="0" w:space="0" w:color="auto"/>
                <w:right w:val="none" w:sz="0" w:space="0" w:color="auto"/>
              </w:divBdr>
            </w:div>
            <w:div w:id="856966896">
              <w:marLeft w:val="0"/>
              <w:marRight w:val="0"/>
              <w:marTop w:val="0"/>
              <w:marBottom w:val="0"/>
              <w:divBdr>
                <w:top w:val="none" w:sz="0" w:space="0" w:color="auto"/>
                <w:left w:val="none" w:sz="0" w:space="0" w:color="auto"/>
                <w:bottom w:val="none" w:sz="0" w:space="0" w:color="auto"/>
                <w:right w:val="none" w:sz="0" w:space="0" w:color="auto"/>
              </w:divBdr>
            </w:div>
            <w:div w:id="1896819212">
              <w:marLeft w:val="0"/>
              <w:marRight w:val="0"/>
              <w:marTop w:val="0"/>
              <w:marBottom w:val="0"/>
              <w:divBdr>
                <w:top w:val="none" w:sz="0" w:space="0" w:color="auto"/>
                <w:left w:val="none" w:sz="0" w:space="0" w:color="auto"/>
                <w:bottom w:val="none" w:sz="0" w:space="0" w:color="auto"/>
                <w:right w:val="none" w:sz="0" w:space="0" w:color="auto"/>
              </w:divBdr>
            </w:div>
            <w:div w:id="670064315">
              <w:marLeft w:val="0"/>
              <w:marRight w:val="0"/>
              <w:marTop w:val="0"/>
              <w:marBottom w:val="0"/>
              <w:divBdr>
                <w:top w:val="none" w:sz="0" w:space="0" w:color="auto"/>
                <w:left w:val="none" w:sz="0" w:space="0" w:color="auto"/>
                <w:bottom w:val="none" w:sz="0" w:space="0" w:color="auto"/>
                <w:right w:val="none" w:sz="0" w:space="0" w:color="auto"/>
              </w:divBdr>
            </w:div>
          </w:divsChild>
        </w:div>
        <w:div w:id="1170489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ta.protectionofficer@nottinghamcity.gov.uk" TargetMode="External"/><Relationship Id="rId18" Type="http://schemas.openxmlformats.org/officeDocument/2006/relationships/hyperlink" Target="mailto:city.licensing@nottinghamshire.pnn.police.uk" TargetMode="External"/><Relationship Id="rId26" Type="http://schemas.openxmlformats.org/officeDocument/2006/relationships/hyperlink" Target="mailto:Highway.Management@nottinghamcity.gov.uk" TargetMode="External"/><Relationship Id="rId3" Type="http://schemas.openxmlformats.org/officeDocument/2006/relationships/styles" Target="styles.xml"/><Relationship Id="rId21" Type="http://schemas.openxmlformats.org/officeDocument/2006/relationships/hyperlink" Target="https://www.gov.uk/government/publications/pavement-licences-draft-guidance/draft-guidance-pavement-licences-outdoor-seating-proposal" TargetMode="External"/><Relationship Id="rId7" Type="http://schemas.openxmlformats.org/officeDocument/2006/relationships/endnotes" Target="endnotes.xml"/><Relationship Id="rId12" Type="http://schemas.openxmlformats.org/officeDocument/2006/relationships/hyperlink" Target="http://documents.nottinghamcity.gov.uk/download/5939" TargetMode="External"/><Relationship Id="rId17" Type="http://schemas.openxmlformats.org/officeDocument/2006/relationships/hyperlink" Target="mailto:development.management@nottinghamcity.gov.uk" TargetMode="External"/><Relationship Id="rId25" Type="http://schemas.openxmlformats.org/officeDocument/2006/relationships/hyperlink" Target="https://www.nottinghamcity.gov.uk/privacy-statement" TargetMode="External"/><Relationship Id="rId2" Type="http://schemas.openxmlformats.org/officeDocument/2006/relationships/numbering" Target="numbering.xml"/><Relationship Id="rId16" Type="http://schemas.openxmlformats.org/officeDocument/2006/relationships/hyperlink" Target="mailto:Highway.Management@nottinghamcity.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co.org.uk/your-data-matters/" TargetMode="External"/><Relationship Id="rId5" Type="http://schemas.openxmlformats.org/officeDocument/2006/relationships/webSettings" Target="webSettings.xml"/><Relationship Id="rId15" Type="http://schemas.openxmlformats.org/officeDocument/2006/relationships/hyperlink" Target="https://www.nottinghamcity.gov.uk/privacy-statement" TargetMode="External"/><Relationship Id="rId23" Type="http://schemas.openxmlformats.org/officeDocument/2006/relationships/hyperlink" Target="mailto:data.protectionofficer@nottinghamcity.gov.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general.licensing@nottinghamcity.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co.org.uk/your-data-matters/" TargetMode="External"/><Relationship Id="rId22" Type="http://schemas.openxmlformats.org/officeDocument/2006/relationships/hyperlink" Target="http://documents.nottinghamcity.gov.uk/download/593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81318-A829-4AF3-9EBB-E68A1561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4676</Words>
  <Characters>26658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I N T R O D U C T I O N</vt:lpstr>
    </vt:vector>
  </TitlesOfParts>
  <Company>Nottingham City Council</Company>
  <LinksUpToDate>false</LinksUpToDate>
  <CharactersWithSpaces>31272</CharactersWithSpaces>
  <SharedDoc>false</SharedDoc>
  <HLinks>
    <vt:vector size="18" baseType="variant">
      <vt:variant>
        <vt:i4>4194429</vt:i4>
      </vt:variant>
      <vt:variant>
        <vt:i4>6</vt:i4>
      </vt:variant>
      <vt:variant>
        <vt:i4>0</vt:i4>
      </vt:variant>
      <vt:variant>
        <vt:i4>5</vt:i4>
      </vt:variant>
      <vt:variant>
        <vt:lpwstr>mailto:Highway.Management@nottinghamcity.gov.uk</vt:lpwstr>
      </vt:variant>
      <vt:variant>
        <vt:lpwstr/>
      </vt:variant>
      <vt:variant>
        <vt:i4>1572976</vt:i4>
      </vt:variant>
      <vt:variant>
        <vt:i4>3</vt:i4>
      </vt:variant>
      <vt:variant>
        <vt:i4>0</vt:i4>
      </vt:variant>
      <vt:variant>
        <vt:i4>5</vt:i4>
      </vt:variant>
      <vt:variant>
        <vt:lpwstr>mailto:city.licensing@nottinghamshire.pnn.police.uk</vt:lpwstr>
      </vt:variant>
      <vt:variant>
        <vt:lpwstr/>
      </vt:variant>
      <vt:variant>
        <vt:i4>6160497</vt:i4>
      </vt:variant>
      <vt:variant>
        <vt:i4>0</vt:i4>
      </vt:variant>
      <vt:variant>
        <vt:i4>0</vt:i4>
      </vt:variant>
      <vt:variant>
        <vt:i4>5</vt:i4>
      </vt:variant>
      <vt:variant>
        <vt:lpwstr>mailto:development.management@nottinghamcity.gov.uk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T R O D U C T I O N</dc:title>
  <dc:subject/>
  <dc:creator>Administrator</dc:creator>
  <cp:keywords/>
  <cp:lastModifiedBy>Owen Williams</cp:lastModifiedBy>
  <cp:revision>7</cp:revision>
  <cp:lastPrinted>2018-03-19T13:04:00Z</cp:lastPrinted>
  <dcterms:created xsi:type="dcterms:W3CDTF">2025-03-20T11:35:00Z</dcterms:created>
  <dcterms:modified xsi:type="dcterms:W3CDTF">2025-03-20T11:44:00Z</dcterms:modified>
</cp:coreProperties>
</file>