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555CD5C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proofErr w:type="spellStart"/>
      <w:r w:rsidR="006925EB">
        <w:t>Sneinton</w:t>
      </w:r>
      <w:proofErr w:type="spellEnd"/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66520AC" w:rsidR="002F6FCB" w:rsidRPr="00506691" w:rsidRDefault="006925EB" w:rsidP="002F6FCB">
      <w:r>
        <w:rPr>
          <w:sz w:val="28"/>
          <w:szCs w:val="28"/>
        </w:rPr>
        <w:t>Bond Street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BE54EF">
        <w:t>29000691</w:t>
      </w:r>
      <w:r w:rsidR="002F6FCB" w:rsidRPr="00506691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7E2DD8F0" w14:textId="77777777" w:rsidR="002F6FCB" w:rsidRPr="00506691" w:rsidRDefault="002F6FCB" w:rsidP="002F6FCB"/>
    <w:p w14:paraId="3FE866C6" w14:textId="098053E4" w:rsidR="002F6FCB" w:rsidRPr="00506691" w:rsidRDefault="006925EB" w:rsidP="002F6FCB">
      <w:r>
        <w:rPr>
          <w:sz w:val="28"/>
          <w:szCs w:val="28"/>
        </w:rPr>
        <w:t>West Street</w:t>
      </w:r>
      <w:r w:rsidR="002F6FCB">
        <w:t xml:space="preserve"> </w:t>
      </w:r>
      <w:r w:rsidR="002F6FCB" w:rsidRPr="00506691">
        <w:t xml:space="preserve">(USRN </w:t>
      </w:r>
      <w:r w:rsidRPr="00B91103">
        <w:t>29001563</w:t>
      </w:r>
      <w:r w:rsidR="002F6FCB" w:rsidRPr="00506691">
        <w:t>)</w:t>
      </w:r>
    </w:p>
    <w:p w14:paraId="4D607657" w14:textId="310F1DA8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4A4ADAD9" w:rsidR="002F6FCB" w:rsidRDefault="002F6FCB" w:rsidP="002F6FCB">
      <w:pPr>
        <w:rPr>
          <w:sz w:val="20"/>
          <w:szCs w:val="20"/>
        </w:rPr>
      </w:pPr>
    </w:p>
    <w:p w14:paraId="34BA8D73" w14:textId="7F36F410" w:rsidR="006925EB" w:rsidRDefault="006925EB" w:rsidP="002F6FCB">
      <w:r w:rsidRPr="006925EB">
        <w:rPr>
          <w:sz w:val="28"/>
          <w:szCs w:val="28"/>
        </w:rPr>
        <w:t>North Street</w:t>
      </w:r>
      <w:r>
        <w:rPr>
          <w:sz w:val="20"/>
          <w:szCs w:val="20"/>
        </w:rPr>
        <w:t xml:space="preserve"> (</w:t>
      </w:r>
      <w:r w:rsidRPr="00AD1567">
        <w:t>29001257</w:t>
      </w:r>
      <w:r>
        <w:t>)</w:t>
      </w:r>
    </w:p>
    <w:p w14:paraId="7A3E1720" w14:textId="382E11FD" w:rsidR="006925EB" w:rsidRDefault="006925EB" w:rsidP="002F6FCB">
      <w:pPr>
        <w:rPr>
          <w:sz w:val="20"/>
          <w:szCs w:val="20"/>
        </w:rPr>
      </w:pPr>
      <w:r>
        <w:t>(Whole length)</w:t>
      </w:r>
    </w:p>
    <w:p w14:paraId="022ABC45" w14:textId="77777777" w:rsidR="00B5763D" w:rsidRDefault="00B5763D" w:rsidP="002F6FCB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1D7B623D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6925EB">
        <w:t>5</w:t>
      </w:r>
      <w:r w:rsidR="006925EB" w:rsidRPr="006925EB">
        <w:rPr>
          <w:vertAlign w:val="superscript"/>
        </w:rPr>
        <w:t>th</w:t>
      </w:r>
      <w:r w:rsidR="006925EB">
        <w:t xml:space="preserve"> March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0CD63944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6925EB">
        <w:t>8</w:t>
      </w:r>
      <w:r w:rsidR="000A2110">
        <w:t>th</w:t>
      </w:r>
      <w:r w:rsidR="001A11F2">
        <w:t xml:space="preserve"> March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50312ADB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6925EB">
        <w:t>8</w:t>
      </w:r>
      <w:r w:rsidR="000A2110">
        <w:t>th</w:t>
      </w:r>
      <w:r w:rsidR="001A11F2">
        <w:t xml:space="preserve"> March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A2110"/>
    <w:rsid w:val="001A11F2"/>
    <w:rsid w:val="002F6FCB"/>
    <w:rsid w:val="00305AF9"/>
    <w:rsid w:val="00506691"/>
    <w:rsid w:val="006925EB"/>
    <w:rsid w:val="00803B47"/>
    <w:rsid w:val="00880C73"/>
    <w:rsid w:val="00B1188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2023-11-10T15:34:00Z</dcterms:created>
  <dcterms:modified xsi:type="dcterms:W3CDTF">2023-11-10T15:34:00Z</dcterms:modified>
</cp:coreProperties>
</file>