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508"/>
        <w:gridCol w:w="4508"/>
      </w:tblGrid>
      <w:tr w:rsidR="0031762A" w14:paraId="2F1D61E2" w14:textId="77777777" w:rsidTr="00256A76">
        <w:tc>
          <w:tcPr>
            <w:tcW w:w="4508" w:type="dxa"/>
          </w:tcPr>
          <w:p w14:paraId="19AE997E" w14:textId="46D93C39" w:rsidR="00885C10" w:rsidRPr="00885C10" w:rsidRDefault="00885C10" w:rsidP="00885C10">
            <w:pPr>
              <w:rPr>
                <w:sz w:val="42"/>
                <w:szCs w:val="42"/>
                <w:lang w:eastAsia="en-GB"/>
              </w:rPr>
            </w:pPr>
            <w:r w:rsidRPr="00054565">
              <w:rPr>
                <w:b/>
                <w:bCs/>
                <w:lang w:eastAsia="en-GB"/>
              </w:rPr>
              <w:t>Let's Brush our Teeth</w:t>
            </w:r>
          </w:p>
          <w:p w14:paraId="3763CDCC" w14:textId="77777777" w:rsidR="00054565" w:rsidRDefault="00054565">
            <w:pPr>
              <w:rPr>
                <w:noProof/>
              </w:rPr>
            </w:pPr>
          </w:p>
          <w:p w14:paraId="3BD7039B" w14:textId="7856DCDC" w:rsidR="00E606C9" w:rsidRDefault="00054565">
            <w:r>
              <w:rPr>
                <w:noProof/>
              </w:rPr>
              <w:t xml:space="preserve">     </w:t>
            </w:r>
            <w:r w:rsidR="00E606C9">
              <w:rPr>
                <w:noProof/>
              </w:rPr>
              <w:drawing>
                <wp:inline distT="0" distB="0" distL="0" distR="0" wp14:anchorId="3D9450CA" wp14:editId="7DEC28D9">
                  <wp:extent cx="1981200" cy="1981200"/>
                  <wp:effectExtent l="0" t="0" r="0" b="0"/>
                  <wp:docPr id="2" name="Picture 2" descr="Let's Brush Our Teeth: How To Brush Your Teeth (Campbell Big Step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s Brush Our Teeth: How To Brush Your Teeth (Campbell Big Steps,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1200" cy="1981200"/>
                          </a:xfrm>
                          <a:prstGeom prst="rect">
                            <a:avLst/>
                          </a:prstGeom>
                          <a:noFill/>
                          <a:ln>
                            <a:noFill/>
                          </a:ln>
                        </pic:spPr>
                      </pic:pic>
                    </a:graphicData>
                  </a:graphic>
                </wp:inline>
              </w:drawing>
            </w:r>
          </w:p>
          <w:p w14:paraId="27C525B1" w14:textId="4D511D1F" w:rsidR="00885C10" w:rsidRDefault="00885C10"/>
        </w:tc>
        <w:tc>
          <w:tcPr>
            <w:tcW w:w="4508" w:type="dxa"/>
          </w:tcPr>
          <w:p w14:paraId="5143BFAE" w14:textId="7E83EE43" w:rsidR="00E606C9" w:rsidRPr="00721327" w:rsidRDefault="00721327" w:rsidP="00721327">
            <w:pPr>
              <w:rPr>
                <w:rFonts w:cstheme="minorHAnsi"/>
              </w:rPr>
            </w:pPr>
            <w:r w:rsidRPr="00721327">
              <w:rPr>
                <w:rStyle w:val="a-text-bold"/>
                <w:rFonts w:cstheme="minorHAnsi"/>
                <w:b/>
                <w:bCs/>
                <w:color w:val="0F1111"/>
                <w:shd w:val="clear" w:color="auto" w:fill="FFFFFF"/>
              </w:rPr>
              <w:t>The Big Steps series is designed to help little ones cope with everyday experiences and important milestones. In </w:t>
            </w:r>
            <w:r w:rsidRPr="00721327">
              <w:rPr>
                <w:rStyle w:val="a-text-bold"/>
                <w:rFonts w:cstheme="minorHAnsi"/>
                <w:b/>
                <w:bCs/>
                <w:i/>
                <w:iCs/>
                <w:color w:val="0F1111"/>
                <w:shd w:val="clear" w:color="auto" w:fill="FFFFFF"/>
              </w:rPr>
              <w:t>Let's Brush Our Teeth</w:t>
            </w:r>
            <w:r w:rsidRPr="00721327">
              <w:rPr>
                <w:rStyle w:val="a-text-bold"/>
                <w:rFonts w:cstheme="minorHAnsi"/>
                <w:b/>
                <w:bCs/>
                <w:color w:val="0F1111"/>
                <w:shd w:val="clear" w:color="auto" w:fill="FFFFFF"/>
              </w:rPr>
              <w:t>, meet two cousins as they learn all about how to best brush their teeth!</w:t>
            </w:r>
            <w:r w:rsidRPr="00721327">
              <w:rPr>
                <w:rFonts w:cstheme="minorHAnsi"/>
                <w:shd w:val="clear" w:color="auto" w:fill="FFFFFF"/>
              </w:rPr>
              <w:br/>
            </w:r>
            <w:r w:rsidRPr="00721327">
              <w:rPr>
                <w:rFonts w:cstheme="minorHAnsi"/>
                <w:shd w:val="clear" w:color="auto" w:fill="FFFFFF"/>
              </w:rPr>
              <w:br/>
              <w:t>Follow the ups and downs of their journey, brought to life with fun flaps and mechanisms. Each page has helpful tips for parents and carers that are endorsed by The Good Toy Guide and leading Early Years Consultant, Dr Amanda Gummer. With delightful illustrations from Marie Kyprianou, </w:t>
            </w:r>
            <w:r w:rsidRPr="00721327">
              <w:rPr>
                <w:rStyle w:val="a-text-italic"/>
                <w:rFonts w:cstheme="minorHAnsi"/>
                <w:i/>
                <w:iCs/>
                <w:color w:val="0F1111"/>
                <w:shd w:val="clear" w:color="auto" w:fill="FFFFFF"/>
              </w:rPr>
              <w:t>Let's Brush Our Teeth</w:t>
            </w:r>
            <w:r w:rsidRPr="00721327">
              <w:rPr>
                <w:rFonts w:cstheme="minorHAnsi"/>
                <w:shd w:val="clear" w:color="auto" w:fill="FFFFFF"/>
              </w:rPr>
              <w:t> is a brilliant first toothbrushing book, introducing it in a fun and relatable way.</w:t>
            </w:r>
            <w:r w:rsidRPr="00721327">
              <w:rPr>
                <w:rFonts w:cstheme="minorHAnsi"/>
                <w:shd w:val="clear" w:color="auto" w:fill="FFFFFF"/>
              </w:rPr>
              <w:br/>
            </w:r>
          </w:p>
        </w:tc>
      </w:tr>
      <w:tr w:rsidR="0031762A" w14:paraId="4FF3841D" w14:textId="77777777" w:rsidTr="00256A76">
        <w:tc>
          <w:tcPr>
            <w:tcW w:w="4508" w:type="dxa"/>
          </w:tcPr>
          <w:p w14:paraId="1F68F8B5" w14:textId="7B8A0A16" w:rsidR="00067179" w:rsidRPr="00972FBA" w:rsidRDefault="00067179" w:rsidP="00067179">
            <w:pPr>
              <w:rPr>
                <w:rFonts w:cstheme="minorHAnsi"/>
                <w:lang w:eastAsia="en-GB"/>
              </w:rPr>
            </w:pPr>
            <w:r w:rsidRPr="00972FBA">
              <w:rPr>
                <w:rFonts w:cstheme="minorHAnsi"/>
                <w:lang w:eastAsia="en-GB"/>
              </w:rPr>
              <w:t>A Rhyming Children's Hygiene Book | How to Brush Your Teeth </w:t>
            </w:r>
          </w:p>
          <w:p w14:paraId="306432F4" w14:textId="77777777" w:rsidR="00972FBA" w:rsidRPr="00972FBA" w:rsidRDefault="00972FBA" w:rsidP="00972FBA">
            <w:pPr>
              <w:rPr>
                <w:rFonts w:cstheme="minorHAnsi"/>
              </w:rPr>
            </w:pPr>
            <w:r w:rsidRPr="00972FBA">
              <w:rPr>
                <w:rStyle w:val="a-text-bold"/>
                <w:rFonts w:cstheme="minorHAnsi"/>
                <w:b/>
                <w:bCs/>
                <w:i/>
                <w:iCs/>
                <w:color w:val="0F1111"/>
              </w:rPr>
              <w:t>"...And if you don't want</w:t>
            </w:r>
          </w:p>
          <w:p w14:paraId="0F03954F" w14:textId="77777777" w:rsidR="00972FBA" w:rsidRPr="00972FBA" w:rsidRDefault="00972FBA" w:rsidP="00972FBA">
            <w:pPr>
              <w:rPr>
                <w:rFonts w:cstheme="minorHAnsi"/>
              </w:rPr>
            </w:pPr>
            <w:r w:rsidRPr="00972FBA">
              <w:rPr>
                <w:rStyle w:val="a-text-bold"/>
                <w:rFonts w:cstheme="minorHAnsi"/>
                <w:b/>
                <w:bCs/>
                <w:i/>
                <w:iCs/>
                <w:color w:val="0F1111"/>
              </w:rPr>
              <w:t>your breath to smell</w:t>
            </w:r>
          </w:p>
          <w:p w14:paraId="1783A2F0" w14:textId="77777777" w:rsidR="00972FBA" w:rsidRPr="00972FBA" w:rsidRDefault="00972FBA" w:rsidP="00972FBA">
            <w:pPr>
              <w:rPr>
                <w:rFonts w:cstheme="minorHAnsi"/>
              </w:rPr>
            </w:pPr>
            <w:r w:rsidRPr="00972FBA">
              <w:rPr>
                <w:rStyle w:val="a-text-bold"/>
                <w:rFonts w:cstheme="minorHAnsi"/>
                <w:b/>
                <w:bCs/>
                <w:i/>
                <w:iCs/>
                <w:color w:val="0F1111"/>
              </w:rPr>
              <w:t>don't forget your tongue!</w:t>
            </w:r>
          </w:p>
          <w:p w14:paraId="300E7D3F" w14:textId="77777777" w:rsidR="00972FBA" w:rsidRPr="00972FBA" w:rsidRDefault="00972FBA" w:rsidP="00972FBA">
            <w:pPr>
              <w:rPr>
                <w:rFonts w:cstheme="minorHAnsi"/>
              </w:rPr>
            </w:pPr>
            <w:r w:rsidRPr="00972FBA">
              <w:rPr>
                <w:rStyle w:val="a-text-bold"/>
                <w:rFonts w:cstheme="minorHAnsi"/>
                <w:b/>
                <w:bCs/>
                <w:i/>
                <w:iCs/>
                <w:color w:val="0F1111"/>
              </w:rPr>
              <w:t>Try to brush it well.</w:t>
            </w:r>
          </w:p>
          <w:p w14:paraId="36E7AC3C" w14:textId="77777777" w:rsidR="00972FBA" w:rsidRPr="00972FBA" w:rsidRDefault="00972FBA" w:rsidP="00972FBA">
            <w:pPr>
              <w:rPr>
                <w:rFonts w:cstheme="minorHAnsi"/>
              </w:rPr>
            </w:pPr>
            <w:r w:rsidRPr="00972FBA">
              <w:rPr>
                <w:rStyle w:val="a-text-bold"/>
                <w:rFonts w:cstheme="minorHAnsi"/>
                <w:b/>
                <w:bCs/>
                <w:i/>
                <w:iCs/>
                <w:color w:val="0F1111"/>
              </w:rPr>
              <w:t>Brush your tongue back and forth,</w:t>
            </w:r>
          </w:p>
          <w:p w14:paraId="70C7452C" w14:textId="77777777" w:rsidR="00972FBA" w:rsidRPr="00972FBA" w:rsidRDefault="00972FBA" w:rsidP="00972FBA">
            <w:pPr>
              <w:rPr>
                <w:rFonts w:cstheme="minorHAnsi"/>
              </w:rPr>
            </w:pPr>
            <w:r w:rsidRPr="00972FBA">
              <w:rPr>
                <w:rStyle w:val="a-text-bold"/>
                <w:rFonts w:cstheme="minorHAnsi"/>
                <w:b/>
                <w:bCs/>
                <w:i/>
                <w:iCs/>
                <w:color w:val="0F1111"/>
              </w:rPr>
              <w:t>and brush it up and down,</w:t>
            </w:r>
          </w:p>
          <w:p w14:paraId="27B59ED9" w14:textId="77777777" w:rsidR="00972FBA" w:rsidRPr="00972FBA" w:rsidRDefault="00972FBA" w:rsidP="00972FBA">
            <w:pPr>
              <w:rPr>
                <w:rFonts w:cstheme="minorHAnsi"/>
              </w:rPr>
            </w:pPr>
            <w:r w:rsidRPr="00972FBA">
              <w:rPr>
                <w:rStyle w:val="a-text-bold"/>
                <w:rFonts w:cstheme="minorHAnsi"/>
                <w:b/>
                <w:bCs/>
                <w:i/>
                <w:iCs/>
                <w:color w:val="0F1111"/>
              </w:rPr>
              <w:t>and brush it in circles</w:t>
            </w:r>
          </w:p>
          <w:p w14:paraId="7D9BBA07" w14:textId="77777777" w:rsidR="00972FBA" w:rsidRPr="00972FBA" w:rsidRDefault="00972FBA" w:rsidP="00972FBA">
            <w:pPr>
              <w:rPr>
                <w:rFonts w:cstheme="minorHAnsi"/>
              </w:rPr>
            </w:pPr>
            <w:r w:rsidRPr="00972FBA">
              <w:rPr>
                <w:rStyle w:val="a-text-bold"/>
                <w:rFonts w:cstheme="minorHAnsi"/>
                <w:b/>
                <w:bCs/>
                <w:i/>
                <w:iCs/>
                <w:color w:val="0F1111"/>
              </w:rPr>
              <w:t>going round and round."</w:t>
            </w:r>
          </w:p>
          <w:p w14:paraId="2FE45F48" w14:textId="7E45D2FA" w:rsidR="009C549E" w:rsidRPr="00972FBA" w:rsidRDefault="009C549E" w:rsidP="00972FBA">
            <w:pPr>
              <w:pStyle w:val="NormalWeb"/>
              <w:shd w:val="clear" w:color="auto" w:fill="FFFFFF"/>
              <w:spacing w:before="0" w:beforeAutospacing="0" w:after="210" w:afterAutospacing="0"/>
              <w:rPr>
                <w:rFonts w:asciiTheme="minorHAnsi" w:hAnsiTheme="minorHAnsi" w:cstheme="minorHAnsi"/>
                <w:color w:val="0F1111"/>
                <w:sz w:val="22"/>
                <w:szCs w:val="22"/>
              </w:rPr>
            </w:pPr>
            <w:r w:rsidRPr="00972FBA">
              <w:rPr>
                <w:rFonts w:asciiTheme="minorHAnsi" w:hAnsiTheme="minorHAnsi" w:cstheme="minorHAnsi"/>
                <w:color w:val="0F1111"/>
                <w:sz w:val="22"/>
                <w:szCs w:val="22"/>
              </w:rPr>
              <w:t>This charming picture book teaches young children how to properly brush their teeth! It guides them through </w:t>
            </w:r>
            <w:r w:rsidRPr="00972FBA">
              <w:rPr>
                <w:rStyle w:val="a-text-bold"/>
                <w:rFonts w:asciiTheme="minorHAnsi" w:hAnsiTheme="minorHAnsi" w:cstheme="minorHAnsi"/>
                <w:b/>
                <w:bCs/>
                <w:color w:val="0F1111"/>
                <w:sz w:val="22"/>
                <w:szCs w:val="22"/>
              </w:rPr>
              <w:t>5</w:t>
            </w:r>
            <w:r w:rsidRPr="00972FBA">
              <w:rPr>
                <w:rFonts w:asciiTheme="minorHAnsi" w:hAnsiTheme="minorHAnsi" w:cstheme="minorHAnsi"/>
                <w:color w:val="0F1111"/>
                <w:sz w:val="22"/>
                <w:szCs w:val="22"/>
              </w:rPr>
              <w:t> rules to achieve a clean smile. Perfect for parents who struggle to get their kids to brush, this book shows little ones that dental hygiene can be fun.</w:t>
            </w:r>
          </w:p>
          <w:p w14:paraId="1540F59E" w14:textId="77777777" w:rsidR="00E606C9" w:rsidRDefault="00E606C9"/>
        </w:tc>
        <w:tc>
          <w:tcPr>
            <w:tcW w:w="4508" w:type="dxa"/>
          </w:tcPr>
          <w:p w14:paraId="249401EE" w14:textId="57B0774D" w:rsidR="00972FBA" w:rsidRPr="00DB4A5F" w:rsidRDefault="00784AF0">
            <w:pPr>
              <w:rPr>
                <w:b/>
                <w:bCs/>
                <w:noProof/>
              </w:rPr>
            </w:pPr>
            <w:r w:rsidRPr="00DB4A5F">
              <w:rPr>
                <w:rFonts w:cstheme="minorHAnsi"/>
                <w:b/>
                <w:bCs/>
                <w:lang w:eastAsia="en-GB"/>
              </w:rPr>
              <w:t>Boys and Girls Brushing Your Teeth Is Fun</w:t>
            </w:r>
          </w:p>
          <w:p w14:paraId="6B05BB5C" w14:textId="77777777" w:rsidR="00972FBA" w:rsidRPr="00DB4A5F" w:rsidRDefault="00972FBA">
            <w:pPr>
              <w:rPr>
                <w:b/>
                <w:bCs/>
                <w:noProof/>
              </w:rPr>
            </w:pPr>
          </w:p>
          <w:p w14:paraId="46DF1543" w14:textId="028CA2B8" w:rsidR="00E606C9" w:rsidRDefault="00972FBA">
            <w:r>
              <w:rPr>
                <w:noProof/>
              </w:rPr>
              <w:t xml:space="preserve">             </w:t>
            </w:r>
            <w:r w:rsidR="00E606C9">
              <w:rPr>
                <w:noProof/>
              </w:rPr>
              <w:drawing>
                <wp:inline distT="0" distB="0" distL="0" distR="0" wp14:anchorId="51C3E107" wp14:editId="629CB6AD">
                  <wp:extent cx="1981200" cy="2080260"/>
                  <wp:effectExtent l="0" t="0" r="0" b="0"/>
                  <wp:docPr id="3" name="Picture 3" descr="Boys And Girls Brushing Your Teeth Is Fun: A Rhyming Children's Hygiene Book | How To Brush Your Te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ys And Girls Brushing Your Teeth Is Fun: A Rhyming Children's Hygiene Book | How To Brush Your Teet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0" cy="2080260"/>
                          </a:xfrm>
                          <a:prstGeom prst="rect">
                            <a:avLst/>
                          </a:prstGeom>
                          <a:noFill/>
                          <a:ln>
                            <a:noFill/>
                          </a:ln>
                        </pic:spPr>
                      </pic:pic>
                    </a:graphicData>
                  </a:graphic>
                </wp:inline>
              </w:drawing>
            </w:r>
          </w:p>
          <w:p w14:paraId="5D5A8B0F" w14:textId="77777777" w:rsidR="00972FBA" w:rsidRDefault="00972FBA"/>
          <w:p w14:paraId="781B720E" w14:textId="3927CC8D" w:rsidR="00972FBA" w:rsidRDefault="00972FBA"/>
        </w:tc>
      </w:tr>
      <w:tr w:rsidR="0031762A" w14:paraId="5352E20E" w14:textId="77777777" w:rsidTr="00256A76">
        <w:tc>
          <w:tcPr>
            <w:tcW w:w="4508" w:type="dxa"/>
          </w:tcPr>
          <w:p w14:paraId="15D77197" w14:textId="36A109BC" w:rsidR="00105C89" w:rsidRPr="00105C89" w:rsidRDefault="00105C89">
            <w:pPr>
              <w:rPr>
                <w:b/>
                <w:bCs/>
                <w:noProof/>
              </w:rPr>
            </w:pPr>
            <w:r w:rsidRPr="00105C89">
              <w:rPr>
                <w:b/>
                <w:bCs/>
                <w:noProof/>
              </w:rPr>
              <w:t>How to brush your teeth with snappy croc</w:t>
            </w:r>
          </w:p>
          <w:p w14:paraId="14BAA3FD" w14:textId="5AFF5061" w:rsidR="00092DAD" w:rsidRPr="001F310A" w:rsidRDefault="00092DAD">
            <w:pPr>
              <w:rPr>
                <w:b/>
                <w:bCs/>
                <w:noProof/>
              </w:rPr>
            </w:pPr>
            <w:r>
              <w:rPr>
                <w:noProof/>
              </w:rPr>
              <w:drawing>
                <wp:inline distT="0" distB="0" distL="0" distR="0" wp14:anchorId="2D042A45" wp14:editId="01C5D698">
                  <wp:extent cx="2171700" cy="2151654"/>
                  <wp:effectExtent l="0" t="0" r="0" b="1270"/>
                  <wp:docPr id="8" name="Picture 8" descr="Produ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uct Image"/>
                          <pic:cNvPicPr>
                            <a:picLocks noChangeAspect="1" noChangeArrowheads="1"/>
                          </pic:cNvPicPr>
                        </pic:nvPicPr>
                        <pic:blipFill rotWithShape="1">
                          <a:blip r:embed="rId7">
                            <a:extLst>
                              <a:ext uri="{28A0092B-C50C-407E-A947-70E740481C1C}">
                                <a14:useLocalDpi xmlns:a14="http://schemas.microsoft.com/office/drawing/2010/main" val="0"/>
                              </a:ext>
                            </a:extLst>
                          </a:blip>
                          <a:srcRect t="4481" b="5322"/>
                          <a:stretch/>
                        </pic:blipFill>
                        <pic:spPr bwMode="auto">
                          <a:xfrm>
                            <a:off x="0" y="0"/>
                            <a:ext cx="2175268" cy="2155189"/>
                          </a:xfrm>
                          <a:prstGeom prst="rect">
                            <a:avLst/>
                          </a:prstGeom>
                          <a:noFill/>
                          <a:ln>
                            <a:noFill/>
                          </a:ln>
                          <a:extLst>
                            <a:ext uri="{53640926-AAD7-44D8-BBD7-CCE9431645EC}">
                              <a14:shadowObscured xmlns:a14="http://schemas.microsoft.com/office/drawing/2010/main"/>
                            </a:ext>
                          </a:extLst>
                        </pic:spPr>
                      </pic:pic>
                    </a:graphicData>
                  </a:graphic>
                </wp:inline>
              </w:drawing>
            </w:r>
          </w:p>
          <w:p w14:paraId="3D05F48B" w14:textId="77777777" w:rsidR="002A2FF6" w:rsidRPr="00C94C0B" w:rsidRDefault="002A2FF6" w:rsidP="002A2FF6">
            <w:pPr>
              <w:rPr>
                <w:rFonts w:cstheme="minorHAnsi"/>
              </w:rPr>
            </w:pPr>
            <w:r w:rsidRPr="00C94C0B">
              <w:rPr>
                <w:rStyle w:val="Strong"/>
                <w:rFonts w:cstheme="minorHAnsi"/>
              </w:rPr>
              <w:t>Author: </w:t>
            </w:r>
            <w:r w:rsidRPr="00C94C0B">
              <w:rPr>
                <w:rFonts w:cstheme="minorHAnsi"/>
              </w:rPr>
              <w:t>Jane Clarke </w:t>
            </w:r>
            <w:r w:rsidRPr="00C94C0B">
              <w:rPr>
                <w:rStyle w:val="Strong"/>
                <w:rFonts w:cstheme="minorHAnsi"/>
              </w:rPr>
              <w:t>Illustrator:</w:t>
            </w:r>
            <w:r w:rsidRPr="00C94C0B">
              <w:rPr>
                <w:rFonts w:cstheme="minorHAnsi"/>
              </w:rPr>
              <w:t> Georgie Birkett</w:t>
            </w:r>
          </w:p>
          <w:p w14:paraId="56754DF2" w14:textId="5A649E3B" w:rsidR="00E606C9" w:rsidRDefault="002A2FF6">
            <w:r w:rsidRPr="00C94C0B">
              <w:rPr>
                <w:rStyle w:val="Strong"/>
                <w:rFonts w:cstheme="minorHAnsi"/>
              </w:rPr>
              <w:t>Publisher: </w:t>
            </w:r>
            <w:r w:rsidRPr="00C94C0B">
              <w:rPr>
                <w:rFonts w:cstheme="minorHAnsi"/>
              </w:rPr>
              <w:t>Red Fox (Penguin Random House)</w:t>
            </w:r>
          </w:p>
          <w:p w14:paraId="4C201E48" w14:textId="60206952" w:rsidR="00DB4A5F" w:rsidRDefault="00DB4A5F"/>
        </w:tc>
        <w:tc>
          <w:tcPr>
            <w:tcW w:w="4508" w:type="dxa"/>
          </w:tcPr>
          <w:p w14:paraId="0C8F918E" w14:textId="77777777" w:rsidR="009B35A4" w:rsidRPr="009B35A4" w:rsidRDefault="009B35A4" w:rsidP="009B35A4">
            <w:pPr>
              <w:rPr>
                <w:rFonts w:cstheme="minorHAnsi"/>
              </w:rPr>
            </w:pPr>
            <w:r w:rsidRPr="009B35A4">
              <w:rPr>
                <w:rFonts w:cstheme="minorHAnsi"/>
              </w:rPr>
              <w:t>How to Brush Your Teeth with Snappy Croc</w:t>
            </w:r>
          </w:p>
          <w:p w14:paraId="679AF66B" w14:textId="77777777" w:rsidR="009B35A4" w:rsidRPr="009B35A4" w:rsidRDefault="009B35A4" w:rsidP="009B35A4">
            <w:pPr>
              <w:rPr>
                <w:rFonts w:cstheme="minorHAnsi"/>
              </w:rPr>
            </w:pPr>
            <w:r w:rsidRPr="009B35A4">
              <w:rPr>
                <w:rFonts w:cstheme="minorHAnsi"/>
              </w:rPr>
              <w:t>Snappy Croc has been munching and crunching all day, so now it's time for her to brush her teeth. But she's not so sure about having to do that... Can you help her?</w:t>
            </w:r>
          </w:p>
          <w:p w14:paraId="3EEC4D73" w14:textId="77777777" w:rsidR="009B35A4" w:rsidRPr="009B35A4" w:rsidRDefault="009B35A4" w:rsidP="009B35A4">
            <w:pPr>
              <w:rPr>
                <w:rFonts w:cstheme="minorHAnsi"/>
              </w:rPr>
            </w:pPr>
            <w:r w:rsidRPr="009B35A4">
              <w:rPr>
                <w:rFonts w:cstheme="minorHAnsi"/>
              </w:rPr>
              <w:t>The little girl in this delightful board book takes Snappy Croc through each teeth-cleaning step: from squeezing out the toothpaste to brushing round and round, and showing off her sparkling smile at the end.</w:t>
            </w:r>
          </w:p>
          <w:p w14:paraId="0A6401CF" w14:textId="77777777" w:rsidR="009B35A4" w:rsidRPr="009B35A4" w:rsidRDefault="009B35A4" w:rsidP="009B35A4">
            <w:pPr>
              <w:rPr>
                <w:rFonts w:cstheme="minorHAnsi"/>
              </w:rPr>
            </w:pPr>
            <w:r w:rsidRPr="009B35A4">
              <w:rPr>
                <w:rFonts w:cstheme="minorHAnsi"/>
              </w:rPr>
              <w:t>The two characters look like they're having a lot of fun sharing this task. Written in very simple language, but with a subtle rhythm and rhyme, this is a lovely read-aloud story that will undoubtedly encourage clean and shiny teeth.</w:t>
            </w:r>
          </w:p>
          <w:p w14:paraId="07369085" w14:textId="77777777" w:rsidR="00E606C9" w:rsidRDefault="00E606C9"/>
        </w:tc>
      </w:tr>
      <w:tr w:rsidR="0031762A" w14:paraId="5D69C1FC" w14:textId="77777777" w:rsidTr="00256A76">
        <w:tc>
          <w:tcPr>
            <w:tcW w:w="4508" w:type="dxa"/>
          </w:tcPr>
          <w:p w14:paraId="16E228C5" w14:textId="77777777" w:rsidR="00E606C9" w:rsidRDefault="00C27B71" w:rsidP="00C27B71">
            <w:pPr>
              <w:rPr>
                <w:shd w:val="clear" w:color="auto" w:fill="FFFFFF"/>
              </w:rPr>
            </w:pPr>
            <w:r w:rsidRPr="00C27B71">
              <w:rPr>
                <w:b/>
                <w:bCs/>
                <w:shd w:val="clear" w:color="auto" w:fill="FFFFFF"/>
              </w:rPr>
              <w:lastRenderedPageBreak/>
              <w:t>Why Should I Brush My Teeth</w:t>
            </w:r>
            <w:r>
              <w:rPr>
                <w:shd w:val="clear" w:color="auto" w:fill="FFFFFF"/>
              </w:rPr>
              <w:t>? (Very First Lift-the-... by Katie Daynes Board book</w:t>
            </w:r>
          </w:p>
          <w:p w14:paraId="4CC0204E" w14:textId="77777777" w:rsidR="001C6484" w:rsidRDefault="001C6484" w:rsidP="00C27B71">
            <w:pPr>
              <w:rPr>
                <w:shd w:val="clear" w:color="auto" w:fill="FFFFFF"/>
              </w:rPr>
            </w:pPr>
          </w:p>
          <w:p w14:paraId="2DB72594" w14:textId="52D698D1" w:rsidR="001C6484" w:rsidRPr="001C6484" w:rsidRDefault="001C6484" w:rsidP="001C6484">
            <w:r w:rsidRPr="001C6484">
              <w:rPr>
                <w:shd w:val="clear" w:color="auto" w:fill="FFFFFF"/>
              </w:rPr>
              <w:t>Why don't animals have toothbrushes? And why do baby teeth fall out? Should everyone brush their teeth? Curious young children can discover the answers to these questions and many more in this entertaining book, with over 30 flaps to lift, gentle humour and easy-to-understand text on every page.</w:t>
            </w:r>
          </w:p>
        </w:tc>
        <w:tc>
          <w:tcPr>
            <w:tcW w:w="4508" w:type="dxa"/>
          </w:tcPr>
          <w:p w14:paraId="598CD1D2" w14:textId="77777777" w:rsidR="00E606C9" w:rsidRDefault="00E606C9">
            <w:r>
              <w:rPr>
                <w:noProof/>
              </w:rPr>
              <w:drawing>
                <wp:inline distT="0" distB="0" distL="0" distR="0" wp14:anchorId="26806AD9" wp14:editId="4ACEFA72">
                  <wp:extent cx="1508760" cy="1746680"/>
                  <wp:effectExtent l="0" t="0" r="0" b="6350"/>
                  <wp:docPr id="5" name="Picture 5" descr="Why Should I Brush My Teeth By Katie Daynes (Board Book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y Should I Brush My Teeth By Katie Daynes (Board Book 2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2621" cy="1751150"/>
                          </a:xfrm>
                          <a:prstGeom prst="rect">
                            <a:avLst/>
                          </a:prstGeom>
                          <a:noFill/>
                          <a:ln>
                            <a:noFill/>
                          </a:ln>
                        </pic:spPr>
                      </pic:pic>
                    </a:graphicData>
                  </a:graphic>
                </wp:inline>
              </w:drawing>
            </w:r>
          </w:p>
          <w:p w14:paraId="66296738" w14:textId="6E3DF27F" w:rsidR="00C27B71" w:rsidRDefault="00C27B71"/>
        </w:tc>
      </w:tr>
      <w:tr w:rsidR="0031762A" w14:paraId="7D394ADD" w14:textId="77777777" w:rsidTr="00256A76">
        <w:tc>
          <w:tcPr>
            <w:tcW w:w="4508" w:type="dxa"/>
          </w:tcPr>
          <w:p w14:paraId="063642E7" w14:textId="77777777" w:rsidR="00E606C9" w:rsidRDefault="002A2900">
            <w:pPr>
              <w:rPr>
                <w:noProof/>
              </w:rPr>
            </w:pPr>
            <w:r>
              <w:rPr>
                <w:noProof/>
              </w:rPr>
              <w:t xml:space="preserve">  </w:t>
            </w:r>
            <w:r w:rsidR="00E606C9">
              <w:rPr>
                <w:noProof/>
              </w:rPr>
              <w:drawing>
                <wp:inline distT="0" distB="0" distL="0" distR="0" wp14:anchorId="0A940B47" wp14:editId="4E47F8BD">
                  <wp:extent cx="1562100" cy="20464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3640" cy="2061537"/>
                          </a:xfrm>
                          <a:prstGeom prst="rect">
                            <a:avLst/>
                          </a:prstGeom>
                          <a:noFill/>
                          <a:ln>
                            <a:noFill/>
                          </a:ln>
                        </pic:spPr>
                      </pic:pic>
                    </a:graphicData>
                  </a:graphic>
                </wp:inline>
              </w:drawing>
            </w:r>
          </w:p>
          <w:p w14:paraId="500F20EA" w14:textId="60F73196" w:rsidR="00C2095E" w:rsidRDefault="00C2095E"/>
        </w:tc>
        <w:tc>
          <w:tcPr>
            <w:tcW w:w="4508" w:type="dxa"/>
          </w:tcPr>
          <w:p w14:paraId="6EAC166E" w14:textId="77777777" w:rsidR="00C30B74" w:rsidRPr="00C30B74" w:rsidRDefault="00C30B74" w:rsidP="00C30B74">
            <w:pPr>
              <w:rPr>
                <w:rFonts w:cstheme="minorHAnsi"/>
              </w:rPr>
            </w:pPr>
            <w:r w:rsidRPr="00C30B74">
              <w:rPr>
                <w:rStyle w:val="main-heading"/>
                <w:rFonts w:cstheme="minorHAnsi"/>
                <w:b/>
                <w:bCs/>
                <w:color w:val="111111"/>
                <w:bdr w:val="none" w:sz="0" w:space="0" w:color="auto" w:frame="1"/>
              </w:rPr>
              <w:t>Brush Your Teeth, Please: A Pop-up Book (Volume 2)</w:t>
            </w:r>
          </w:p>
          <w:p w14:paraId="635FF8D0" w14:textId="16992B31" w:rsidR="00706E07" w:rsidRPr="00706E07" w:rsidRDefault="0031762A" w:rsidP="00706E07">
            <w:pPr>
              <w:rPr>
                <w:rFonts w:eastAsia="Times New Roman" w:cstheme="minorHAnsi"/>
                <w:color w:val="4D4D4D"/>
                <w:lang w:eastAsia="en-GB"/>
              </w:rPr>
            </w:pPr>
            <w:hyperlink r:id="rId10" w:tooltip="Pidgeon, Jean" w:history="1">
              <w:r w:rsidR="00C30B74" w:rsidRPr="00C30B74">
                <w:rPr>
                  <w:rStyle w:val="Hyperlink"/>
                  <w:rFonts w:cstheme="minorHAnsi"/>
                  <w:color w:val="003399"/>
                </w:rPr>
                <w:t>Pidgeon, Jean</w:t>
              </w:r>
            </w:hyperlink>
            <w:r w:rsidR="00706E07" w:rsidRPr="00706E07">
              <w:rPr>
                <w:rFonts w:eastAsia="Times New Roman" w:cstheme="minorHAnsi"/>
                <w:color w:val="4D4D4D"/>
                <w:lang w:eastAsia="en-GB"/>
              </w:rPr>
              <w:t>What child can resist imitating a chimp brushing its teeth back and forth? Or a shark that flosses everyday? Youngsters will have lots of fun learning about proper dental hygiene is this delightful pop-up book.</w:t>
            </w:r>
          </w:p>
          <w:p w14:paraId="73D93B38" w14:textId="0D1AA197" w:rsidR="00706E07" w:rsidRPr="00706E07" w:rsidRDefault="00706E07" w:rsidP="00706E07">
            <w:pPr>
              <w:shd w:val="clear" w:color="auto" w:fill="FFFFFF"/>
              <w:spacing w:line="348" w:lineRule="atLeast"/>
              <w:textAlignment w:val="baseline"/>
              <w:rPr>
                <w:rFonts w:eastAsia="Times New Roman" w:cstheme="minorHAnsi"/>
                <w:color w:val="4D4D4D"/>
                <w:lang w:eastAsia="en-GB"/>
              </w:rPr>
            </w:pPr>
          </w:p>
          <w:p w14:paraId="6F6E8034" w14:textId="77777777" w:rsidR="00E606C9" w:rsidRDefault="00E606C9">
            <w:pPr>
              <w:rPr>
                <w:noProof/>
              </w:rPr>
            </w:pPr>
          </w:p>
        </w:tc>
      </w:tr>
      <w:tr w:rsidR="0031762A" w14:paraId="512CFD09" w14:textId="77777777" w:rsidTr="00256A76">
        <w:tc>
          <w:tcPr>
            <w:tcW w:w="4508" w:type="dxa"/>
          </w:tcPr>
          <w:p w14:paraId="457BDD0A" w14:textId="1E28F941" w:rsidR="00C74B99" w:rsidRPr="00637DC8" w:rsidRDefault="00C74B99">
            <w:pPr>
              <w:rPr>
                <w:b/>
                <w:bCs/>
                <w:noProof/>
              </w:rPr>
            </w:pPr>
            <w:r w:rsidRPr="00637DC8">
              <w:rPr>
                <w:rStyle w:val="a-size-large"/>
                <w:rFonts w:cstheme="minorHAnsi"/>
                <w:b/>
                <w:bCs/>
                <w:color w:val="0F1111"/>
              </w:rPr>
              <w:t>Brush Your Teeth</w:t>
            </w:r>
            <w:r w:rsidR="00637DC8" w:rsidRPr="00637DC8">
              <w:rPr>
                <w:rStyle w:val="a-size-large"/>
                <w:rFonts w:cstheme="minorHAnsi"/>
                <w:b/>
                <w:bCs/>
                <w:color w:val="0F1111"/>
              </w:rPr>
              <w:t xml:space="preserve"> Everyday </w:t>
            </w:r>
          </w:p>
          <w:p w14:paraId="50852C8F" w14:textId="04AC7E96" w:rsidR="00E606C9" w:rsidRDefault="00E606C9" w:rsidP="0050486B"/>
          <w:p w14:paraId="200B3BC6" w14:textId="77777777" w:rsidR="0050486B" w:rsidRPr="00F0484E" w:rsidRDefault="0050486B" w:rsidP="0050486B">
            <w:pPr>
              <w:rPr>
                <w:rFonts w:cstheme="minorHAnsi"/>
              </w:rPr>
            </w:pPr>
            <w:r w:rsidRPr="00F0484E">
              <w:rPr>
                <w:rStyle w:val="a-size-large"/>
                <w:rFonts w:cstheme="minorHAnsi"/>
                <w:color w:val="0F1111"/>
              </w:rPr>
              <w:t>A Children Book About Oral Hygiene: Brush Your Teeth Daily</w:t>
            </w:r>
          </w:p>
          <w:p w14:paraId="6A00DBE4" w14:textId="77777777" w:rsidR="0050486B" w:rsidRPr="00F0484E" w:rsidRDefault="0050486B" w:rsidP="0050486B">
            <w:pPr>
              <w:rPr>
                <w:rFonts w:eastAsia="Times New Roman" w:cstheme="minorHAnsi"/>
                <w:lang w:eastAsia="en-GB"/>
              </w:rPr>
            </w:pPr>
            <w:r w:rsidRPr="00F0484E">
              <w:rPr>
                <w:rFonts w:eastAsia="Times New Roman" w:cstheme="minorHAnsi"/>
                <w:shd w:val="clear" w:color="auto" w:fill="FFFFFF"/>
                <w:lang w:eastAsia="en-GB"/>
              </w:rPr>
              <w:t>While reading this story your child will learn;</w:t>
            </w:r>
          </w:p>
          <w:p w14:paraId="3E00A62D" w14:textId="77777777" w:rsidR="0050486B" w:rsidRPr="00F0484E" w:rsidRDefault="0050486B" w:rsidP="0050486B">
            <w:pPr>
              <w:rPr>
                <w:rFonts w:eastAsia="Times New Roman" w:cstheme="minorHAnsi"/>
                <w:lang w:eastAsia="en-GB"/>
              </w:rPr>
            </w:pPr>
            <w:r w:rsidRPr="00F0484E">
              <w:rPr>
                <w:rFonts w:eastAsia="Times New Roman" w:cstheme="minorHAnsi"/>
                <w:lang w:eastAsia="en-GB"/>
              </w:rPr>
              <w:t>1. The importance of brushing their teeth.</w:t>
            </w:r>
          </w:p>
          <w:p w14:paraId="39F3D8DA" w14:textId="77777777" w:rsidR="0050486B" w:rsidRPr="00F0484E" w:rsidRDefault="0050486B" w:rsidP="0050486B">
            <w:pPr>
              <w:rPr>
                <w:rFonts w:eastAsia="Times New Roman" w:cstheme="minorHAnsi"/>
                <w:lang w:eastAsia="en-GB"/>
              </w:rPr>
            </w:pPr>
            <w:r w:rsidRPr="00F0484E">
              <w:rPr>
                <w:rFonts w:eastAsia="Times New Roman" w:cstheme="minorHAnsi"/>
                <w:lang w:eastAsia="en-GB"/>
              </w:rPr>
              <w:t>2. What could happen if they don't brush their teeth?</w:t>
            </w:r>
          </w:p>
          <w:p w14:paraId="5AD2E821" w14:textId="77777777" w:rsidR="0050486B" w:rsidRPr="00F0484E" w:rsidRDefault="0050486B" w:rsidP="0050486B">
            <w:pPr>
              <w:rPr>
                <w:rFonts w:eastAsia="Times New Roman" w:cstheme="minorHAnsi"/>
                <w:lang w:eastAsia="en-GB"/>
              </w:rPr>
            </w:pPr>
            <w:r w:rsidRPr="00F0484E">
              <w:rPr>
                <w:rFonts w:eastAsia="Times New Roman" w:cstheme="minorHAnsi"/>
                <w:lang w:eastAsia="en-GB"/>
              </w:rPr>
              <w:t>3. How many times should they brush their teeth a day?</w:t>
            </w:r>
          </w:p>
          <w:p w14:paraId="11E5BD3B" w14:textId="2D9BE3F6" w:rsidR="0050486B" w:rsidRDefault="0050486B" w:rsidP="0050486B"/>
        </w:tc>
        <w:tc>
          <w:tcPr>
            <w:tcW w:w="4508" w:type="dxa"/>
          </w:tcPr>
          <w:p w14:paraId="2F94C8A1" w14:textId="77777777" w:rsidR="00C2095E" w:rsidRDefault="00C2095E" w:rsidP="0050486B">
            <w:pPr>
              <w:rPr>
                <w:noProof/>
              </w:rPr>
            </w:pPr>
          </w:p>
          <w:p w14:paraId="60879D67" w14:textId="77777777" w:rsidR="00E606C9" w:rsidRDefault="0050486B" w:rsidP="0050486B">
            <w:pPr>
              <w:rPr>
                <w:rFonts w:cstheme="minorHAnsi"/>
                <w:noProof/>
              </w:rPr>
            </w:pPr>
            <w:r>
              <w:rPr>
                <w:noProof/>
              </w:rPr>
              <w:drawing>
                <wp:inline distT="0" distB="0" distL="0" distR="0" wp14:anchorId="338440A4" wp14:editId="73B0A5D9">
                  <wp:extent cx="1676400" cy="1676400"/>
                  <wp:effectExtent l="0" t="0" r="0" b="0"/>
                  <wp:docPr id="15" name="Picture 15" descr="Brush Your Teeth: A Children Book About Oral Hygiene: Brush Your Teeth Da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rush Your Teeth: A Children Book About Oral Hygiene: Brush Your Teeth Dail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14:paraId="35993257" w14:textId="79E1A519" w:rsidR="00C2095E" w:rsidRPr="00F0484E" w:rsidRDefault="00C2095E" w:rsidP="0050486B">
            <w:pPr>
              <w:rPr>
                <w:rFonts w:cstheme="minorHAnsi"/>
                <w:noProof/>
              </w:rPr>
            </w:pPr>
          </w:p>
        </w:tc>
      </w:tr>
      <w:tr w:rsidR="0031762A" w14:paraId="20F891C4" w14:textId="77777777" w:rsidTr="00256A76">
        <w:tc>
          <w:tcPr>
            <w:tcW w:w="4508" w:type="dxa"/>
          </w:tcPr>
          <w:p w14:paraId="7EFB1BEF" w14:textId="496F1DC4" w:rsidR="00E606C9" w:rsidRDefault="00E606C9" w:rsidP="00C2095E">
            <w:pPr>
              <w:rPr>
                <w:rFonts w:cstheme="minorHAnsi"/>
                <w:noProof/>
              </w:rPr>
            </w:pPr>
          </w:p>
          <w:p w14:paraId="3249F07A" w14:textId="77777777" w:rsidR="00C2095E" w:rsidRDefault="0031762A" w:rsidP="00C2095E">
            <w:pPr>
              <w:rPr>
                <w:rFonts w:cstheme="minorHAnsi"/>
                <w:noProof/>
              </w:rPr>
            </w:pPr>
            <w:r>
              <w:rPr>
                <w:noProof/>
              </w:rPr>
              <w:drawing>
                <wp:inline distT="0" distB="0" distL="0" distR="0" wp14:anchorId="6743802B" wp14:editId="4B22513B">
                  <wp:extent cx="1790700" cy="179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inline>
              </w:drawing>
            </w:r>
          </w:p>
          <w:p w14:paraId="313E7EDE" w14:textId="77468404" w:rsidR="0031762A" w:rsidRPr="007F2D6A" w:rsidRDefault="0031762A" w:rsidP="00C2095E">
            <w:pPr>
              <w:rPr>
                <w:rFonts w:cstheme="minorHAnsi"/>
                <w:noProof/>
              </w:rPr>
            </w:pPr>
          </w:p>
        </w:tc>
        <w:tc>
          <w:tcPr>
            <w:tcW w:w="4508" w:type="dxa"/>
          </w:tcPr>
          <w:p w14:paraId="0CF8C186" w14:textId="77777777" w:rsidR="0031762A" w:rsidRPr="0031762A" w:rsidRDefault="0031762A" w:rsidP="0031762A">
            <w:pPr>
              <w:rPr>
                <w:rFonts w:cstheme="minorHAnsi"/>
              </w:rPr>
            </w:pPr>
            <w:r w:rsidRPr="0031762A">
              <w:rPr>
                <w:rStyle w:val="a-size-extra-large"/>
                <w:rFonts w:cstheme="minorHAnsi"/>
                <w:b/>
                <w:bCs/>
                <w:color w:val="0F1111"/>
              </w:rPr>
              <w:t>My Friend Toothy: How to Practice Good Dental Hygiene</w:t>
            </w:r>
          </w:p>
          <w:p w14:paraId="263D4A77" w14:textId="77777777" w:rsidR="0031762A" w:rsidRPr="0031762A" w:rsidRDefault="0031762A" w:rsidP="0031762A">
            <w:pPr>
              <w:rPr>
                <w:rFonts w:eastAsia="Times New Roman" w:cstheme="minorHAnsi"/>
                <w:lang w:eastAsia="en-GB"/>
              </w:rPr>
            </w:pPr>
            <w:r w:rsidRPr="0031762A">
              <w:rPr>
                <w:rFonts w:eastAsia="Times New Roman" w:cstheme="minorHAnsi"/>
                <w:lang w:eastAsia="en-GB"/>
              </w:rPr>
              <w:t>My Friend Toothy is more than just a children's storybook – it's your secret weapon for cultivating a lifetime of healthy smiles.</w:t>
            </w:r>
          </w:p>
          <w:p w14:paraId="185E7174" w14:textId="1694EE9E" w:rsidR="0031762A" w:rsidRPr="0031762A" w:rsidRDefault="0031762A" w:rsidP="0031762A">
            <w:pPr>
              <w:rPr>
                <w:rFonts w:eastAsia="Times New Roman" w:cstheme="minorHAnsi"/>
                <w:lang w:eastAsia="en-GB"/>
              </w:rPr>
            </w:pPr>
            <w:r w:rsidRPr="0031762A">
              <w:rPr>
                <w:rFonts w:eastAsia="Times New Roman" w:cstheme="minorHAnsi"/>
                <w:lang w:eastAsia="en-GB"/>
              </w:rPr>
              <w:t>Join Toothy on an exciting journey to discover the magic of dental care. Say goodbye to dental visit anxiety as Toothy makes it an exciting experience. Start building impeccable oral habits from an early age.</w:t>
            </w:r>
          </w:p>
          <w:p w14:paraId="178A3026" w14:textId="303A03A0" w:rsidR="0031762A" w:rsidRPr="0031762A" w:rsidRDefault="0031762A" w:rsidP="0031762A">
            <w:pPr>
              <w:rPr>
                <w:rFonts w:eastAsia="Times New Roman" w:cstheme="minorHAnsi"/>
                <w:lang w:eastAsia="en-GB"/>
              </w:rPr>
            </w:pPr>
            <w:r w:rsidRPr="0031762A">
              <w:rPr>
                <w:rFonts w:eastAsia="Times New Roman" w:cstheme="minorHAnsi"/>
                <w:lang w:eastAsia="en-GB"/>
              </w:rPr>
              <w:t>Familiarize your child with brushing, flossing, and dental visits through engaging visuals.</w:t>
            </w:r>
          </w:p>
          <w:p w14:paraId="4595DAD2" w14:textId="2287B472" w:rsidR="002F3A3B" w:rsidRPr="0031762A" w:rsidRDefault="0031762A" w:rsidP="0031762A">
            <w:pPr>
              <w:rPr>
                <w:rFonts w:cstheme="minorHAnsi"/>
                <w:noProof/>
              </w:rPr>
            </w:pPr>
            <w:r w:rsidRPr="0031762A">
              <w:rPr>
                <w:rFonts w:eastAsia="Times New Roman" w:cstheme="minorHAnsi"/>
                <w:lang w:eastAsia="en-GB"/>
              </w:rPr>
              <w:t>Unique Tooth Tracker: Record the arrival and loss of baby teeth, creating a cherished keepsake of your child's growth.</w:t>
            </w:r>
          </w:p>
        </w:tc>
      </w:tr>
      <w:tr w:rsidR="0031762A" w14:paraId="594BF2B8" w14:textId="77777777" w:rsidTr="00256A76">
        <w:tc>
          <w:tcPr>
            <w:tcW w:w="4508" w:type="dxa"/>
          </w:tcPr>
          <w:p w14:paraId="1DE9FA48" w14:textId="77777777" w:rsidR="002A69BB" w:rsidRPr="0050486B" w:rsidRDefault="002A69BB" w:rsidP="0050486B">
            <w:r w:rsidRPr="0050486B">
              <w:lastRenderedPageBreak/>
              <w:t>Brushing teeth isn’t always a fun topic for children. But books are an excellent way to learn and make brushing more fun. The following books are a great way to encourage reading and get children comfortable with their mouths and brushing.</w:t>
            </w:r>
          </w:p>
          <w:p w14:paraId="343369C8" w14:textId="77777777" w:rsidR="002A69BB" w:rsidRPr="0050486B" w:rsidRDefault="002A69BB" w:rsidP="0050486B">
            <w:r w:rsidRPr="0050486B">
              <w:t>Ages 0-2                 </w:t>
            </w:r>
            <w:hyperlink r:id="rId13" w:tgtFrame="_blank" w:history="1">
              <w:r w:rsidRPr="0050486B">
                <w:rPr>
                  <w:rStyle w:val="Hyperlink"/>
                  <w:rFonts w:cstheme="minorHAnsi"/>
                  <w:color w:val="01CAA6"/>
                  <w:u w:val="none"/>
                  <w:bdr w:val="none" w:sz="0" w:space="0" w:color="auto" w:frame="1"/>
                </w:rPr>
                <w:t>Brush, Brush, Brush</w:t>
              </w:r>
            </w:hyperlink>
            <w:r w:rsidRPr="0050486B">
              <w:t> by Alicia Padron</w:t>
            </w:r>
          </w:p>
          <w:p w14:paraId="336DFE64" w14:textId="77777777" w:rsidR="002A69BB" w:rsidRPr="0050486B" w:rsidRDefault="002A69BB" w:rsidP="0050486B">
            <w:r w:rsidRPr="0050486B">
              <w:t>Ages 2-4                 </w:t>
            </w:r>
            <w:hyperlink r:id="rId14" w:tgtFrame="_blank" w:history="1">
              <w:r w:rsidRPr="0050486B">
                <w:rPr>
                  <w:rStyle w:val="Hyperlink"/>
                  <w:rFonts w:cstheme="minorHAnsi"/>
                  <w:color w:val="01CAA6"/>
                  <w:u w:val="none"/>
                  <w:bdr w:val="none" w:sz="0" w:space="0" w:color="auto" w:frame="1"/>
                </w:rPr>
                <w:t>Brush Your Teeth, Please</w:t>
              </w:r>
            </w:hyperlink>
            <w:r w:rsidRPr="0050486B">
              <w:t> by Leslie McGuire and Sesame Street – Ready, Set, Brush</w:t>
            </w:r>
          </w:p>
          <w:p w14:paraId="1DC508EA" w14:textId="77777777" w:rsidR="002A69BB" w:rsidRPr="0050486B" w:rsidRDefault="002A69BB" w:rsidP="0050486B">
            <w:r w:rsidRPr="0050486B">
              <w:t>(Both of these are pop up books with great diagrams)</w:t>
            </w:r>
          </w:p>
          <w:p w14:paraId="2AF3B088" w14:textId="77777777" w:rsidR="002A69BB" w:rsidRPr="0050486B" w:rsidRDefault="002A69BB" w:rsidP="0050486B">
            <w:r w:rsidRPr="0050486B">
              <w:t>Ages 4-6                 </w:t>
            </w:r>
            <w:hyperlink r:id="rId15" w:tgtFrame="_blank" w:history="1">
              <w:r w:rsidRPr="0050486B">
                <w:rPr>
                  <w:rStyle w:val="Hyperlink"/>
                  <w:rFonts w:cstheme="minorHAnsi"/>
                  <w:color w:val="01CAA6"/>
                  <w:u w:val="none"/>
                  <w:bdr w:val="none" w:sz="0" w:space="0" w:color="auto" w:frame="1"/>
                </w:rPr>
                <w:t>Sugarbug Doug: All About Cavities, Plaque, and Teeth</w:t>
              </w:r>
            </w:hyperlink>
            <w:r w:rsidRPr="0050486B">
              <w:t> by Dr. Ben Magleby</w:t>
            </w:r>
          </w:p>
          <w:p w14:paraId="364EF2E0" w14:textId="77777777" w:rsidR="002A69BB" w:rsidRPr="0050486B" w:rsidRDefault="002A69BB" w:rsidP="0050486B"/>
        </w:tc>
        <w:tc>
          <w:tcPr>
            <w:tcW w:w="4508" w:type="dxa"/>
          </w:tcPr>
          <w:p w14:paraId="5C6B9627" w14:textId="122F8875" w:rsidR="001351B2" w:rsidRPr="0050486B" w:rsidRDefault="001351B2">
            <w:pPr>
              <w:rPr>
                <w:b/>
                <w:bCs/>
                <w:noProof/>
              </w:rPr>
            </w:pPr>
            <w:r w:rsidRPr="0050486B">
              <w:rPr>
                <w:b/>
                <w:bCs/>
                <w:noProof/>
              </w:rPr>
              <w:t xml:space="preserve">Brush your teeth </w:t>
            </w:r>
          </w:p>
          <w:p w14:paraId="20498517" w14:textId="77777777" w:rsidR="001351B2" w:rsidRDefault="001351B2">
            <w:pPr>
              <w:rPr>
                <w:noProof/>
              </w:rPr>
            </w:pPr>
          </w:p>
          <w:p w14:paraId="0380A2C1" w14:textId="59774F93" w:rsidR="002A69BB" w:rsidRDefault="00C2095E">
            <w:pPr>
              <w:rPr>
                <w:noProof/>
              </w:rPr>
            </w:pPr>
            <w:r>
              <w:rPr>
                <w:noProof/>
              </w:rPr>
              <w:t xml:space="preserve">      </w:t>
            </w:r>
            <w:r w:rsidR="001351B2">
              <w:rPr>
                <w:noProof/>
              </w:rPr>
              <w:drawing>
                <wp:inline distT="0" distB="0" distL="0" distR="0" wp14:anchorId="0F359010" wp14:editId="1B46CC09">
                  <wp:extent cx="2263140" cy="2263140"/>
                  <wp:effectExtent l="0" t="0" r="3810" b="3810"/>
                  <wp:docPr id="9" name="Picture 9" descr="Brush, Brush, Brush! (Rookie Todd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ush, Brush, Brush! (Rookie Toddl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63140" cy="2263140"/>
                          </a:xfrm>
                          <a:prstGeom prst="rect">
                            <a:avLst/>
                          </a:prstGeom>
                          <a:noFill/>
                          <a:ln>
                            <a:noFill/>
                          </a:ln>
                        </pic:spPr>
                      </pic:pic>
                    </a:graphicData>
                  </a:graphic>
                </wp:inline>
              </w:drawing>
            </w:r>
          </w:p>
          <w:p w14:paraId="0DC85405" w14:textId="704789DC" w:rsidR="00A80195" w:rsidRDefault="00A80195">
            <w:pPr>
              <w:rPr>
                <w:noProof/>
              </w:rPr>
            </w:pPr>
          </w:p>
        </w:tc>
      </w:tr>
      <w:tr w:rsidR="0031762A" w14:paraId="48F4F2C2" w14:textId="77777777" w:rsidTr="00256A76">
        <w:tc>
          <w:tcPr>
            <w:tcW w:w="4508" w:type="dxa"/>
          </w:tcPr>
          <w:p w14:paraId="17BDAAF7" w14:textId="26C99297" w:rsidR="00A80195" w:rsidRPr="008A01EC" w:rsidRDefault="001861FD" w:rsidP="0050486B">
            <w:pPr>
              <w:rPr>
                <w:b/>
                <w:bCs/>
                <w:noProof/>
              </w:rPr>
            </w:pPr>
            <w:r w:rsidRPr="008A01EC">
              <w:rPr>
                <w:rStyle w:val="a-size-large"/>
                <w:rFonts w:cstheme="minorHAnsi"/>
                <w:b/>
                <w:bCs/>
                <w:color w:val="0F1111"/>
              </w:rPr>
              <w:t>We're Going to the Dentist: Going for a Check-up</w:t>
            </w:r>
          </w:p>
          <w:p w14:paraId="5DDA5680" w14:textId="77777777" w:rsidR="00A80195" w:rsidRDefault="00A80195" w:rsidP="0050486B">
            <w:r>
              <w:rPr>
                <w:noProof/>
              </w:rPr>
              <w:drawing>
                <wp:inline distT="0" distB="0" distL="0" distR="0" wp14:anchorId="50632CA9" wp14:editId="07B53B12">
                  <wp:extent cx="2080260" cy="2080260"/>
                  <wp:effectExtent l="0" t="0" r="0" b="0"/>
                  <wp:docPr id="10" name="Picture 10" descr="We're Going to the Dentist: Going for a Check-up (Campbell Big Step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re Going to the Dentist: Going for a Check-up (Campbell Big Steps,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80260" cy="2080260"/>
                          </a:xfrm>
                          <a:prstGeom prst="rect">
                            <a:avLst/>
                          </a:prstGeom>
                          <a:noFill/>
                          <a:ln>
                            <a:noFill/>
                          </a:ln>
                        </pic:spPr>
                      </pic:pic>
                    </a:graphicData>
                  </a:graphic>
                </wp:inline>
              </w:drawing>
            </w:r>
          </w:p>
          <w:p w14:paraId="1885C2E8" w14:textId="62547A07" w:rsidR="00A80195" w:rsidRPr="0050486B" w:rsidRDefault="00A80195" w:rsidP="0050486B"/>
        </w:tc>
        <w:tc>
          <w:tcPr>
            <w:tcW w:w="4508" w:type="dxa"/>
          </w:tcPr>
          <w:p w14:paraId="5E93035D" w14:textId="73750F05" w:rsidR="00A80195" w:rsidRPr="00E44DF9" w:rsidRDefault="00E44DF9" w:rsidP="00E44DF9">
            <w:pPr>
              <w:rPr>
                <w:rFonts w:cstheme="minorHAnsi"/>
                <w:noProof/>
              </w:rPr>
            </w:pPr>
            <w:r w:rsidRPr="00E44DF9">
              <w:rPr>
                <w:rStyle w:val="a-text-bold"/>
                <w:rFonts w:cstheme="minorHAnsi"/>
                <w:b/>
                <w:bCs/>
                <w:color w:val="0F1111"/>
                <w:shd w:val="clear" w:color="auto" w:fill="FFFFFF"/>
              </w:rPr>
              <w:t>In </w:t>
            </w:r>
            <w:r w:rsidRPr="00E44DF9">
              <w:rPr>
                <w:rStyle w:val="a-text-bold"/>
                <w:rFonts w:cstheme="minorHAnsi"/>
                <w:b/>
                <w:bCs/>
                <w:i/>
                <w:iCs/>
                <w:color w:val="0F1111"/>
                <w:shd w:val="clear" w:color="auto" w:fill="FFFFFF"/>
              </w:rPr>
              <w:t>We're Going to the Dentist,</w:t>
            </w:r>
            <w:r w:rsidRPr="00E44DF9">
              <w:rPr>
                <w:rStyle w:val="a-text-bold"/>
                <w:rFonts w:cstheme="minorHAnsi"/>
                <w:b/>
                <w:bCs/>
                <w:color w:val="0F1111"/>
                <w:shd w:val="clear" w:color="auto" w:fill="FFFFFF"/>
              </w:rPr>
              <w:t> meet Nancy and Teddy, who go for a dental check-up for the first time.</w:t>
            </w:r>
            <w:r w:rsidRPr="00E44DF9">
              <w:rPr>
                <w:rFonts w:cstheme="minorHAnsi"/>
                <w:shd w:val="clear" w:color="auto" w:fill="FFFFFF"/>
              </w:rPr>
              <w:br/>
            </w:r>
            <w:r w:rsidRPr="00E44DF9">
              <w:rPr>
                <w:rFonts w:cstheme="minorHAnsi"/>
                <w:shd w:val="clear" w:color="auto" w:fill="FFFFFF"/>
              </w:rPr>
              <w:br/>
              <w:t>Explore the waiting room, sit in the dentist's chair and learn about how to brush your teeth in this sweet story, brought to life with fun flaps and mechanisms. Each page has really helpful tips for parents and carers that are endorsed by The Good Play Guide and leading Early Years Consultant, Dr Amanda Gummer. With delightful illustrations from Marion Cocklico, </w:t>
            </w:r>
            <w:r w:rsidRPr="00E44DF9">
              <w:rPr>
                <w:rStyle w:val="a-text-italic"/>
                <w:rFonts w:cstheme="minorHAnsi"/>
                <w:i/>
                <w:iCs/>
                <w:color w:val="0F1111"/>
                <w:shd w:val="clear" w:color="auto" w:fill="FFFFFF"/>
              </w:rPr>
              <w:t>We're Going to the Dentist</w:t>
            </w:r>
            <w:r w:rsidRPr="00E44DF9">
              <w:rPr>
                <w:rFonts w:cstheme="minorHAnsi"/>
                <w:shd w:val="clear" w:color="auto" w:fill="FFFFFF"/>
              </w:rPr>
              <w:t> is a brilliant way to prepare children for a dental check-up in a fun and relatable way</w:t>
            </w:r>
          </w:p>
        </w:tc>
      </w:tr>
      <w:tr w:rsidR="0031762A" w14:paraId="1C755F05" w14:textId="77777777" w:rsidTr="00256A76">
        <w:tc>
          <w:tcPr>
            <w:tcW w:w="4508" w:type="dxa"/>
          </w:tcPr>
          <w:p w14:paraId="38F102E5" w14:textId="5134A241" w:rsidR="00C96A97" w:rsidRPr="00D1397C" w:rsidRDefault="00D1397C" w:rsidP="00D1397C">
            <w:pPr>
              <w:rPr>
                <w:rStyle w:val="a-size-large"/>
                <w:rFonts w:cstheme="minorHAnsi"/>
                <w:color w:val="0F1111"/>
              </w:rPr>
            </w:pPr>
            <w:r w:rsidRPr="00D1397C">
              <w:rPr>
                <w:rFonts w:cstheme="minorHAnsi"/>
                <w:shd w:val="clear" w:color="auto" w:fill="FFFFFF"/>
              </w:rPr>
              <w:t>An alligator who </w:t>
            </w:r>
            <w:r w:rsidRPr="00D1397C">
              <w:rPr>
                <w:rStyle w:val="a-text-italic"/>
                <w:rFonts w:cstheme="minorHAnsi"/>
                <w:i/>
                <w:iCs/>
                <w:color w:val="0F1111"/>
                <w:shd w:val="clear" w:color="auto" w:fill="FFFFFF"/>
              </w:rPr>
              <w:t>snaps</w:t>
            </w:r>
            <w:r w:rsidRPr="00D1397C">
              <w:rPr>
                <w:rFonts w:cstheme="minorHAnsi"/>
                <w:shd w:val="clear" w:color="auto" w:fill="FFFFFF"/>
              </w:rPr>
              <w:t>, becomes an alligator who </w:t>
            </w:r>
            <w:r w:rsidRPr="00D1397C">
              <w:rPr>
                <w:rStyle w:val="a-text-italic"/>
                <w:rFonts w:cstheme="minorHAnsi"/>
                <w:i/>
                <w:iCs/>
                <w:color w:val="0F1111"/>
                <w:shd w:val="clear" w:color="auto" w:fill="FFFFFF"/>
              </w:rPr>
              <w:t>th-naps </w:t>
            </w:r>
            <w:r w:rsidRPr="00D1397C">
              <w:rPr>
                <w:rFonts w:cstheme="minorHAnsi"/>
                <w:shd w:val="clear" w:color="auto" w:fill="FFFFFF"/>
              </w:rPr>
              <w:t>in this hilarious, heart-warming story of making new friends and discovering who you really are.</w:t>
            </w:r>
            <w:r w:rsidRPr="00D1397C">
              <w:rPr>
                <w:rFonts w:cstheme="minorHAnsi"/>
                <w:shd w:val="clear" w:color="auto" w:fill="FFFFFF"/>
              </w:rPr>
              <w:br/>
              <w:t>Meet Alan, an alligator with a secret. Famed for his </w:t>
            </w:r>
            <w:r w:rsidRPr="00D1397C">
              <w:rPr>
                <w:rStyle w:val="a-text-italic"/>
                <w:rFonts w:cstheme="minorHAnsi"/>
                <w:i/>
                <w:iCs/>
                <w:color w:val="0F1111"/>
                <w:shd w:val="clear" w:color="auto" w:fill="FFFFFF"/>
              </w:rPr>
              <w:t>big, scary teeth</w:t>
            </w:r>
            <w:r w:rsidRPr="00D1397C">
              <w:rPr>
                <w:rFonts w:cstheme="minorHAnsi"/>
                <w:shd w:val="clear" w:color="auto" w:fill="FFFFFF"/>
              </w:rPr>
              <w:t>, he sneaks into the jungle every day to scare the jungle animals ... </w:t>
            </w:r>
            <w:r w:rsidRPr="00D1397C">
              <w:rPr>
                <w:rStyle w:val="a-text-italic"/>
                <w:rFonts w:cstheme="minorHAnsi"/>
                <w:i/>
                <w:iCs/>
                <w:color w:val="0F1111"/>
                <w:shd w:val="clear" w:color="auto" w:fill="FFFFFF"/>
              </w:rPr>
              <w:t>“I’m big, scary Alan! Fear my razor-sharp teeth!”</w:t>
            </w:r>
            <w:r w:rsidRPr="00D1397C">
              <w:rPr>
                <w:rFonts w:cstheme="minorHAnsi"/>
                <w:shd w:val="clear" w:color="auto" w:fill="FFFFFF"/>
              </w:rPr>
              <w:t> But after a long day of scaring, Alan likes nothing better than to run a warm mud bath and take</w:t>
            </w:r>
            <w:r w:rsidRPr="00D1397C">
              <w:rPr>
                <w:rStyle w:val="a-text-italic"/>
                <w:rFonts w:cstheme="minorHAnsi"/>
                <w:i/>
                <w:iCs/>
                <w:color w:val="0F1111"/>
                <w:shd w:val="clear" w:color="auto" w:fill="FFFFFF"/>
              </w:rPr>
              <w:t> out</w:t>
            </w:r>
            <w:r w:rsidRPr="00D1397C">
              <w:rPr>
                <w:rFonts w:cstheme="minorHAnsi"/>
                <w:shd w:val="clear" w:color="auto" w:fill="FFFFFF"/>
              </w:rPr>
              <w:t> his false teeth, which nobody knows about! That is, until his teeth go missing. What will Alan do now? Scaring is the only thing he knows how to do! Can he still be scary without them? A goofy comedy of self-discovery, witty, warm-hearted storytelling and bright graphic art will make this (and Alan!) a firm children’s book favourite.</w:t>
            </w:r>
          </w:p>
        </w:tc>
        <w:tc>
          <w:tcPr>
            <w:tcW w:w="4508" w:type="dxa"/>
          </w:tcPr>
          <w:p w14:paraId="030B1061" w14:textId="7128B2DA" w:rsidR="00702231" w:rsidRPr="00702231" w:rsidRDefault="00702231" w:rsidP="00702231">
            <w:pPr>
              <w:rPr>
                <w:rFonts w:cstheme="minorHAnsi"/>
                <w:b/>
                <w:bCs/>
              </w:rPr>
            </w:pPr>
            <w:r w:rsidRPr="00702231">
              <w:rPr>
                <w:rStyle w:val="a-size-large"/>
                <w:rFonts w:cstheme="minorHAnsi"/>
                <w:b/>
                <w:bCs/>
                <w:color w:val="0F1111"/>
              </w:rPr>
              <w:t>Alan's Big, Scary Teeth</w:t>
            </w:r>
            <w:r w:rsidR="00D1397C">
              <w:rPr>
                <w:rStyle w:val="a-size-large"/>
                <w:rFonts w:cstheme="minorHAnsi"/>
                <w:b/>
                <w:bCs/>
                <w:color w:val="0F1111"/>
              </w:rPr>
              <w:t xml:space="preserve"> </w:t>
            </w:r>
            <w:r w:rsidRPr="00702231">
              <w:rPr>
                <w:rFonts w:cstheme="minorHAnsi"/>
                <w:b/>
                <w:bCs/>
              </w:rPr>
              <w:t>by </w:t>
            </w:r>
            <w:hyperlink r:id="rId18" w:history="1">
              <w:r w:rsidRPr="00702231">
                <w:rPr>
                  <w:rStyle w:val="Hyperlink"/>
                  <w:rFonts w:cstheme="minorHAnsi"/>
                  <w:b/>
                  <w:bCs/>
                  <w:color w:val="auto"/>
                  <w:u w:val="none"/>
                </w:rPr>
                <w:t>Jarvis</w:t>
              </w:r>
            </w:hyperlink>
            <w:r w:rsidRPr="00702231">
              <w:rPr>
                <w:rStyle w:val="author"/>
                <w:rFonts w:cstheme="minorHAnsi"/>
                <w:b/>
                <w:bCs/>
              </w:rPr>
              <w:t> </w:t>
            </w:r>
            <w:r w:rsidRPr="00702231">
              <w:rPr>
                <w:rStyle w:val="a-color-secondary"/>
                <w:rFonts w:cstheme="minorHAnsi"/>
                <w:b/>
                <w:bCs/>
              </w:rPr>
              <w:t>(Autho</w:t>
            </w:r>
            <w:r w:rsidRPr="00702231">
              <w:rPr>
                <w:rStyle w:val="a-color-secondary"/>
                <w:rFonts w:cstheme="minorHAnsi"/>
                <w:b/>
                <w:bCs/>
                <w:color w:val="565959"/>
              </w:rPr>
              <w:t>r, Illustrator)</w:t>
            </w:r>
          </w:p>
          <w:p w14:paraId="708A467A" w14:textId="77777777" w:rsidR="00C96A97" w:rsidRPr="00702231" w:rsidRDefault="00C96A97" w:rsidP="00702231">
            <w:pPr>
              <w:rPr>
                <w:rFonts w:cstheme="minorHAnsi"/>
                <w:b/>
                <w:bCs/>
                <w:noProof/>
              </w:rPr>
            </w:pPr>
          </w:p>
          <w:p w14:paraId="531D15F4" w14:textId="2152621A" w:rsidR="00C96A97" w:rsidRDefault="00C96A97" w:rsidP="00E44DF9">
            <w:pPr>
              <w:rPr>
                <w:rStyle w:val="a-text-bold"/>
                <w:rFonts w:cstheme="minorHAnsi"/>
                <w:b/>
                <w:bCs/>
                <w:color w:val="0F1111"/>
                <w:shd w:val="clear" w:color="auto" w:fill="FFFFFF"/>
              </w:rPr>
            </w:pPr>
            <w:r>
              <w:rPr>
                <w:noProof/>
              </w:rPr>
              <w:drawing>
                <wp:inline distT="0" distB="0" distL="0" distR="0" wp14:anchorId="479A3413" wp14:editId="01CC9A91">
                  <wp:extent cx="2278380" cy="2080260"/>
                  <wp:effectExtent l="0" t="0" r="7620" b="0"/>
                  <wp:docPr id="11" name="Picture 11" descr="Alan's Big, Scary Te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an's Big, Scary Teeth"/>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78380" cy="2080260"/>
                          </a:xfrm>
                          <a:prstGeom prst="rect">
                            <a:avLst/>
                          </a:prstGeom>
                          <a:noFill/>
                          <a:ln>
                            <a:noFill/>
                          </a:ln>
                        </pic:spPr>
                      </pic:pic>
                    </a:graphicData>
                  </a:graphic>
                </wp:inline>
              </w:drawing>
            </w:r>
          </w:p>
          <w:p w14:paraId="1108DF90" w14:textId="5DCB1623" w:rsidR="00C96A97" w:rsidRPr="00E44DF9" w:rsidRDefault="00C96A97" w:rsidP="00E44DF9">
            <w:pPr>
              <w:rPr>
                <w:rStyle w:val="a-text-bold"/>
                <w:rFonts w:cstheme="minorHAnsi"/>
                <w:b/>
                <w:bCs/>
                <w:color w:val="0F1111"/>
                <w:shd w:val="clear" w:color="auto" w:fill="FFFFFF"/>
              </w:rPr>
            </w:pPr>
          </w:p>
        </w:tc>
      </w:tr>
    </w:tbl>
    <w:p w14:paraId="45FCBFE3" w14:textId="65AAB2A0" w:rsidR="00D325AD" w:rsidRDefault="00D325AD"/>
    <w:sectPr w:rsidR="00D325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A46A6E"/>
    <w:multiLevelType w:val="multilevel"/>
    <w:tmpl w:val="881C0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135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6C9"/>
    <w:rsid w:val="00054565"/>
    <w:rsid w:val="00067179"/>
    <w:rsid w:val="000711CF"/>
    <w:rsid w:val="00092DAD"/>
    <w:rsid w:val="000C5240"/>
    <w:rsid w:val="00105C89"/>
    <w:rsid w:val="001351B2"/>
    <w:rsid w:val="001861FD"/>
    <w:rsid w:val="001A76D4"/>
    <w:rsid w:val="001C6484"/>
    <w:rsid w:val="001F310A"/>
    <w:rsid w:val="00256A76"/>
    <w:rsid w:val="002A2900"/>
    <w:rsid w:val="002A2FF6"/>
    <w:rsid w:val="002A69BB"/>
    <w:rsid w:val="002F3A3B"/>
    <w:rsid w:val="0031762A"/>
    <w:rsid w:val="0050486B"/>
    <w:rsid w:val="005900E3"/>
    <w:rsid w:val="00637DC8"/>
    <w:rsid w:val="00702231"/>
    <w:rsid w:val="00706E07"/>
    <w:rsid w:val="00721327"/>
    <w:rsid w:val="00784AF0"/>
    <w:rsid w:val="007F2D6A"/>
    <w:rsid w:val="00885C10"/>
    <w:rsid w:val="008A01EC"/>
    <w:rsid w:val="00972FBA"/>
    <w:rsid w:val="00975851"/>
    <w:rsid w:val="009B35A4"/>
    <w:rsid w:val="009C549E"/>
    <w:rsid w:val="00A80195"/>
    <w:rsid w:val="00BD1776"/>
    <w:rsid w:val="00BE220E"/>
    <w:rsid w:val="00C2095E"/>
    <w:rsid w:val="00C27B71"/>
    <w:rsid w:val="00C30B74"/>
    <w:rsid w:val="00C74B99"/>
    <w:rsid w:val="00C85A02"/>
    <w:rsid w:val="00C94C0B"/>
    <w:rsid w:val="00C96A97"/>
    <w:rsid w:val="00D1397C"/>
    <w:rsid w:val="00D325AD"/>
    <w:rsid w:val="00D61277"/>
    <w:rsid w:val="00D90BA5"/>
    <w:rsid w:val="00DB4A5F"/>
    <w:rsid w:val="00E44DF9"/>
    <w:rsid w:val="00E606C9"/>
    <w:rsid w:val="00F04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486B1"/>
  <w15:chartTrackingRefBased/>
  <w15:docId w15:val="{9D54E0F8-55AD-41F3-914F-FC5B93A29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671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C30B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0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606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606C9"/>
    <w:rPr>
      <w:color w:val="0000FF"/>
      <w:u w:val="single"/>
    </w:rPr>
  </w:style>
  <w:style w:type="character" w:customStyle="1" w:styleId="Heading1Char">
    <w:name w:val="Heading 1 Char"/>
    <w:basedOn w:val="DefaultParagraphFont"/>
    <w:link w:val="Heading1"/>
    <w:uiPriority w:val="9"/>
    <w:rsid w:val="00067179"/>
    <w:rPr>
      <w:rFonts w:ascii="Times New Roman" w:eastAsia="Times New Roman" w:hAnsi="Times New Roman" w:cs="Times New Roman"/>
      <w:b/>
      <w:bCs/>
      <w:kern w:val="36"/>
      <w:sz w:val="48"/>
      <w:szCs w:val="48"/>
      <w:lang w:eastAsia="en-GB"/>
    </w:rPr>
  </w:style>
  <w:style w:type="character" w:customStyle="1" w:styleId="a-size-large">
    <w:name w:val="a-size-large"/>
    <w:basedOn w:val="DefaultParagraphFont"/>
    <w:rsid w:val="00067179"/>
  </w:style>
  <w:style w:type="character" w:customStyle="1" w:styleId="a-text-bold">
    <w:name w:val="a-text-bold"/>
    <w:basedOn w:val="DefaultParagraphFont"/>
    <w:rsid w:val="009C549E"/>
  </w:style>
  <w:style w:type="character" w:customStyle="1" w:styleId="a-text-italic">
    <w:name w:val="a-text-italic"/>
    <w:basedOn w:val="DefaultParagraphFont"/>
    <w:rsid w:val="00721327"/>
  </w:style>
  <w:style w:type="character" w:customStyle="1" w:styleId="Heading2Char">
    <w:name w:val="Heading 2 Char"/>
    <w:basedOn w:val="DefaultParagraphFont"/>
    <w:link w:val="Heading2"/>
    <w:uiPriority w:val="9"/>
    <w:semiHidden/>
    <w:rsid w:val="00C30B74"/>
    <w:rPr>
      <w:rFonts w:asciiTheme="majorHAnsi" w:eastAsiaTheme="majorEastAsia" w:hAnsiTheme="majorHAnsi" w:cstheme="majorBidi"/>
      <w:color w:val="2F5496" w:themeColor="accent1" w:themeShade="BF"/>
      <w:sz w:val="26"/>
      <w:szCs w:val="26"/>
    </w:rPr>
  </w:style>
  <w:style w:type="character" w:customStyle="1" w:styleId="main-heading">
    <w:name w:val="main-heading"/>
    <w:basedOn w:val="DefaultParagraphFont"/>
    <w:rsid w:val="00C30B74"/>
  </w:style>
  <w:style w:type="paragraph" w:customStyle="1" w:styleId="review-disclaimer">
    <w:name w:val="review-disclaimer"/>
    <w:basedOn w:val="Normal"/>
    <w:rsid w:val="00706E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06E07"/>
    <w:rPr>
      <w:i/>
      <w:iCs/>
    </w:rPr>
  </w:style>
  <w:style w:type="paragraph" w:customStyle="1" w:styleId="bookdetail-author">
    <w:name w:val="bookdetail-author"/>
    <w:basedOn w:val="Normal"/>
    <w:rsid w:val="009B35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B35A4"/>
    <w:rPr>
      <w:b/>
      <w:bCs/>
    </w:rPr>
  </w:style>
  <w:style w:type="paragraph" w:customStyle="1" w:styleId="bookdetail-publisher">
    <w:name w:val="bookdetail-publisher"/>
    <w:basedOn w:val="Normal"/>
    <w:rsid w:val="009B35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C5240"/>
    <w:rPr>
      <w:color w:val="954F72" w:themeColor="followedHyperlink"/>
      <w:u w:val="single"/>
    </w:rPr>
  </w:style>
  <w:style w:type="character" w:customStyle="1" w:styleId="a-size-medium">
    <w:name w:val="a-size-medium"/>
    <w:basedOn w:val="DefaultParagraphFont"/>
    <w:rsid w:val="00702231"/>
  </w:style>
  <w:style w:type="character" w:customStyle="1" w:styleId="author">
    <w:name w:val="author"/>
    <w:basedOn w:val="DefaultParagraphFont"/>
    <w:rsid w:val="00702231"/>
  </w:style>
  <w:style w:type="character" w:customStyle="1" w:styleId="a-color-secondary">
    <w:name w:val="a-color-secondary"/>
    <w:basedOn w:val="DefaultParagraphFont"/>
    <w:rsid w:val="00702231"/>
  </w:style>
  <w:style w:type="character" w:customStyle="1" w:styleId="a-size-extra-large">
    <w:name w:val="a-size-extra-large"/>
    <w:basedOn w:val="DefaultParagraphFont"/>
    <w:rsid w:val="0031762A"/>
  </w:style>
  <w:style w:type="character" w:customStyle="1" w:styleId="a-list-item">
    <w:name w:val="a-list-item"/>
    <w:basedOn w:val="DefaultParagraphFont"/>
    <w:rsid w:val="00317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983322">
      <w:bodyDiv w:val="1"/>
      <w:marLeft w:val="0"/>
      <w:marRight w:val="0"/>
      <w:marTop w:val="0"/>
      <w:marBottom w:val="0"/>
      <w:divBdr>
        <w:top w:val="none" w:sz="0" w:space="0" w:color="auto"/>
        <w:left w:val="none" w:sz="0" w:space="0" w:color="auto"/>
        <w:bottom w:val="none" w:sz="0" w:space="0" w:color="auto"/>
        <w:right w:val="none" w:sz="0" w:space="0" w:color="auto"/>
      </w:divBdr>
      <w:divsChild>
        <w:div w:id="523715085">
          <w:marLeft w:val="0"/>
          <w:marRight w:val="0"/>
          <w:marTop w:val="0"/>
          <w:marBottom w:val="0"/>
          <w:divBdr>
            <w:top w:val="none" w:sz="0" w:space="0" w:color="auto"/>
            <w:left w:val="none" w:sz="0" w:space="0" w:color="auto"/>
            <w:bottom w:val="none" w:sz="0" w:space="0" w:color="auto"/>
            <w:right w:val="none" w:sz="0" w:space="0" w:color="auto"/>
          </w:divBdr>
        </w:div>
      </w:divsChild>
    </w:div>
    <w:div w:id="324211195">
      <w:bodyDiv w:val="1"/>
      <w:marLeft w:val="0"/>
      <w:marRight w:val="0"/>
      <w:marTop w:val="0"/>
      <w:marBottom w:val="0"/>
      <w:divBdr>
        <w:top w:val="none" w:sz="0" w:space="0" w:color="auto"/>
        <w:left w:val="none" w:sz="0" w:space="0" w:color="auto"/>
        <w:bottom w:val="none" w:sz="0" w:space="0" w:color="auto"/>
        <w:right w:val="none" w:sz="0" w:space="0" w:color="auto"/>
      </w:divBdr>
    </w:div>
    <w:div w:id="501629782">
      <w:bodyDiv w:val="1"/>
      <w:marLeft w:val="0"/>
      <w:marRight w:val="0"/>
      <w:marTop w:val="0"/>
      <w:marBottom w:val="0"/>
      <w:divBdr>
        <w:top w:val="none" w:sz="0" w:space="0" w:color="auto"/>
        <w:left w:val="none" w:sz="0" w:space="0" w:color="auto"/>
        <w:bottom w:val="none" w:sz="0" w:space="0" w:color="auto"/>
        <w:right w:val="none" w:sz="0" w:space="0" w:color="auto"/>
      </w:divBdr>
    </w:div>
    <w:div w:id="597056858">
      <w:bodyDiv w:val="1"/>
      <w:marLeft w:val="0"/>
      <w:marRight w:val="0"/>
      <w:marTop w:val="0"/>
      <w:marBottom w:val="0"/>
      <w:divBdr>
        <w:top w:val="none" w:sz="0" w:space="0" w:color="auto"/>
        <w:left w:val="none" w:sz="0" w:space="0" w:color="auto"/>
        <w:bottom w:val="none" w:sz="0" w:space="0" w:color="auto"/>
        <w:right w:val="none" w:sz="0" w:space="0" w:color="auto"/>
      </w:divBdr>
    </w:div>
    <w:div w:id="635063758">
      <w:bodyDiv w:val="1"/>
      <w:marLeft w:val="0"/>
      <w:marRight w:val="0"/>
      <w:marTop w:val="0"/>
      <w:marBottom w:val="0"/>
      <w:divBdr>
        <w:top w:val="none" w:sz="0" w:space="0" w:color="auto"/>
        <w:left w:val="none" w:sz="0" w:space="0" w:color="auto"/>
        <w:bottom w:val="none" w:sz="0" w:space="0" w:color="auto"/>
        <w:right w:val="none" w:sz="0" w:space="0" w:color="auto"/>
      </w:divBdr>
    </w:div>
    <w:div w:id="654067106">
      <w:bodyDiv w:val="1"/>
      <w:marLeft w:val="0"/>
      <w:marRight w:val="0"/>
      <w:marTop w:val="0"/>
      <w:marBottom w:val="0"/>
      <w:divBdr>
        <w:top w:val="none" w:sz="0" w:space="0" w:color="auto"/>
        <w:left w:val="none" w:sz="0" w:space="0" w:color="auto"/>
        <w:bottom w:val="none" w:sz="0" w:space="0" w:color="auto"/>
        <w:right w:val="none" w:sz="0" w:space="0" w:color="auto"/>
      </w:divBdr>
    </w:div>
    <w:div w:id="776096556">
      <w:bodyDiv w:val="1"/>
      <w:marLeft w:val="0"/>
      <w:marRight w:val="0"/>
      <w:marTop w:val="0"/>
      <w:marBottom w:val="0"/>
      <w:divBdr>
        <w:top w:val="none" w:sz="0" w:space="0" w:color="auto"/>
        <w:left w:val="none" w:sz="0" w:space="0" w:color="auto"/>
        <w:bottom w:val="none" w:sz="0" w:space="0" w:color="auto"/>
        <w:right w:val="none" w:sz="0" w:space="0" w:color="auto"/>
      </w:divBdr>
      <w:divsChild>
        <w:div w:id="279530458">
          <w:marLeft w:val="0"/>
          <w:marRight w:val="0"/>
          <w:marTop w:val="0"/>
          <w:marBottom w:val="0"/>
          <w:divBdr>
            <w:top w:val="none" w:sz="0" w:space="0" w:color="auto"/>
            <w:left w:val="none" w:sz="0" w:space="0" w:color="auto"/>
            <w:bottom w:val="none" w:sz="0" w:space="0" w:color="auto"/>
            <w:right w:val="none" w:sz="0" w:space="0" w:color="auto"/>
          </w:divBdr>
        </w:div>
        <w:div w:id="361783101">
          <w:marLeft w:val="0"/>
          <w:marRight w:val="0"/>
          <w:marTop w:val="0"/>
          <w:marBottom w:val="0"/>
          <w:divBdr>
            <w:top w:val="none" w:sz="0" w:space="0" w:color="auto"/>
            <w:left w:val="none" w:sz="0" w:space="0" w:color="auto"/>
            <w:bottom w:val="single" w:sz="18" w:space="0" w:color="DBDCDD"/>
            <w:right w:val="none" w:sz="0" w:space="0" w:color="auto"/>
          </w:divBdr>
        </w:div>
        <w:div w:id="1568422190">
          <w:marLeft w:val="0"/>
          <w:marRight w:val="0"/>
          <w:marTop w:val="0"/>
          <w:marBottom w:val="0"/>
          <w:divBdr>
            <w:top w:val="none" w:sz="0" w:space="0" w:color="auto"/>
            <w:left w:val="none" w:sz="0" w:space="0" w:color="auto"/>
            <w:bottom w:val="none" w:sz="0" w:space="0" w:color="auto"/>
            <w:right w:val="none" w:sz="0" w:space="0" w:color="auto"/>
          </w:divBdr>
        </w:div>
      </w:divsChild>
    </w:div>
    <w:div w:id="902259873">
      <w:bodyDiv w:val="1"/>
      <w:marLeft w:val="0"/>
      <w:marRight w:val="0"/>
      <w:marTop w:val="0"/>
      <w:marBottom w:val="0"/>
      <w:divBdr>
        <w:top w:val="none" w:sz="0" w:space="0" w:color="auto"/>
        <w:left w:val="none" w:sz="0" w:space="0" w:color="auto"/>
        <w:bottom w:val="none" w:sz="0" w:space="0" w:color="auto"/>
        <w:right w:val="none" w:sz="0" w:space="0" w:color="auto"/>
      </w:divBdr>
    </w:div>
    <w:div w:id="955330028">
      <w:bodyDiv w:val="1"/>
      <w:marLeft w:val="0"/>
      <w:marRight w:val="0"/>
      <w:marTop w:val="0"/>
      <w:marBottom w:val="0"/>
      <w:divBdr>
        <w:top w:val="none" w:sz="0" w:space="0" w:color="auto"/>
        <w:left w:val="none" w:sz="0" w:space="0" w:color="auto"/>
        <w:bottom w:val="none" w:sz="0" w:space="0" w:color="auto"/>
        <w:right w:val="none" w:sz="0" w:space="0" w:color="auto"/>
      </w:divBdr>
      <w:divsChild>
        <w:div w:id="1337153325">
          <w:marLeft w:val="0"/>
          <w:marRight w:val="0"/>
          <w:marTop w:val="0"/>
          <w:marBottom w:val="0"/>
          <w:divBdr>
            <w:top w:val="none" w:sz="0" w:space="0" w:color="auto"/>
            <w:left w:val="none" w:sz="0" w:space="0" w:color="auto"/>
            <w:bottom w:val="none" w:sz="0" w:space="0" w:color="auto"/>
            <w:right w:val="none" w:sz="0" w:space="0" w:color="auto"/>
          </w:divBdr>
          <w:divsChild>
            <w:div w:id="770586783">
              <w:marLeft w:val="0"/>
              <w:marRight w:val="0"/>
              <w:marTop w:val="0"/>
              <w:marBottom w:val="0"/>
              <w:divBdr>
                <w:top w:val="none" w:sz="0" w:space="0" w:color="auto"/>
                <w:left w:val="none" w:sz="0" w:space="0" w:color="auto"/>
                <w:bottom w:val="none" w:sz="0" w:space="0" w:color="auto"/>
                <w:right w:val="none" w:sz="0" w:space="0" w:color="auto"/>
              </w:divBdr>
              <w:divsChild>
                <w:div w:id="66073868">
                  <w:marLeft w:val="0"/>
                  <w:marRight w:val="0"/>
                  <w:marTop w:val="0"/>
                  <w:marBottom w:val="0"/>
                  <w:divBdr>
                    <w:top w:val="none" w:sz="0" w:space="0" w:color="auto"/>
                    <w:left w:val="none" w:sz="0" w:space="0" w:color="auto"/>
                    <w:bottom w:val="none" w:sz="0" w:space="0" w:color="auto"/>
                    <w:right w:val="none" w:sz="0" w:space="0" w:color="auto"/>
                  </w:divBdr>
                  <w:divsChild>
                    <w:div w:id="212347512">
                      <w:marLeft w:val="0"/>
                      <w:marRight w:val="0"/>
                      <w:marTop w:val="0"/>
                      <w:marBottom w:val="0"/>
                      <w:divBdr>
                        <w:top w:val="none" w:sz="0" w:space="0" w:color="auto"/>
                        <w:left w:val="none" w:sz="0" w:space="0" w:color="auto"/>
                        <w:bottom w:val="none" w:sz="0" w:space="0" w:color="auto"/>
                        <w:right w:val="none" w:sz="0" w:space="0" w:color="auto"/>
                      </w:divBdr>
                      <w:divsChild>
                        <w:div w:id="1390609335">
                          <w:marLeft w:val="0"/>
                          <w:marRight w:val="0"/>
                          <w:marTop w:val="0"/>
                          <w:marBottom w:val="0"/>
                          <w:divBdr>
                            <w:top w:val="none" w:sz="0" w:space="0" w:color="auto"/>
                            <w:left w:val="none" w:sz="0" w:space="0" w:color="auto"/>
                            <w:bottom w:val="none" w:sz="0" w:space="0" w:color="auto"/>
                            <w:right w:val="none" w:sz="0" w:space="0" w:color="auto"/>
                          </w:divBdr>
                          <w:divsChild>
                            <w:div w:id="1182742072">
                              <w:marLeft w:val="990"/>
                              <w:marRight w:val="0"/>
                              <w:marTop w:val="0"/>
                              <w:marBottom w:val="0"/>
                              <w:divBdr>
                                <w:top w:val="none" w:sz="0" w:space="0" w:color="auto"/>
                                <w:left w:val="none" w:sz="0" w:space="0" w:color="auto"/>
                                <w:bottom w:val="none" w:sz="0" w:space="0" w:color="auto"/>
                                <w:right w:val="none" w:sz="0" w:space="0" w:color="auto"/>
                              </w:divBdr>
                            </w:div>
                            <w:div w:id="661129789">
                              <w:marLeft w:val="0"/>
                              <w:marRight w:val="0"/>
                              <w:marTop w:val="0"/>
                              <w:marBottom w:val="0"/>
                              <w:divBdr>
                                <w:top w:val="none" w:sz="0" w:space="0" w:color="auto"/>
                                <w:left w:val="none" w:sz="0" w:space="0" w:color="auto"/>
                                <w:bottom w:val="none" w:sz="0" w:space="0" w:color="auto"/>
                                <w:right w:val="none" w:sz="0" w:space="0" w:color="auto"/>
                              </w:divBdr>
                              <w:divsChild>
                                <w:div w:id="387537370">
                                  <w:marLeft w:val="0"/>
                                  <w:marRight w:val="0"/>
                                  <w:marTop w:val="0"/>
                                  <w:marBottom w:val="0"/>
                                  <w:divBdr>
                                    <w:top w:val="none" w:sz="0" w:space="0" w:color="auto"/>
                                    <w:left w:val="none" w:sz="0" w:space="0" w:color="auto"/>
                                    <w:bottom w:val="none" w:sz="0" w:space="0" w:color="auto"/>
                                    <w:right w:val="none" w:sz="0" w:space="0" w:color="auto"/>
                                  </w:divBdr>
                                  <w:divsChild>
                                    <w:div w:id="6969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80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76292">
          <w:marLeft w:val="0"/>
          <w:marRight w:val="0"/>
          <w:marTop w:val="0"/>
          <w:marBottom w:val="0"/>
          <w:divBdr>
            <w:top w:val="none" w:sz="0" w:space="0" w:color="auto"/>
            <w:left w:val="none" w:sz="0" w:space="0" w:color="auto"/>
            <w:bottom w:val="none" w:sz="0" w:space="0" w:color="auto"/>
            <w:right w:val="none" w:sz="0" w:space="0" w:color="auto"/>
          </w:divBdr>
          <w:divsChild>
            <w:div w:id="504828910">
              <w:marLeft w:val="0"/>
              <w:marRight w:val="0"/>
              <w:marTop w:val="0"/>
              <w:marBottom w:val="0"/>
              <w:divBdr>
                <w:top w:val="none" w:sz="0" w:space="0" w:color="auto"/>
                <w:left w:val="none" w:sz="0" w:space="0" w:color="auto"/>
                <w:bottom w:val="none" w:sz="0" w:space="0" w:color="auto"/>
                <w:right w:val="none" w:sz="0" w:space="0" w:color="auto"/>
              </w:divBdr>
              <w:divsChild>
                <w:div w:id="1523279099">
                  <w:marLeft w:val="0"/>
                  <w:marRight w:val="0"/>
                  <w:marTop w:val="0"/>
                  <w:marBottom w:val="0"/>
                  <w:divBdr>
                    <w:top w:val="none" w:sz="0" w:space="0" w:color="auto"/>
                    <w:left w:val="none" w:sz="0" w:space="0" w:color="auto"/>
                    <w:bottom w:val="none" w:sz="0" w:space="0" w:color="auto"/>
                    <w:right w:val="none" w:sz="0" w:space="0" w:color="auto"/>
                  </w:divBdr>
                  <w:divsChild>
                    <w:div w:id="1247033133">
                      <w:marLeft w:val="0"/>
                      <w:marRight w:val="0"/>
                      <w:marTop w:val="0"/>
                      <w:marBottom w:val="0"/>
                      <w:divBdr>
                        <w:top w:val="none" w:sz="0" w:space="0" w:color="auto"/>
                        <w:left w:val="none" w:sz="0" w:space="0" w:color="auto"/>
                        <w:bottom w:val="none" w:sz="0" w:space="0" w:color="auto"/>
                        <w:right w:val="none" w:sz="0" w:space="0" w:color="auto"/>
                      </w:divBdr>
                      <w:divsChild>
                        <w:div w:id="1108619156">
                          <w:marLeft w:val="0"/>
                          <w:marRight w:val="0"/>
                          <w:marTop w:val="0"/>
                          <w:marBottom w:val="0"/>
                          <w:divBdr>
                            <w:top w:val="none" w:sz="0" w:space="0" w:color="auto"/>
                            <w:left w:val="none" w:sz="0" w:space="0" w:color="auto"/>
                            <w:bottom w:val="none" w:sz="0" w:space="0" w:color="auto"/>
                            <w:right w:val="none" w:sz="0" w:space="0" w:color="auto"/>
                          </w:divBdr>
                          <w:divsChild>
                            <w:div w:id="189788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8333">
                  <w:marLeft w:val="0"/>
                  <w:marRight w:val="0"/>
                  <w:marTop w:val="0"/>
                  <w:marBottom w:val="0"/>
                  <w:divBdr>
                    <w:top w:val="none" w:sz="0" w:space="0" w:color="auto"/>
                    <w:left w:val="none" w:sz="0" w:space="0" w:color="auto"/>
                    <w:bottom w:val="none" w:sz="0" w:space="0" w:color="auto"/>
                    <w:right w:val="none" w:sz="0" w:space="0" w:color="auto"/>
                  </w:divBdr>
                  <w:divsChild>
                    <w:div w:id="73750382">
                      <w:marLeft w:val="0"/>
                      <w:marRight w:val="0"/>
                      <w:marTop w:val="0"/>
                      <w:marBottom w:val="0"/>
                      <w:divBdr>
                        <w:top w:val="none" w:sz="0" w:space="0" w:color="auto"/>
                        <w:left w:val="none" w:sz="0" w:space="0" w:color="auto"/>
                        <w:bottom w:val="none" w:sz="0" w:space="0" w:color="auto"/>
                        <w:right w:val="none" w:sz="0" w:space="0" w:color="auto"/>
                      </w:divBdr>
                    </w:div>
                  </w:divsChild>
                </w:div>
                <w:div w:id="165591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438816">
      <w:bodyDiv w:val="1"/>
      <w:marLeft w:val="0"/>
      <w:marRight w:val="0"/>
      <w:marTop w:val="0"/>
      <w:marBottom w:val="0"/>
      <w:divBdr>
        <w:top w:val="none" w:sz="0" w:space="0" w:color="auto"/>
        <w:left w:val="none" w:sz="0" w:space="0" w:color="auto"/>
        <w:bottom w:val="none" w:sz="0" w:space="0" w:color="auto"/>
        <w:right w:val="none" w:sz="0" w:space="0" w:color="auto"/>
      </w:divBdr>
    </w:div>
    <w:div w:id="1446849708">
      <w:bodyDiv w:val="1"/>
      <w:marLeft w:val="0"/>
      <w:marRight w:val="0"/>
      <w:marTop w:val="0"/>
      <w:marBottom w:val="0"/>
      <w:divBdr>
        <w:top w:val="none" w:sz="0" w:space="0" w:color="auto"/>
        <w:left w:val="none" w:sz="0" w:space="0" w:color="auto"/>
        <w:bottom w:val="none" w:sz="0" w:space="0" w:color="auto"/>
        <w:right w:val="none" w:sz="0" w:space="0" w:color="auto"/>
      </w:divBdr>
    </w:div>
    <w:div w:id="1457335487">
      <w:bodyDiv w:val="1"/>
      <w:marLeft w:val="0"/>
      <w:marRight w:val="0"/>
      <w:marTop w:val="0"/>
      <w:marBottom w:val="0"/>
      <w:divBdr>
        <w:top w:val="none" w:sz="0" w:space="0" w:color="auto"/>
        <w:left w:val="none" w:sz="0" w:space="0" w:color="auto"/>
        <w:bottom w:val="none" w:sz="0" w:space="0" w:color="auto"/>
        <w:right w:val="none" w:sz="0" w:space="0" w:color="auto"/>
      </w:divBdr>
    </w:div>
    <w:div w:id="1480146140">
      <w:bodyDiv w:val="1"/>
      <w:marLeft w:val="0"/>
      <w:marRight w:val="0"/>
      <w:marTop w:val="0"/>
      <w:marBottom w:val="0"/>
      <w:divBdr>
        <w:top w:val="none" w:sz="0" w:space="0" w:color="auto"/>
        <w:left w:val="none" w:sz="0" w:space="0" w:color="auto"/>
        <w:bottom w:val="none" w:sz="0" w:space="0" w:color="auto"/>
        <w:right w:val="none" w:sz="0" w:space="0" w:color="auto"/>
      </w:divBdr>
    </w:div>
    <w:div w:id="1561937438">
      <w:bodyDiv w:val="1"/>
      <w:marLeft w:val="0"/>
      <w:marRight w:val="0"/>
      <w:marTop w:val="0"/>
      <w:marBottom w:val="0"/>
      <w:divBdr>
        <w:top w:val="none" w:sz="0" w:space="0" w:color="auto"/>
        <w:left w:val="none" w:sz="0" w:space="0" w:color="auto"/>
        <w:bottom w:val="none" w:sz="0" w:space="0" w:color="auto"/>
        <w:right w:val="none" w:sz="0" w:space="0" w:color="auto"/>
      </w:divBdr>
      <w:divsChild>
        <w:div w:id="2039893106">
          <w:marLeft w:val="0"/>
          <w:marRight w:val="0"/>
          <w:marTop w:val="0"/>
          <w:marBottom w:val="0"/>
          <w:divBdr>
            <w:top w:val="none" w:sz="0" w:space="0" w:color="auto"/>
            <w:left w:val="none" w:sz="0" w:space="0" w:color="auto"/>
            <w:bottom w:val="none" w:sz="0" w:space="0" w:color="auto"/>
            <w:right w:val="none" w:sz="0" w:space="0" w:color="auto"/>
          </w:divBdr>
          <w:divsChild>
            <w:div w:id="782723236">
              <w:marLeft w:val="0"/>
              <w:marRight w:val="0"/>
              <w:marTop w:val="0"/>
              <w:marBottom w:val="0"/>
              <w:divBdr>
                <w:top w:val="none" w:sz="0" w:space="0" w:color="auto"/>
                <w:left w:val="none" w:sz="0" w:space="0" w:color="auto"/>
                <w:bottom w:val="none" w:sz="0" w:space="0" w:color="auto"/>
                <w:right w:val="none" w:sz="0" w:space="0" w:color="auto"/>
              </w:divBdr>
            </w:div>
          </w:divsChild>
        </w:div>
        <w:div w:id="503787642">
          <w:marLeft w:val="0"/>
          <w:marRight w:val="0"/>
          <w:marTop w:val="0"/>
          <w:marBottom w:val="0"/>
          <w:divBdr>
            <w:top w:val="none" w:sz="0" w:space="0" w:color="auto"/>
            <w:left w:val="none" w:sz="0" w:space="0" w:color="auto"/>
            <w:bottom w:val="none" w:sz="0" w:space="0" w:color="auto"/>
            <w:right w:val="none" w:sz="0" w:space="0" w:color="auto"/>
          </w:divBdr>
          <w:divsChild>
            <w:div w:id="124703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701040">
      <w:bodyDiv w:val="1"/>
      <w:marLeft w:val="0"/>
      <w:marRight w:val="0"/>
      <w:marTop w:val="0"/>
      <w:marBottom w:val="0"/>
      <w:divBdr>
        <w:top w:val="none" w:sz="0" w:space="0" w:color="auto"/>
        <w:left w:val="none" w:sz="0" w:space="0" w:color="auto"/>
        <w:bottom w:val="none" w:sz="0" w:space="0" w:color="auto"/>
        <w:right w:val="none" w:sz="0" w:space="0" w:color="auto"/>
      </w:divBdr>
      <w:divsChild>
        <w:div w:id="421687161">
          <w:marLeft w:val="0"/>
          <w:marRight w:val="0"/>
          <w:marTop w:val="0"/>
          <w:marBottom w:val="0"/>
          <w:divBdr>
            <w:top w:val="none" w:sz="0" w:space="0" w:color="auto"/>
            <w:left w:val="none" w:sz="0" w:space="0" w:color="auto"/>
            <w:bottom w:val="none" w:sz="0" w:space="0" w:color="auto"/>
            <w:right w:val="none" w:sz="0" w:space="0" w:color="auto"/>
          </w:divBdr>
          <w:divsChild>
            <w:div w:id="106311677">
              <w:marLeft w:val="0"/>
              <w:marRight w:val="0"/>
              <w:marTop w:val="0"/>
              <w:marBottom w:val="0"/>
              <w:divBdr>
                <w:top w:val="none" w:sz="0" w:space="0" w:color="auto"/>
                <w:left w:val="none" w:sz="0" w:space="0" w:color="auto"/>
                <w:bottom w:val="none" w:sz="0" w:space="0" w:color="auto"/>
                <w:right w:val="none" w:sz="0" w:space="0" w:color="auto"/>
              </w:divBdr>
            </w:div>
          </w:divsChild>
        </w:div>
        <w:div w:id="908999154">
          <w:marLeft w:val="0"/>
          <w:marRight w:val="0"/>
          <w:marTop w:val="0"/>
          <w:marBottom w:val="0"/>
          <w:divBdr>
            <w:top w:val="none" w:sz="0" w:space="0" w:color="auto"/>
            <w:left w:val="none" w:sz="0" w:space="0" w:color="auto"/>
            <w:bottom w:val="none" w:sz="0" w:space="0" w:color="auto"/>
            <w:right w:val="none" w:sz="0" w:space="0" w:color="auto"/>
          </w:divBdr>
          <w:divsChild>
            <w:div w:id="224487883">
              <w:marLeft w:val="0"/>
              <w:marRight w:val="0"/>
              <w:marTop w:val="0"/>
              <w:marBottom w:val="0"/>
              <w:divBdr>
                <w:top w:val="none" w:sz="0" w:space="0" w:color="auto"/>
                <w:left w:val="none" w:sz="0" w:space="0" w:color="auto"/>
                <w:bottom w:val="none" w:sz="0" w:space="0" w:color="auto"/>
                <w:right w:val="none" w:sz="0" w:space="0" w:color="auto"/>
              </w:divBdr>
            </w:div>
          </w:divsChild>
        </w:div>
        <w:div w:id="131296223">
          <w:marLeft w:val="0"/>
          <w:marRight w:val="0"/>
          <w:marTop w:val="0"/>
          <w:marBottom w:val="0"/>
          <w:divBdr>
            <w:top w:val="none" w:sz="0" w:space="0" w:color="auto"/>
            <w:left w:val="none" w:sz="0" w:space="0" w:color="auto"/>
            <w:bottom w:val="none" w:sz="0" w:space="0" w:color="auto"/>
            <w:right w:val="none" w:sz="0" w:space="0" w:color="auto"/>
          </w:divBdr>
          <w:divsChild>
            <w:div w:id="1601179029">
              <w:marLeft w:val="0"/>
              <w:marRight w:val="0"/>
              <w:marTop w:val="0"/>
              <w:marBottom w:val="0"/>
              <w:divBdr>
                <w:top w:val="none" w:sz="0" w:space="0" w:color="auto"/>
                <w:left w:val="none" w:sz="0" w:space="0" w:color="auto"/>
                <w:bottom w:val="none" w:sz="0" w:space="0" w:color="auto"/>
                <w:right w:val="none" w:sz="0" w:space="0" w:color="auto"/>
              </w:divBdr>
              <w:divsChild>
                <w:div w:id="784420201">
                  <w:marLeft w:val="0"/>
                  <w:marRight w:val="0"/>
                  <w:marTop w:val="0"/>
                  <w:marBottom w:val="105"/>
                  <w:divBdr>
                    <w:top w:val="none" w:sz="0" w:space="0" w:color="auto"/>
                    <w:left w:val="none" w:sz="0" w:space="0" w:color="auto"/>
                    <w:bottom w:val="none" w:sz="0" w:space="0" w:color="auto"/>
                    <w:right w:val="none" w:sz="0" w:space="0" w:color="auto"/>
                  </w:divBdr>
                  <w:divsChild>
                    <w:div w:id="18975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amazon.com/dp/0531252361/ref=sxts_sxwds-puwylo_rv_3" TargetMode="External"/><Relationship Id="rId18" Type="http://schemas.openxmlformats.org/officeDocument/2006/relationships/hyperlink" Target="https://www.amazon.co.uk/Jarvis/e/B085XL91QS/ref=dp_byline_cont_book_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hyperlink" Target="https://www.amazon.com/Sugarbug-Doug-About-Cavities-Plaque/dp/1439225001/ref=sr_1_1" TargetMode="External"/><Relationship Id="rId10" Type="http://schemas.openxmlformats.org/officeDocument/2006/relationships/hyperlink" Target="https://www.abebooks.co.uk/book-search/author/pidgeon-jean/" TargetMode="External"/><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amazon.com/dp/0794430406/ref=sxts_sxwds-puwylo_rv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Foulston</dc:creator>
  <cp:keywords/>
  <dc:description/>
  <cp:lastModifiedBy>Melanie Foulston</cp:lastModifiedBy>
  <cp:revision>3</cp:revision>
  <dcterms:created xsi:type="dcterms:W3CDTF">2024-06-06T10:12:00Z</dcterms:created>
  <dcterms:modified xsi:type="dcterms:W3CDTF">2024-06-13T14:16:00Z</dcterms:modified>
</cp:coreProperties>
</file>