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9D86E" w14:textId="77777777" w:rsidR="00EA3791" w:rsidRDefault="00EA3791">
      <w:pPr>
        <w:ind w:left="-113"/>
        <w:rPr>
          <w:rFonts w:cs="Arial"/>
          <w:b/>
          <w:spacing w:val="-20"/>
          <w:sz w:val="44"/>
          <w:szCs w:val="44"/>
        </w:rPr>
      </w:pPr>
      <w:r>
        <w:rPr>
          <w:rFonts w:cs="Arial"/>
          <w:b/>
          <w:spacing w:val="-20"/>
          <w:sz w:val="44"/>
          <w:szCs w:val="44"/>
        </w:rPr>
        <w:t>Job description</w:t>
      </w:r>
    </w:p>
    <w:p w14:paraId="5C70AF87" w14:textId="77777777" w:rsidR="00EA3791" w:rsidRDefault="00EA3791">
      <w:pPr>
        <w:rPr>
          <w:sz w:val="12"/>
          <w:szCs w:val="12"/>
        </w:rPr>
      </w:pPr>
    </w:p>
    <w:p w14:paraId="6A0AB764" w14:textId="77777777" w:rsidR="00EA3791" w:rsidRDefault="00EA3791">
      <w:pPr>
        <w:rPr>
          <w:sz w:val="12"/>
          <w:szCs w:val="12"/>
        </w:rPr>
      </w:pPr>
    </w:p>
    <w:p w14:paraId="382A6001" w14:textId="77777777" w:rsidR="00EA3791" w:rsidRDefault="00EA3791">
      <w:pPr>
        <w:rPr>
          <w:sz w:val="12"/>
          <w:szCs w:val="12"/>
        </w:rPr>
      </w:pPr>
    </w:p>
    <w:p w14:paraId="4CB1D6B0" w14:textId="77777777" w:rsidR="00EA3791" w:rsidRDefault="00EA3791">
      <w:pPr>
        <w:rPr>
          <w:sz w:val="12"/>
          <w:szCs w:val="12"/>
        </w:rPr>
      </w:pPr>
    </w:p>
    <w:p w14:paraId="5D85ECFC" w14:textId="77777777" w:rsidR="00EA3791" w:rsidRDefault="00EA3791">
      <w:pPr>
        <w:rPr>
          <w:sz w:val="12"/>
          <w:szCs w:val="12"/>
        </w:rPr>
      </w:pPr>
    </w:p>
    <w:p w14:paraId="75E17196" w14:textId="77777777" w:rsidR="00EA3791" w:rsidRDefault="00EA3791">
      <w:pPr>
        <w:rPr>
          <w:sz w:val="12"/>
          <w:szCs w:val="12"/>
        </w:rPr>
      </w:pPr>
    </w:p>
    <w:p w14:paraId="64CF72DD" w14:textId="77777777" w:rsidR="00EA3791" w:rsidRDefault="00EA3791">
      <w:pPr>
        <w:rPr>
          <w:sz w:val="12"/>
          <w:szCs w:val="12"/>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EA3791" w14:paraId="2B4E63E6" w14:textId="77777777">
        <w:tc>
          <w:tcPr>
            <w:tcW w:w="10137" w:type="dxa"/>
            <w:tcBorders>
              <w:top w:val="nil"/>
            </w:tcBorders>
            <w:shd w:val="clear" w:color="auto" w:fill="000000"/>
            <w:tcMar>
              <w:top w:w="57" w:type="dxa"/>
              <w:bottom w:w="57" w:type="dxa"/>
            </w:tcMar>
          </w:tcPr>
          <w:p w14:paraId="05766D5E" w14:textId="77777777" w:rsidR="00EA3791" w:rsidRDefault="00EA3791" w:rsidP="005C4892">
            <w:pPr>
              <w:rPr>
                <w:rFonts w:cs="Arial"/>
                <w:b/>
                <w:color w:val="FFFFFF"/>
                <w:sz w:val="36"/>
                <w:szCs w:val="36"/>
              </w:rPr>
            </w:pPr>
            <w:r>
              <w:rPr>
                <w:rFonts w:cs="Arial"/>
                <w:b/>
                <w:color w:val="FFFFFF"/>
                <w:sz w:val="36"/>
                <w:szCs w:val="36"/>
              </w:rPr>
              <w:t xml:space="preserve">Job title: </w:t>
            </w:r>
            <w:r w:rsidR="00B94952">
              <w:rPr>
                <w:rFonts w:cs="Arial"/>
                <w:b/>
                <w:color w:val="FFFFFF"/>
                <w:sz w:val="36"/>
                <w:szCs w:val="36"/>
              </w:rPr>
              <w:t xml:space="preserve">Senior </w:t>
            </w:r>
            <w:r w:rsidR="005C4892">
              <w:rPr>
                <w:rFonts w:cs="Arial"/>
                <w:b/>
                <w:color w:val="FFFFFF"/>
                <w:sz w:val="36"/>
                <w:szCs w:val="36"/>
              </w:rPr>
              <w:t xml:space="preserve">Carbon Neutral </w:t>
            </w:r>
            <w:r w:rsidR="003C58DB">
              <w:rPr>
                <w:rFonts w:cs="Arial"/>
                <w:b/>
                <w:color w:val="FFFFFF"/>
                <w:sz w:val="36"/>
                <w:szCs w:val="36"/>
              </w:rPr>
              <w:t>Policy</w:t>
            </w:r>
            <w:r>
              <w:rPr>
                <w:rFonts w:cs="Arial"/>
                <w:b/>
                <w:color w:val="FFFFFF"/>
                <w:sz w:val="36"/>
                <w:szCs w:val="36"/>
              </w:rPr>
              <w:t xml:space="preserve"> Officer</w:t>
            </w:r>
            <w:r w:rsidR="003C58DB">
              <w:rPr>
                <w:rFonts w:cs="Arial"/>
                <w:b/>
                <w:color w:val="FFFFFF"/>
                <w:sz w:val="36"/>
                <w:szCs w:val="36"/>
              </w:rPr>
              <w:t xml:space="preserve"> </w:t>
            </w:r>
          </w:p>
        </w:tc>
      </w:tr>
    </w:tbl>
    <w:p w14:paraId="795B4398" w14:textId="77777777" w:rsidR="00EA3791" w:rsidRDefault="0064562E">
      <w:pPr>
        <w:rPr>
          <w:rFonts w:cs="Arial"/>
          <w:b/>
          <w:color w:val="FFFFFF"/>
        </w:rPr>
      </w:pPr>
      <w:r>
        <w:rPr>
          <w:noProof/>
        </w:rPr>
        <w:drawing>
          <wp:anchor distT="0" distB="0" distL="114300" distR="114300" simplePos="0" relativeHeight="251656192" behindDoc="0" locked="1" layoutInCell="1" allowOverlap="1" wp14:anchorId="2791529A" wp14:editId="0D1AA0A3">
            <wp:simplePos x="0" y="0"/>
            <wp:positionH relativeFrom="margin">
              <wp:posOffset>4927600</wp:posOffset>
            </wp:positionH>
            <wp:positionV relativeFrom="margin">
              <wp:posOffset>0</wp:posOffset>
            </wp:positionV>
            <wp:extent cx="1440180" cy="475615"/>
            <wp:effectExtent l="0" t="0" r="7620" b="63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pic:spPr>
                </pic:pic>
              </a:graphicData>
            </a:graphic>
            <wp14:sizeRelH relativeFrom="page">
              <wp14:pctWidth>0</wp14:pctWidth>
            </wp14:sizeRelH>
            <wp14:sizeRelV relativeFrom="page">
              <wp14:pctHeight>0</wp14:pctHeight>
            </wp14:sizeRelV>
          </wp:anchor>
        </w:drawing>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37"/>
      </w:tblGrid>
      <w:tr w:rsidR="00EA3791" w14:paraId="06BBCCA6" w14:textId="77777777">
        <w:trPr>
          <w:trHeight w:val="20"/>
        </w:trPr>
        <w:tc>
          <w:tcPr>
            <w:tcW w:w="10137" w:type="dxa"/>
            <w:tcBorders>
              <w:top w:val="nil"/>
              <w:left w:val="nil"/>
              <w:bottom w:val="nil"/>
              <w:right w:val="nil"/>
            </w:tcBorders>
            <w:tcMar>
              <w:top w:w="57" w:type="dxa"/>
              <w:left w:w="0" w:type="dxa"/>
              <w:bottom w:w="57" w:type="dxa"/>
            </w:tcMar>
          </w:tcPr>
          <w:p w14:paraId="3D3D24A4" w14:textId="42085CE4" w:rsidR="00EA3791" w:rsidRDefault="00EA3791">
            <w:pPr>
              <w:spacing w:line="320" w:lineRule="atLeast"/>
              <w:rPr>
                <w:rFonts w:cs="Arial"/>
                <w:b/>
              </w:rPr>
            </w:pPr>
            <w:r>
              <w:rPr>
                <w:rFonts w:cs="Arial"/>
                <w:b/>
              </w:rPr>
              <w:t>D</w:t>
            </w:r>
            <w:r w:rsidR="005C4892">
              <w:rPr>
                <w:rFonts w:cs="Arial"/>
                <w:b/>
              </w:rPr>
              <w:t>irectorate</w:t>
            </w:r>
            <w:r>
              <w:rPr>
                <w:rFonts w:cs="Arial"/>
                <w:b/>
              </w:rPr>
              <w:t xml:space="preserve">: </w:t>
            </w:r>
            <w:r w:rsidR="00A95AB2" w:rsidRPr="00A95AB2">
              <w:rPr>
                <w:rFonts w:cs="Arial"/>
                <w:b/>
              </w:rPr>
              <w:t>Community, Environment and Residents</w:t>
            </w:r>
          </w:p>
          <w:p w14:paraId="6DB37C52" w14:textId="4DB4606C" w:rsidR="00EA3791" w:rsidRDefault="005C4892" w:rsidP="003C58DB">
            <w:pPr>
              <w:spacing w:line="320" w:lineRule="atLeast"/>
              <w:rPr>
                <w:rFonts w:cs="Arial"/>
                <w:b/>
              </w:rPr>
            </w:pPr>
            <w:r>
              <w:rPr>
                <w:rFonts w:cs="Arial"/>
                <w:b/>
              </w:rPr>
              <w:t>Division</w:t>
            </w:r>
            <w:r w:rsidR="00EA3791">
              <w:rPr>
                <w:rFonts w:cs="Arial"/>
                <w:b/>
              </w:rPr>
              <w:t xml:space="preserve">: </w:t>
            </w:r>
            <w:r w:rsidR="00B1167C" w:rsidRPr="00B1167C">
              <w:rPr>
                <w:rFonts w:cs="Arial"/>
                <w:b/>
              </w:rPr>
              <w:t>Environment and Sustainability</w:t>
            </w:r>
          </w:p>
          <w:p w14:paraId="19B54057" w14:textId="77777777" w:rsidR="00EA3791" w:rsidRDefault="00EA3791">
            <w:pPr>
              <w:spacing w:line="320" w:lineRule="atLeast"/>
              <w:rPr>
                <w:rFonts w:cs="Arial"/>
                <w:b/>
              </w:rPr>
            </w:pPr>
            <w:r>
              <w:rPr>
                <w:rFonts w:cs="Arial"/>
                <w:b/>
              </w:rPr>
              <w:t xml:space="preserve">Grade: </w:t>
            </w:r>
            <w:r w:rsidR="00B94952">
              <w:rPr>
                <w:rFonts w:cs="Arial"/>
                <w:b/>
              </w:rPr>
              <w:t>G</w:t>
            </w:r>
          </w:p>
          <w:p w14:paraId="59720878" w14:textId="77777777" w:rsidR="00EA3791" w:rsidRDefault="00EA3791">
            <w:pPr>
              <w:spacing w:line="320" w:lineRule="atLeast"/>
              <w:rPr>
                <w:rFonts w:cs="Arial"/>
                <w:b/>
              </w:rPr>
            </w:pPr>
            <w:r>
              <w:rPr>
                <w:rFonts w:cs="Arial"/>
                <w:b/>
              </w:rPr>
              <w:t xml:space="preserve">Post reference number: </w:t>
            </w:r>
          </w:p>
        </w:tc>
      </w:tr>
      <w:tr w:rsidR="00EA3791" w14:paraId="2CBE33D5" w14:textId="77777777">
        <w:tc>
          <w:tcPr>
            <w:tcW w:w="10137" w:type="dxa"/>
            <w:tcBorders>
              <w:top w:val="nil"/>
              <w:left w:val="nil"/>
              <w:right w:val="nil"/>
            </w:tcBorders>
            <w:tcMar>
              <w:top w:w="57" w:type="dxa"/>
              <w:bottom w:w="57" w:type="dxa"/>
            </w:tcMar>
          </w:tcPr>
          <w:p w14:paraId="6DA6A2BE" w14:textId="77777777" w:rsidR="00EA3791" w:rsidRDefault="00EA3791">
            <w:pPr>
              <w:rPr>
                <w:rFonts w:cs="Arial"/>
                <w:b/>
                <w:sz w:val="12"/>
                <w:szCs w:val="12"/>
              </w:rPr>
            </w:pPr>
          </w:p>
        </w:tc>
      </w:tr>
      <w:tr w:rsidR="00EA3791" w14:paraId="4D93E062" w14:textId="77777777">
        <w:trPr>
          <w:trHeight w:val="560"/>
        </w:trPr>
        <w:tc>
          <w:tcPr>
            <w:tcW w:w="10137" w:type="dxa"/>
            <w:tcMar>
              <w:top w:w="57" w:type="dxa"/>
              <w:bottom w:w="57" w:type="dxa"/>
            </w:tcMar>
          </w:tcPr>
          <w:p w14:paraId="17D73FEF" w14:textId="77777777" w:rsidR="00EA3791" w:rsidRDefault="00EA3791">
            <w:pPr>
              <w:rPr>
                <w:rFonts w:cs="Arial"/>
                <w:b/>
                <w:sz w:val="28"/>
                <w:szCs w:val="28"/>
              </w:rPr>
            </w:pPr>
            <w:r>
              <w:rPr>
                <w:rFonts w:cs="Arial"/>
                <w:b/>
                <w:sz w:val="28"/>
                <w:szCs w:val="28"/>
              </w:rPr>
              <w:t>1 Job purpose</w:t>
            </w:r>
          </w:p>
          <w:p w14:paraId="37BC673A" w14:textId="77777777" w:rsidR="00EA3791" w:rsidRDefault="00EA3791">
            <w:pPr>
              <w:rPr>
                <w:rFonts w:cs="Arial"/>
                <w:b/>
                <w:sz w:val="28"/>
                <w:szCs w:val="28"/>
              </w:rPr>
            </w:pPr>
          </w:p>
          <w:p w14:paraId="51D0E6C6" w14:textId="77777777" w:rsidR="005C4892" w:rsidRPr="00B1167C" w:rsidRDefault="00EA3791" w:rsidP="00B1167C">
            <w:pPr>
              <w:pStyle w:val="ListParagraph"/>
              <w:numPr>
                <w:ilvl w:val="0"/>
                <w:numId w:val="7"/>
              </w:numPr>
              <w:rPr>
                <w:rFonts w:cs="Arial"/>
              </w:rPr>
            </w:pPr>
            <w:r w:rsidRPr="00B1167C">
              <w:rPr>
                <w:rFonts w:cs="Arial"/>
              </w:rPr>
              <w:t xml:space="preserve">To </w:t>
            </w:r>
            <w:r w:rsidR="00F50E11" w:rsidRPr="00B1167C">
              <w:rPr>
                <w:rFonts w:cs="Arial"/>
              </w:rPr>
              <w:t xml:space="preserve">lead the </w:t>
            </w:r>
            <w:r w:rsidR="003B1710" w:rsidRPr="00B1167C">
              <w:rPr>
                <w:rFonts w:cs="Arial"/>
              </w:rPr>
              <w:t>develop</w:t>
            </w:r>
            <w:r w:rsidR="00F50E11" w:rsidRPr="00B1167C">
              <w:rPr>
                <w:rFonts w:cs="Arial"/>
              </w:rPr>
              <w:t>ment of</w:t>
            </w:r>
            <w:r w:rsidR="003B1710" w:rsidRPr="00B1167C">
              <w:rPr>
                <w:rFonts w:cs="Arial"/>
              </w:rPr>
              <w:t xml:space="preserve"> </w:t>
            </w:r>
            <w:r w:rsidR="002B0967" w:rsidRPr="00B1167C">
              <w:rPr>
                <w:rFonts w:cs="Arial"/>
              </w:rPr>
              <w:t>energy</w:t>
            </w:r>
            <w:r w:rsidR="00C43586" w:rsidRPr="00B1167C">
              <w:rPr>
                <w:rFonts w:cs="Arial"/>
              </w:rPr>
              <w:t>, climate change</w:t>
            </w:r>
            <w:r w:rsidRPr="00B1167C">
              <w:rPr>
                <w:rFonts w:cs="Arial"/>
              </w:rPr>
              <w:t xml:space="preserve"> and other sustainable development policies</w:t>
            </w:r>
            <w:r w:rsidR="00D94516" w:rsidRPr="00B1167C">
              <w:rPr>
                <w:rFonts w:cs="Arial"/>
              </w:rPr>
              <w:t>, strategies</w:t>
            </w:r>
            <w:r w:rsidRPr="00B1167C">
              <w:rPr>
                <w:rFonts w:cs="Arial"/>
              </w:rPr>
              <w:t xml:space="preserve"> and targets</w:t>
            </w:r>
            <w:r w:rsidR="003B1710" w:rsidRPr="00B1167C">
              <w:rPr>
                <w:rFonts w:cs="Arial"/>
              </w:rPr>
              <w:t>, and ensure they</w:t>
            </w:r>
            <w:r w:rsidRPr="00B1167C">
              <w:rPr>
                <w:rFonts w:cs="Arial"/>
              </w:rPr>
              <w:t xml:space="preserve"> are met</w:t>
            </w:r>
            <w:r w:rsidR="003B1710" w:rsidRPr="00B1167C">
              <w:rPr>
                <w:rFonts w:cs="Arial"/>
              </w:rPr>
              <w:t>.</w:t>
            </w:r>
            <w:r w:rsidRPr="00B1167C">
              <w:rPr>
                <w:rFonts w:cs="Arial"/>
              </w:rPr>
              <w:t xml:space="preserve"> </w:t>
            </w:r>
          </w:p>
          <w:p w14:paraId="56321770" w14:textId="77777777" w:rsidR="00EA3791" w:rsidRPr="00B1167C" w:rsidRDefault="00EA3791" w:rsidP="00B1167C">
            <w:pPr>
              <w:pStyle w:val="ListParagraph"/>
              <w:numPr>
                <w:ilvl w:val="0"/>
                <w:numId w:val="7"/>
              </w:numPr>
              <w:rPr>
                <w:rFonts w:cs="Arial"/>
              </w:rPr>
            </w:pPr>
            <w:r w:rsidRPr="00B1167C">
              <w:rPr>
                <w:rFonts w:cs="Arial"/>
              </w:rPr>
              <w:t>To develop, implement and advise upon environmental and sustainability initiatives and policy, and support the integration of sustainable principles and practices within Council services and through partnership</w:t>
            </w:r>
            <w:r w:rsidR="00C43586" w:rsidRPr="00B1167C">
              <w:rPr>
                <w:rFonts w:cs="Arial"/>
              </w:rPr>
              <w:t>-</w:t>
            </w:r>
            <w:r w:rsidRPr="00B1167C">
              <w:rPr>
                <w:rFonts w:cs="Arial"/>
              </w:rPr>
              <w:t>focused initiatives.</w:t>
            </w:r>
          </w:p>
          <w:p w14:paraId="5ABA17E6" w14:textId="744AC62D" w:rsidR="005C4892" w:rsidRPr="00B1167C" w:rsidRDefault="005C4892" w:rsidP="00B1167C">
            <w:pPr>
              <w:pStyle w:val="ListParagraph"/>
              <w:numPr>
                <w:ilvl w:val="0"/>
                <w:numId w:val="7"/>
              </w:numPr>
              <w:rPr>
                <w:rFonts w:cs="Arial"/>
              </w:rPr>
            </w:pPr>
            <w:r w:rsidRPr="00B1167C">
              <w:rPr>
                <w:rFonts w:cs="Arial"/>
              </w:rPr>
              <w:t xml:space="preserve">To support the delivery of the Council Plan objective of achieving a Carbon Neutral City by 2028, assisting the Carbon Neutral Policy Manager and </w:t>
            </w:r>
            <w:r w:rsidR="00855F23">
              <w:rPr>
                <w:rFonts w:cs="Arial"/>
              </w:rPr>
              <w:t xml:space="preserve">the </w:t>
            </w:r>
            <w:r w:rsidR="00B1167C">
              <w:rPr>
                <w:rFonts w:cs="Arial"/>
              </w:rPr>
              <w:t xml:space="preserve">CN28 </w:t>
            </w:r>
            <w:r w:rsidR="00855F23">
              <w:rPr>
                <w:rFonts w:cs="Arial"/>
              </w:rPr>
              <w:t>&amp; Air Quality Strategy Board</w:t>
            </w:r>
            <w:r w:rsidRPr="00B1167C">
              <w:rPr>
                <w:rFonts w:cs="Arial"/>
              </w:rPr>
              <w:t xml:space="preserve"> with technical and project support.</w:t>
            </w:r>
          </w:p>
          <w:p w14:paraId="3033C832" w14:textId="77777777" w:rsidR="00EA3791" w:rsidRDefault="00EA3791" w:rsidP="007B5E92">
            <w:pPr>
              <w:rPr>
                <w:rFonts w:cs="Arial"/>
                <w:b/>
              </w:rPr>
            </w:pPr>
          </w:p>
        </w:tc>
      </w:tr>
      <w:tr w:rsidR="00EA3791" w14:paraId="40B5BCCD" w14:textId="77777777">
        <w:tc>
          <w:tcPr>
            <w:tcW w:w="10137" w:type="dxa"/>
            <w:tcBorders>
              <w:left w:val="nil"/>
              <w:right w:val="nil"/>
            </w:tcBorders>
            <w:tcMar>
              <w:top w:w="57" w:type="dxa"/>
              <w:bottom w:w="57" w:type="dxa"/>
            </w:tcMar>
          </w:tcPr>
          <w:p w14:paraId="3D13EE9C" w14:textId="77777777" w:rsidR="00EA3791" w:rsidRDefault="00EA3791">
            <w:pPr>
              <w:rPr>
                <w:rFonts w:cs="Arial"/>
                <w:sz w:val="12"/>
                <w:szCs w:val="12"/>
              </w:rPr>
            </w:pPr>
          </w:p>
        </w:tc>
      </w:tr>
      <w:tr w:rsidR="00EA3791" w14:paraId="2DA5B0CD" w14:textId="77777777">
        <w:trPr>
          <w:trHeight w:val="297"/>
        </w:trPr>
        <w:tc>
          <w:tcPr>
            <w:tcW w:w="10137" w:type="dxa"/>
            <w:tcMar>
              <w:top w:w="57" w:type="dxa"/>
              <w:bottom w:w="57" w:type="dxa"/>
            </w:tcMar>
          </w:tcPr>
          <w:p w14:paraId="1718CE0E" w14:textId="77777777" w:rsidR="00EA3791" w:rsidRDefault="00EA3791">
            <w:pPr>
              <w:rPr>
                <w:rFonts w:cs="Arial"/>
                <w:b/>
                <w:sz w:val="28"/>
                <w:szCs w:val="28"/>
              </w:rPr>
            </w:pPr>
            <w:r>
              <w:rPr>
                <w:rFonts w:cs="Arial"/>
                <w:b/>
                <w:sz w:val="28"/>
                <w:szCs w:val="28"/>
              </w:rPr>
              <w:t>2 Principal duties and responsibilities</w:t>
            </w:r>
          </w:p>
        </w:tc>
      </w:tr>
      <w:tr w:rsidR="00EA3791" w14:paraId="67981729" w14:textId="77777777">
        <w:trPr>
          <w:trHeight w:val="297"/>
        </w:trPr>
        <w:tc>
          <w:tcPr>
            <w:tcW w:w="10137" w:type="dxa"/>
            <w:tcBorders>
              <w:left w:val="nil"/>
              <w:bottom w:val="nil"/>
              <w:right w:val="nil"/>
            </w:tcBorders>
            <w:tcMar>
              <w:top w:w="57" w:type="dxa"/>
              <w:bottom w:w="57" w:type="dxa"/>
            </w:tcMar>
          </w:tcPr>
          <w:p w14:paraId="487C676A" w14:textId="77777777" w:rsidR="00EA3791" w:rsidRDefault="00EA3791"/>
        </w:tc>
      </w:tr>
      <w:tr w:rsidR="00EA3791" w14:paraId="13D9446B" w14:textId="77777777">
        <w:tc>
          <w:tcPr>
            <w:tcW w:w="10137" w:type="dxa"/>
            <w:tcBorders>
              <w:top w:val="nil"/>
              <w:left w:val="nil"/>
              <w:bottom w:val="nil"/>
              <w:right w:val="nil"/>
            </w:tcBorders>
            <w:tcMar>
              <w:top w:w="57" w:type="dxa"/>
              <w:bottom w:w="57" w:type="dxa"/>
            </w:tcMar>
          </w:tcPr>
          <w:p w14:paraId="50BD6EF0" w14:textId="77777777" w:rsidR="003B1710" w:rsidRDefault="00EA3791" w:rsidP="003B1710">
            <w:pPr>
              <w:numPr>
                <w:ilvl w:val="0"/>
                <w:numId w:val="5"/>
              </w:numPr>
              <w:spacing w:after="240"/>
              <w:ind w:hanging="720"/>
            </w:pPr>
            <w:r w:rsidRPr="001E035B">
              <w:t xml:space="preserve">To </w:t>
            </w:r>
            <w:r w:rsidR="00F50E11">
              <w:t>lead</w:t>
            </w:r>
            <w:r w:rsidR="003B1710">
              <w:t xml:space="preserve"> </w:t>
            </w:r>
            <w:r w:rsidR="00B55093">
              <w:t xml:space="preserve">the </w:t>
            </w:r>
            <w:r w:rsidR="003B1710">
              <w:t xml:space="preserve">development of </w:t>
            </w:r>
            <w:r w:rsidR="001966C1">
              <w:t>plans to deliver carbon neutral status to NCC and the city of Nottingham</w:t>
            </w:r>
            <w:r w:rsidR="005C4892">
              <w:t>.</w:t>
            </w:r>
          </w:p>
          <w:p w14:paraId="0CDADC8B" w14:textId="77777777" w:rsidR="003B1710" w:rsidRDefault="003B1710" w:rsidP="003B1710">
            <w:pPr>
              <w:numPr>
                <w:ilvl w:val="0"/>
                <w:numId w:val="5"/>
              </w:numPr>
              <w:spacing w:after="240"/>
              <w:ind w:hanging="720"/>
            </w:pPr>
            <w:r>
              <w:t>To work collaboratively with colleagues across NCC</w:t>
            </w:r>
            <w:r w:rsidR="00FC6E1D">
              <w:t>,</w:t>
            </w:r>
            <w:r>
              <w:t xml:space="preserve"> and with stakeholders around Nottingham and beyond</w:t>
            </w:r>
            <w:r w:rsidR="00FC6E1D">
              <w:t>,</w:t>
            </w:r>
            <w:r>
              <w:t xml:space="preserve"> to ensure strategy documents are ambitious but deliverable, and have strong buy-in from across the city.</w:t>
            </w:r>
          </w:p>
          <w:p w14:paraId="434B85A8" w14:textId="77777777" w:rsidR="00EA3791" w:rsidRDefault="0064562E" w:rsidP="00635E6F">
            <w:pPr>
              <w:numPr>
                <w:ilvl w:val="0"/>
                <w:numId w:val="5"/>
              </w:numPr>
              <w:spacing w:after="240"/>
              <w:ind w:hanging="720"/>
            </w:pPr>
            <w:r>
              <w:t>To identify fund</w:t>
            </w:r>
            <w:r w:rsidR="00635E6F">
              <w:t xml:space="preserve">ing opportunities to help meet ambitions on energy, </w:t>
            </w:r>
            <w:r w:rsidR="00FC6E1D">
              <w:t xml:space="preserve">fuel-poverty, </w:t>
            </w:r>
            <w:r w:rsidR="00635E6F">
              <w:t>waste and climate change</w:t>
            </w:r>
            <w:r>
              <w:t xml:space="preserve">, and support the </w:t>
            </w:r>
            <w:r w:rsidR="005C4892">
              <w:t xml:space="preserve">Carbon Neutral Policy Manager </w:t>
            </w:r>
            <w:r>
              <w:t>in taking advantage of those opportunities through, for example, developing funding bids.</w:t>
            </w:r>
            <w:r w:rsidR="00635E6F" w:rsidRPr="001E035B">
              <w:t xml:space="preserve"> </w:t>
            </w:r>
          </w:p>
          <w:p w14:paraId="43534A9C" w14:textId="2556AACA" w:rsidR="005C4892" w:rsidRDefault="005C4892" w:rsidP="00635E6F">
            <w:pPr>
              <w:numPr>
                <w:ilvl w:val="0"/>
                <w:numId w:val="5"/>
              </w:numPr>
              <w:spacing w:after="240"/>
              <w:ind w:hanging="720"/>
            </w:pPr>
            <w:r>
              <w:t xml:space="preserve">To support the Carbon Neutral Policy Manager and members of the </w:t>
            </w:r>
            <w:r w:rsidR="002D2B11" w:rsidRPr="002D2B11">
              <w:t xml:space="preserve">CN28 &amp; Air Quality Strategy Board </w:t>
            </w:r>
            <w:r>
              <w:t xml:space="preserve">with technical and project support in order to ensure that organisation </w:t>
            </w:r>
            <w:r w:rsidR="002D2B11">
              <w:t>change,</w:t>
            </w:r>
            <w:r>
              <w:t xml:space="preserve"> and actions found within the Carbon Neutral Action Plan are delivered.</w:t>
            </w:r>
          </w:p>
          <w:p w14:paraId="6D620E92" w14:textId="33671DF1" w:rsidR="005C4892" w:rsidRDefault="005C4892" w:rsidP="00635E6F">
            <w:pPr>
              <w:numPr>
                <w:ilvl w:val="0"/>
                <w:numId w:val="5"/>
              </w:numPr>
              <w:spacing w:after="240"/>
              <w:ind w:hanging="720"/>
            </w:pPr>
            <w:r>
              <w:t xml:space="preserve">To </w:t>
            </w:r>
            <w:r w:rsidR="00F50E11">
              <w:t xml:space="preserve">lead with </w:t>
            </w:r>
            <w:r>
              <w:t>monitoring and reporting progress against the Carbon Neutral Action Plan, providing analysis and insight to support with development of the Plan</w:t>
            </w:r>
            <w:r w:rsidR="00854FEB">
              <w:t xml:space="preserve"> and other key energy and sustainability policies</w:t>
            </w:r>
            <w:r>
              <w:t>.</w:t>
            </w:r>
          </w:p>
          <w:p w14:paraId="65D5F750" w14:textId="77777777" w:rsidR="00EA3791" w:rsidRDefault="00EA3791">
            <w:pPr>
              <w:numPr>
                <w:ilvl w:val="0"/>
                <w:numId w:val="5"/>
              </w:numPr>
              <w:spacing w:after="240"/>
              <w:ind w:hanging="720"/>
            </w:pPr>
            <w:r w:rsidRPr="007B5E92">
              <w:t>To maintain an up</w:t>
            </w:r>
            <w:r w:rsidR="008C3927">
              <w:t>-</w:t>
            </w:r>
            <w:r w:rsidRPr="007B5E92">
              <w:t>to</w:t>
            </w:r>
            <w:r w:rsidR="008C3927">
              <w:t>-</w:t>
            </w:r>
            <w:r w:rsidRPr="007B5E92">
              <w:t>date knowledge of appro</w:t>
            </w:r>
            <w:r>
              <w:t xml:space="preserve">aches to </w:t>
            </w:r>
            <w:r w:rsidR="003C5BC9">
              <w:t>energy, sustainability</w:t>
            </w:r>
            <w:r w:rsidR="00FC6E1D">
              <w:t xml:space="preserve"> and climate change, </w:t>
            </w:r>
            <w:r w:rsidR="005D15C9">
              <w:t>provide data insight and analysis in relation to energy and carbon plans</w:t>
            </w:r>
            <w:r w:rsidR="00FC6E1D">
              <w:t xml:space="preserve">, and provide a range of timely briefings for </w:t>
            </w:r>
            <w:r w:rsidR="00B55093">
              <w:t xml:space="preserve">decision makers, as required. </w:t>
            </w:r>
          </w:p>
          <w:p w14:paraId="5C7DB711" w14:textId="77777777" w:rsidR="00EA3791" w:rsidRDefault="00EA3791">
            <w:pPr>
              <w:numPr>
                <w:ilvl w:val="0"/>
                <w:numId w:val="5"/>
              </w:numPr>
              <w:spacing w:after="240"/>
              <w:ind w:hanging="720"/>
            </w:pPr>
            <w:r>
              <w:lastRenderedPageBreak/>
              <w:t xml:space="preserve">To </w:t>
            </w:r>
            <w:r w:rsidR="0001356A">
              <w:t xml:space="preserve">represent </w:t>
            </w:r>
            <w:r>
              <w:t>the Council on sustainable development and climate change issues at a</w:t>
            </w:r>
            <w:r w:rsidR="0001356A">
              <w:t xml:space="preserve"> range of forums, as required</w:t>
            </w:r>
            <w:r w:rsidR="00854FEB">
              <w:t>, including engaging with citizens, partners and stakeholders to raise the profile of the Carbon Neutral agenda</w:t>
            </w:r>
            <w:r w:rsidR="0001356A">
              <w:t>.</w:t>
            </w:r>
          </w:p>
          <w:p w14:paraId="5DE4DC71" w14:textId="77777777" w:rsidR="00EA3791" w:rsidRDefault="00EA3791">
            <w:pPr>
              <w:numPr>
                <w:ilvl w:val="0"/>
                <w:numId w:val="5"/>
              </w:numPr>
              <w:spacing w:after="240"/>
              <w:ind w:hanging="720"/>
            </w:pPr>
            <w:r w:rsidRPr="007B5E92">
              <w:t>To contribute to initiatives that help raise the Council’s and Nottingham’s profile as a leading city on climate change and sustainable development.</w:t>
            </w:r>
          </w:p>
          <w:p w14:paraId="2FE9D004" w14:textId="77777777" w:rsidR="00EA3791" w:rsidRDefault="00EA3791">
            <w:pPr>
              <w:numPr>
                <w:ilvl w:val="0"/>
                <w:numId w:val="5"/>
              </w:numPr>
              <w:spacing w:after="240"/>
              <w:ind w:hanging="720"/>
            </w:pPr>
            <w:r w:rsidRPr="007B5E92">
              <w:t>To collaborate and share knowledge with colleag</w:t>
            </w:r>
            <w:r>
              <w:t xml:space="preserve">ues </w:t>
            </w:r>
            <w:r w:rsidR="007704B2">
              <w:t xml:space="preserve">across </w:t>
            </w:r>
            <w:r w:rsidR="005C4892">
              <w:t>the council</w:t>
            </w:r>
            <w:r w:rsidRPr="007B5E92">
              <w:t xml:space="preserve"> and undertake a coordinated and flexible role as necessary to meet the objectives of the wider service area.</w:t>
            </w:r>
          </w:p>
          <w:p w14:paraId="37DDF1AF" w14:textId="77777777" w:rsidR="00FC6E1D" w:rsidRDefault="00FC6E1D">
            <w:pPr>
              <w:numPr>
                <w:ilvl w:val="0"/>
                <w:numId w:val="5"/>
              </w:numPr>
              <w:spacing w:after="240"/>
              <w:ind w:hanging="720"/>
            </w:pPr>
            <w:r>
              <w:t xml:space="preserve">To </w:t>
            </w:r>
            <w:r w:rsidR="00F50E11">
              <w:t>lead</w:t>
            </w:r>
            <w:r w:rsidR="00C40645">
              <w:t xml:space="preserve"> the development </w:t>
            </w:r>
            <w:r w:rsidR="00D84B06">
              <w:t>and</w:t>
            </w:r>
            <w:r w:rsidR="00C40645">
              <w:t xml:space="preserve"> management, of relevant consultancy work </w:t>
            </w:r>
            <w:r w:rsidR="00D84B06">
              <w:t>on policy, strategy and research that contributes towards sustainability, energy and climate change goals.</w:t>
            </w:r>
          </w:p>
          <w:p w14:paraId="588DA44F" w14:textId="77777777" w:rsidR="00EA3791" w:rsidRDefault="00EA3791">
            <w:pPr>
              <w:numPr>
                <w:ilvl w:val="0"/>
                <w:numId w:val="5"/>
              </w:numPr>
              <w:spacing w:after="240"/>
              <w:ind w:hanging="720"/>
            </w:pPr>
            <w:r>
              <w:rPr>
                <w:rFonts w:cs="Arial"/>
              </w:rPr>
              <w:t>Undertake the administrative and organisational tasks essential to the post, using software packages – including word-processing, spreadsheets and databases – and systems and, where appropriate, developing systems that improve the efficiency of the section.</w:t>
            </w:r>
          </w:p>
          <w:p w14:paraId="4CE54D74" w14:textId="77777777" w:rsidR="00EA3791" w:rsidRDefault="00EA3791">
            <w:pPr>
              <w:rPr>
                <w:rFonts w:cs="Arial"/>
                <w:sz w:val="12"/>
                <w:szCs w:val="12"/>
              </w:rPr>
            </w:pPr>
          </w:p>
        </w:tc>
      </w:tr>
      <w:tr w:rsidR="00EA3791" w14:paraId="726AAA6C" w14:textId="77777777">
        <w:tc>
          <w:tcPr>
            <w:tcW w:w="10137" w:type="dxa"/>
            <w:tcBorders>
              <w:top w:val="nil"/>
              <w:left w:val="nil"/>
              <w:right w:val="nil"/>
            </w:tcBorders>
            <w:tcMar>
              <w:top w:w="57" w:type="dxa"/>
              <w:bottom w:w="57" w:type="dxa"/>
            </w:tcMar>
          </w:tcPr>
          <w:p w14:paraId="11227838" w14:textId="77777777" w:rsidR="00EA3791" w:rsidRDefault="00EA3791">
            <w:pPr>
              <w:rPr>
                <w:rFonts w:cs="Arial"/>
                <w:sz w:val="12"/>
                <w:szCs w:val="12"/>
              </w:rPr>
            </w:pPr>
          </w:p>
        </w:tc>
      </w:tr>
      <w:tr w:rsidR="00262FCA" w14:paraId="3346DAC8" w14:textId="77777777">
        <w:trPr>
          <w:trHeight w:val="297"/>
        </w:trPr>
        <w:tc>
          <w:tcPr>
            <w:tcW w:w="10137" w:type="dxa"/>
            <w:tcBorders>
              <w:top w:val="nil"/>
            </w:tcBorders>
            <w:tcMar>
              <w:top w:w="57" w:type="dxa"/>
              <w:bottom w:w="57" w:type="dxa"/>
            </w:tcMar>
          </w:tcPr>
          <w:p w14:paraId="0118E647" w14:textId="77777777" w:rsidR="00262FCA" w:rsidRPr="008F2FBC" w:rsidRDefault="00262FCA" w:rsidP="008A463A">
            <w:pPr>
              <w:rPr>
                <w:rFonts w:cs="Arial"/>
                <w:b/>
              </w:rPr>
            </w:pPr>
            <w:r w:rsidRPr="008F2FBC">
              <w:rPr>
                <w:rFonts w:cs="Arial"/>
                <w:b/>
                <w:sz w:val="28"/>
                <w:szCs w:val="28"/>
              </w:rPr>
              <w:t>3</w:t>
            </w:r>
            <w:r>
              <w:rPr>
                <w:rFonts w:cs="Arial"/>
                <w:b/>
                <w:sz w:val="28"/>
                <w:szCs w:val="28"/>
              </w:rPr>
              <w:t>.</w:t>
            </w:r>
            <w:r w:rsidRPr="008F2FBC">
              <w:rPr>
                <w:rFonts w:cs="Arial"/>
                <w:b/>
                <w:sz w:val="28"/>
                <w:szCs w:val="28"/>
              </w:rPr>
              <w:t xml:space="preserve"> </w:t>
            </w:r>
            <w:r w:rsidRPr="008F2FBC">
              <w:rPr>
                <w:rFonts w:cs="Arial"/>
                <w:b/>
              </w:rPr>
              <w:t>All staff are expected to maintain high standards of customer care in the context of the City council’s Core Values, to uphold the Equality and Diversity Policy and health and safety standards and to participate in training activities necessary to their post.</w:t>
            </w:r>
          </w:p>
        </w:tc>
      </w:tr>
      <w:tr w:rsidR="00262FCA" w14:paraId="08BBA3DD" w14:textId="77777777">
        <w:tc>
          <w:tcPr>
            <w:tcW w:w="10137" w:type="dxa"/>
            <w:tcBorders>
              <w:left w:val="nil"/>
              <w:right w:val="nil"/>
            </w:tcBorders>
            <w:tcMar>
              <w:top w:w="57" w:type="dxa"/>
              <w:bottom w:w="57" w:type="dxa"/>
            </w:tcMar>
          </w:tcPr>
          <w:p w14:paraId="4043EBD8" w14:textId="77777777" w:rsidR="00262FCA" w:rsidRPr="004C5899" w:rsidRDefault="00262FCA" w:rsidP="008A463A">
            <w:pPr>
              <w:rPr>
                <w:rFonts w:cs="Arial"/>
                <w:b/>
                <w:sz w:val="16"/>
                <w:szCs w:val="16"/>
              </w:rPr>
            </w:pPr>
          </w:p>
        </w:tc>
      </w:tr>
      <w:tr w:rsidR="00262FCA" w14:paraId="45D86586" w14:textId="77777777">
        <w:trPr>
          <w:trHeight w:val="297"/>
        </w:trPr>
        <w:tc>
          <w:tcPr>
            <w:tcW w:w="10137" w:type="dxa"/>
            <w:tcMar>
              <w:top w:w="57" w:type="dxa"/>
              <w:bottom w:w="57" w:type="dxa"/>
            </w:tcMar>
          </w:tcPr>
          <w:p w14:paraId="2189FDC0" w14:textId="77777777" w:rsidR="00262FCA" w:rsidRPr="008F2FBC" w:rsidRDefault="00262FCA" w:rsidP="008A463A">
            <w:pPr>
              <w:jc w:val="both"/>
              <w:rPr>
                <w:rFonts w:cs="Arial"/>
                <w:b/>
                <w:sz w:val="28"/>
                <w:szCs w:val="28"/>
              </w:rPr>
            </w:pPr>
            <w:r w:rsidRPr="00A51C61">
              <w:rPr>
                <w:b/>
                <w:sz w:val="28"/>
                <w:szCs w:val="28"/>
              </w:rPr>
              <w:t>4</w:t>
            </w:r>
            <w:r>
              <w:rPr>
                <w:b/>
                <w:sz w:val="28"/>
                <w:szCs w:val="28"/>
              </w:rPr>
              <w:t>.</w:t>
            </w:r>
            <w:r w:rsidRPr="00CB071A">
              <w:rPr>
                <w:b/>
              </w:rPr>
              <w:t xml:space="preserve"> All staff are expected to abide by the obligations set out in the Information Security Policy, IT Acceptable Use Policy and Code of Conduct in order to uphold Nottingham City Council standards in relation to the creation, management, storage and transmission of information. </w:t>
            </w:r>
            <w:r w:rsidRPr="00CB071A">
              <w:rPr>
                <w:b/>
                <w:szCs w:val="22"/>
              </w:rPr>
              <w:t>Information must be treated in confidence and only be used for the purposes for which it has been gathered and should not be shared except where authorised to do so. It must not be used for personal gain or benefit, nor should it be passed on to third parties who might use it in such a way</w:t>
            </w:r>
            <w:r>
              <w:rPr>
                <w:b/>
                <w:szCs w:val="22"/>
              </w:rPr>
              <w:t>.</w:t>
            </w:r>
            <w:r w:rsidRPr="00CB071A">
              <w:rPr>
                <w:b/>
              </w:rPr>
              <w:t xml:space="preserve"> All staff are expected to uphold the City Council obligations in relation to current legislation including the Data Protection Act and Freedom of Information Act. </w:t>
            </w:r>
          </w:p>
        </w:tc>
      </w:tr>
      <w:tr w:rsidR="005C4892" w14:paraId="4C9EB19A" w14:textId="77777777">
        <w:trPr>
          <w:trHeight w:val="297"/>
        </w:trPr>
        <w:tc>
          <w:tcPr>
            <w:tcW w:w="10137" w:type="dxa"/>
            <w:tcMar>
              <w:top w:w="57" w:type="dxa"/>
              <w:bottom w:w="57" w:type="dxa"/>
            </w:tcMar>
          </w:tcPr>
          <w:p w14:paraId="19BB970E" w14:textId="77777777" w:rsidR="005C4892" w:rsidRPr="00A51C61" w:rsidRDefault="005C4892" w:rsidP="008A463A">
            <w:pPr>
              <w:jc w:val="both"/>
              <w:rPr>
                <w:b/>
                <w:sz w:val="28"/>
                <w:szCs w:val="28"/>
              </w:rPr>
            </w:pPr>
          </w:p>
        </w:tc>
      </w:tr>
      <w:tr w:rsidR="005C4892" w14:paraId="2D66DA49" w14:textId="77777777">
        <w:trPr>
          <w:trHeight w:val="297"/>
        </w:trPr>
        <w:tc>
          <w:tcPr>
            <w:tcW w:w="10137" w:type="dxa"/>
            <w:tcMar>
              <w:top w:w="57" w:type="dxa"/>
              <w:bottom w:w="57" w:type="dxa"/>
            </w:tcMar>
          </w:tcPr>
          <w:p w14:paraId="7F103FA7" w14:textId="77777777" w:rsidR="005C4892" w:rsidRPr="00A51C61" w:rsidRDefault="005C4892" w:rsidP="008A463A">
            <w:pPr>
              <w:jc w:val="both"/>
              <w:rPr>
                <w:b/>
                <w:sz w:val="28"/>
                <w:szCs w:val="28"/>
              </w:rPr>
            </w:pPr>
            <w:r>
              <w:rPr>
                <w:rFonts w:cs="Arial"/>
                <w:b/>
              </w:rPr>
              <w:t xml:space="preserve">5. </w:t>
            </w:r>
            <w:r w:rsidRPr="008F2FBC">
              <w:rPr>
                <w:rFonts w:cs="Arial"/>
                <w:b/>
              </w:rPr>
              <w:t>This is not a complete statement of all duties and responsibilities of this post.  The post holder may be required to carry out any other duties as directed by a supervising officer, the responsibility level of any other duties should not exceed those outlined above.</w:t>
            </w:r>
          </w:p>
        </w:tc>
      </w:tr>
      <w:tr w:rsidR="00EA3791" w14:paraId="3579A694" w14:textId="77777777">
        <w:tc>
          <w:tcPr>
            <w:tcW w:w="10137" w:type="dxa"/>
            <w:tcBorders>
              <w:left w:val="nil"/>
              <w:right w:val="nil"/>
            </w:tcBorders>
            <w:tcMar>
              <w:top w:w="57" w:type="dxa"/>
              <w:bottom w:w="57" w:type="dxa"/>
            </w:tcMar>
          </w:tcPr>
          <w:p w14:paraId="5DD0FCA8" w14:textId="77777777" w:rsidR="00EA3791" w:rsidRDefault="00EA3791">
            <w:pPr>
              <w:rPr>
                <w:rFonts w:cs="Arial"/>
                <w:sz w:val="12"/>
                <w:szCs w:val="12"/>
              </w:rPr>
            </w:pPr>
          </w:p>
        </w:tc>
      </w:tr>
      <w:tr w:rsidR="00EA3791" w14:paraId="417EB749" w14:textId="77777777">
        <w:trPr>
          <w:trHeight w:val="297"/>
        </w:trPr>
        <w:tc>
          <w:tcPr>
            <w:tcW w:w="10137" w:type="dxa"/>
            <w:tcMar>
              <w:top w:w="57" w:type="dxa"/>
              <w:bottom w:w="57" w:type="dxa"/>
            </w:tcMar>
          </w:tcPr>
          <w:p w14:paraId="16F844AC" w14:textId="77777777" w:rsidR="00EA3791" w:rsidRDefault="005C4892">
            <w:pPr>
              <w:rPr>
                <w:rFonts w:cs="Arial"/>
                <w:b/>
              </w:rPr>
            </w:pPr>
            <w:r>
              <w:rPr>
                <w:rFonts w:cs="Arial"/>
                <w:b/>
                <w:sz w:val="28"/>
                <w:szCs w:val="28"/>
              </w:rPr>
              <w:t>6</w:t>
            </w:r>
            <w:r w:rsidR="00EA3791">
              <w:rPr>
                <w:rFonts w:cs="Arial"/>
                <w:b/>
                <w:sz w:val="28"/>
                <w:szCs w:val="28"/>
              </w:rPr>
              <w:t xml:space="preserve"> </w:t>
            </w:r>
            <w:r w:rsidR="00EA3791">
              <w:rPr>
                <w:rFonts w:cs="Arial"/>
                <w:b/>
              </w:rPr>
              <w:t>Numbers and grades of any staff supervised by the post holder:</w:t>
            </w:r>
          </w:p>
          <w:p w14:paraId="4D6F4A35" w14:textId="77777777" w:rsidR="00EA3791" w:rsidRDefault="00F50E11">
            <w:pPr>
              <w:rPr>
                <w:rFonts w:cs="Arial"/>
              </w:rPr>
            </w:pPr>
            <w:r>
              <w:rPr>
                <w:rFonts w:cs="Arial"/>
              </w:rPr>
              <w:t>1x F Grade Officer</w:t>
            </w:r>
            <w:r w:rsidR="00EA3791">
              <w:rPr>
                <w:rFonts w:cs="Arial"/>
              </w:rPr>
              <w:t>.</w:t>
            </w:r>
            <w:r w:rsidR="005C4892">
              <w:rPr>
                <w:rFonts w:cs="Arial"/>
              </w:rPr>
              <w:t xml:space="preserve"> Occasional supervision of work experience and student placements</w:t>
            </w:r>
          </w:p>
        </w:tc>
      </w:tr>
      <w:tr w:rsidR="00EA3791" w14:paraId="7A656DD8" w14:textId="77777777">
        <w:tc>
          <w:tcPr>
            <w:tcW w:w="10137" w:type="dxa"/>
            <w:tcBorders>
              <w:top w:val="nil"/>
              <w:left w:val="nil"/>
              <w:right w:val="nil"/>
            </w:tcBorders>
            <w:tcMar>
              <w:top w:w="57" w:type="dxa"/>
              <w:bottom w:w="57" w:type="dxa"/>
            </w:tcMar>
          </w:tcPr>
          <w:p w14:paraId="354A31CE" w14:textId="77777777" w:rsidR="00EA3791" w:rsidRDefault="00EA3791">
            <w:pPr>
              <w:rPr>
                <w:rFonts w:cs="Arial"/>
                <w:sz w:val="12"/>
                <w:szCs w:val="12"/>
              </w:rPr>
            </w:pPr>
          </w:p>
        </w:tc>
      </w:tr>
      <w:tr w:rsidR="00EA3791" w14:paraId="04D6B17B" w14:textId="77777777">
        <w:trPr>
          <w:trHeight w:val="297"/>
        </w:trPr>
        <w:tc>
          <w:tcPr>
            <w:tcW w:w="10137" w:type="dxa"/>
            <w:tcMar>
              <w:top w:w="57" w:type="dxa"/>
              <w:bottom w:w="57" w:type="dxa"/>
            </w:tcMar>
          </w:tcPr>
          <w:p w14:paraId="2033F8A6" w14:textId="77777777" w:rsidR="00EA3791" w:rsidRDefault="00EA3791" w:rsidP="005C4892">
            <w:pPr>
              <w:rPr>
                <w:rFonts w:cs="Arial"/>
                <w:b/>
              </w:rPr>
            </w:pPr>
            <w:r>
              <w:rPr>
                <w:rFonts w:cs="Arial"/>
                <w:b/>
                <w:sz w:val="28"/>
                <w:szCs w:val="28"/>
              </w:rPr>
              <w:t xml:space="preserve">6 </w:t>
            </w:r>
            <w:r>
              <w:rPr>
                <w:rFonts w:cs="Arial"/>
                <w:b/>
              </w:rPr>
              <w:t xml:space="preserve">Post holder’s immediate supervisor: </w:t>
            </w:r>
            <w:r w:rsidR="005C4892">
              <w:t>Carbon Neutral Policy Manager.</w:t>
            </w:r>
            <w:r>
              <w:rPr>
                <w:rFonts w:cs="Arial"/>
                <w:b/>
              </w:rPr>
              <w:br/>
            </w:r>
          </w:p>
        </w:tc>
      </w:tr>
      <w:tr w:rsidR="00EA3791" w14:paraId="6E538498" w14:textId="77777777">
        <w:trPr>
          <w:trHeight w:val="267"/>
        </w:trPr>
        <w:tc>
          <w:tcPr>
            <w:tcW w:w="10137" w:type="dxa"/>
            <w:tcBorders>
              <w:left w:val="nil"/>
              <w:bottom w:val="nil"/>
              <w:right w:val="nil"/>
            </w:tcBorders>
            <w:tcMar>
              <w:top w:w="57" w:type="dxa"/>
              <w:bottom w:w="57" w:type="dxa"/>
            </w:tcMar>
          </w:tcPr>
          <w:p w14:paraId="3B635F80" w14:textId="77777777" w:rsidR="00EA3791" w:rsidRDefault="00EA3791">
            <w:pPr>
              <w:rPr>
                <w:rFonts w:cs="Arial"/>
              </w:rPr>
            </w:pPr>
          </w:p>
        </w:tc>
      </w:tr>
      <w:tr w:rsidR="00EA3791" w14:paraId="0773F507" w14:textId="77777777">
        <w:trPr>
          <w:trHeight w:val="297"/>
        </w:trPr>
        <w:tc>
          <w:tcPr>
            <w:tcW w:w="10137" w:type="dxa"/>
            <w:tcBorders>
              <w:top w:val="nil"/>
              <w:left w:val="nil"/>
              <w:bottom w:val="nil"/>
              <w:right w:val="nil"/>
            </w:tcBorders>
            <w:tcMar>
              <w:top w:w="57" w:type="dxa"/>
              <w:bottom w:w="57" w:type="dxa"/>
            </w:tcMar>
          </w:tcPr>
          <w:p w14:paraId="1512A5EB" w14:textId="043B9146" w:rsidR="00EA3791" w:rsidRDefault="00854FEB">
            <w:pPr>
              <w:rPr>
                <w:rFonts w:cs="Arial"/>
                <w:b/>
              </w:rPr>
            </w:pPr>
            <w:r w:rsidRPr="008F2FBC">
              <w:rPr>
                <w:rFonts w:cs="Arial"/>
                <w:b/>
              </w:rPr>
              <w:t>Prepared by/author:</w:t>
            </w:r>
            <w:r>
              <w:rPr>
                <w:rFonts w:cs="Arial"/>
              </w:rPr>
              <w:t xml:space="preserve"> </w:t>
            </w:r>
            <w:r w:rsidR="00E6120A">
              <w:rPr>
                <w:rFonts w:cs="Arial"/>
              </w:rPr>
              <w:t>Jorge Santana</w:t>
            </w:r>
            <w:r w:rsidRPr="008F2FBC">
              <w:rPr>
                <w:rFonts w:cs="Arial"/>
                <w:b/>
              </w:rPr>
              <w:tab/>
            </w:r>
            <w:r w:rsidRPr="008F2FBC">
              <w:rPr>
                <w:rFonts w:cs="Arial"/>
                <w:b/>
              </w:rPr>
              <w:tab/>
              <w:t xml:space="preserve">Date: </w:t>
            </w:r>
            <w:r>
              <w:rPr>
                <w:rFonts w:cs="Arial"/>
              </w:rPr>
              <w:t>M</w:t>
            </w:r>
            <w:r w:rsidR="00360674">
              <w:rPr>
                <w:rFonts w:cs="Arial"/>
              </w:rPr>
              <w:t>ay 2025</w:t>
            </w:r>
          </w:p>
        </w:tc>
      </w:tr>
      <w:tr w:rsidR="00EA3791" w14:paraId="333652F8" w14:textId="77777777">
        <w:trPr>
          <w:trHeight w:val="297"/>
        </w:trPr>
        <w:tc>
          <w:tcPr>
            <w:tcW w:w="10137" w:type="dxa"/>
            <w:tcBorders>
              <w:top w:val="nil"/>
              <w:left w:val="nil"/>
              <w:bottom w:val="nil"/>
              <w:right w:val="nil"/>
            </w:tcBorders>
            <w:tcMar>
              <w:top w:w="57" w:type="dxa"/>
              <w:bottom w:w="57" w:type="dxa"/>
            </w:tcMar>
          </w:tcPr>
          <w:p w14:paraId="068BBA0E" w14:textId="63B27BFA" w:rsidR="00854FEB" w:rsidRDefault="00854FEB" w:rsidP="00854FEB">
            <w:pPr>
              <w:rPr>
                <w:rFonts w:cs="Arial"/>
              </w:rPr>
            </w:pPr>
            <w:r w:rsidRPr="008F2FBC">
              <w:rPr>
                <w:rFonts w:cs="Arial"/>
                <w:b/>
              </w:rPr>
              <w:t xml:space="preserve">Job title: </w:t>
            </w:r>
            <w:r w:rsidR="00360674">
              <w:rPr>
                <w:rFonts w:cs="Arial"/>
              </w:rPr>
              <w:t>Carbon Neutral Policy Manager</w:t>
            </w:r>
          </w:p>
          <w:p w14:paraId="396D5A84" w14:textId="77777777" w:rsidR="00EA3791" w:rsidRDefault="00EA3791">
            <w:pPr>
              <w:rPr>
                <w:rFonts w:cs="Arial"/>
                <w:b/>
              </w:rPr>
            </w:pPr>
          </w:p>
        </w:tc>
      </w:tr>
      <w:tr w:rsidR="00EA3791" w14:paraId="65C7A976" w14:textId="77777777">
        <w:trPr>
          <w:trHeight w:val="297"/>
        </w:trPr>
        <w:tc>
          <w:tcPr>
            <w:tcW w:w="10137" w:type="dxa"/>
            <w:tcBorders>
              <w:top w:val="nil"/>
              <w:left w:val="nil"/>
              <w:bottom w:val="nil"/>
              <w:right w:val="nil"/>
            </w:tcBorders>
            <w:tcMar>
              <w:top w:w="57" w:type="dxa"/>
              <w:bottom w:w="57" w:type="dxa"/>
            </w:tcMar>
          </w:tcPr>
          <w:p w14:paraId="4619C5D7" w14:textId="77777777" w:rsidR="00EA3791" w:rsidRDefault="00EA3791">
            <w:pPr>
              <w:rPr>
                <w:rFonts w:cs="Arial"/>
                <w:b/>
              </w:rPr>
            </w:pPr>
          </w:p>
        </w:tc>
      </w:tr>
      <w:tr w:rsidR="00EA3791" w14:paraId="695C235E" w14:textId="77777777">
        <w:trPr>
          <w:trHeight w:val="297"/>
        </w:trPr>
        <w:tc>
          <w:tcPr>
            <w:tcW w:w="10137" w:type="dxa"/>
            <w:tcBorders>
              <w:top w:val="nil"/>
              <w:left w:val="nil"/>
              <w:bottom w:val="nil"/>
              <w:right w:val="nil"/>
            </w:tcBorders>
            <w:tcMar>
              <w:top w:w="57" w:type="dxa"/>
              <w:bottom w:w="57" w:type="dxa"/>
            </w:tcMar>
          </w:tcPr>
          <w:p w14:paraId="37BD0456" w14:textId="77777777" w:rsidR="00EA3791" w:rsidRDefault="00EA3791">
            <w:pPr>
              <w:rPr>
                <w:rFonts w:cs="Arial"/>
                <w:b/>
              </w:rPr>
            </w:pPr>
          </w:p>
        </w:tc>
      </w:tr>
    </w:tbl>
    <w:p w14:paraId="0EC5BBF9" w14:textId="77777777" w:rsidR="00EA3791" w:rsidRDefault="00EA3791"/>
    <w:tbl>
      <w:tblPr>
        <w:tblW w:w="10137" w:type="dxa"/>
        <w:tblBorders>
          <w:top w:val="dashSmallGap" w:sz="12" w:space="0" w:color="auto"/>
        </w:tblBorders>
        <w:tblLook w:val="01E0" w:firstRow="1" w:lastRow="1" w:firstColumn="1" w:lastColumn="1" w:noHBand="0" w:noVBand="0"/>
      </w:tblPr>
      <w:tblGrid>
        <w:gridCol w:w="10137"/>
      </w:tblGrid>
      <w:tr w:rsidR="00EA3791" w14:paraId="6E26D87B" w14:textId="77777777">
        <w:trPr>
          <w:trHeight w:val="297"/>
        </w:trPr>
        <w:tc>
          <w:tcPr>
            <w:tcW w:w="10137" w:type="dxa"/>
            <w:tcBorders>
              <w:top w:val="dashSmallGap" w:sz="12" w:space="0" w:color="auto"/>
            </w:tcBorders>
            <w:tcMar>
              <w:top w:w="57" w:type="dxa"/>
              <w:bottom w:w="57" w:type="dxa"/>
            </w:tcMar>
          </w:tcPr>
          <w:p w14:paraId="52C8E55F" w14:textId="77777777" w:rsidR="00EA3791" w:rsidRDefault="00EA3791">
            <w:pPr>
              <w:rPr>
                <w:rFonts w:cs="Arial"/>
                <w:sz w:val="17"/>
                <w:szCs w:val="17"/>
              </w:rPr>
            </w:pPr>
            <w:r>
              <w:br w:type="page"/>
            </w:r>
            <w:r>
              <w:rPr>
                <w:rFonts w:cs="Arial"/>
                <w:b/>
                <w:sz w:val="17"/>
                <w:szCs w:val="17"/>
              </w:rPr>
              <w:t>Note:</w:t>
            </w:r>
            <w:r>
              <w:rPr>
                <w:rFonts w:cs="Arial"/>
                <w:sz w:val="17"/>
                <w:szCs w:val="17"/>
              </w:rPr>
              <w:t xml:space="preserve"> This section should only be included in job descriptions issued to employees and should not be sent to all job applicants.</w:t>
            </w:r>
          </w:p>
          <w:p w14:paraId="001443E9" w14:textId="77777777" w:rsidR="00EA3791" w:rsidRDefault="00EA3791">
            <w:pPr>
              <w:rPr>
                <w:rFonts w:cs="Arial"/>
              </w:rPr>
            </w:pPr>
          </w:p>
          <w:p w14:paraId="247DDF51" w14:textId="77777777" w:rsidR="00EA3791" w:rsidRDefault="00EA3791">
            <w:pPr>
              <w:rPr>
                <w:rFonts w:cs="Arial"/>
              </w:rPr>
            </w:pPr>
          </w:p>
          <w:p w14:paraId="0BECFD93" w14:textId="77777777" w:rsidR="00EA3791" w:rsidRDefault="00EA3791">
            <w:pPr>
              <w:rPr>
                <w:rFonts w:cs="Arial"/>
              </w:rPr>
            </w:pPr>
            <w:r>
              <w:rPr>
                <w:rFonts w:cs="Arial"/>
              </w:rPr>
              <w:t>I understand and accept the job duties and responsibilities contained in this job description.</w:t>
            </w:r>
          </w:p>
          <w:p w14:paraId="1DC894AC" w14:textId="77777777" w:rsidR="00EA3791" w:rsidRDefault="00EA3791">
            <w:pPr>
              <w:rPr>
                <w:rFonts w:cs="Arial"/>
              </w:rPr>
            </w:pPr>
          </w:p>
          <w:p w14:paraId="32FC3AAA" w14:textId="77777777" w:rsidR="00EA3791" w:rsidRDefault="00EA3791">
            <w:pPr>
              <w:rPr>
                <w:rFonts w:cs="Arial"/>
              </w:rPr>
            </w:pPr>
          </w:p>
          <w:p w14:paraId="11635DBC" w14:textId="77777777" w:rsidR="00EA3791" w:rsidRDefault="00EA3791">
            <w:pPr>
              <w:rPr>
                <w:rFonts w:cs="Arial"/>
              </w:rPr>
            </w:pPr>
          </w:p>
          <w:p w14:paraId="2C0F9DD6" w14:textId="77777777" w:rsidR="00EA3791" w:rsidRDefault="0064562E">
            <w:pPr>
              <w:rPr>
                <w:rFonts w:cs="Arial"/>
                <w:b/>
                <w:sz w:val="20"/>
                <w:szCs w:val="20"/>
              </w:rPr>
            </w:pPr>
            <w:r>
              <w:rPr>
                <w:noProof/>
              </w:rPr>
              <mc:AlternateContent>
                <mc:Choice Requires="wps">
                  <w:drawing>
                    <wp:anchor distT="0" distB="0" distL="114300" distR="114300" simplePos="0" relativeHeight="251658240" behindDoc="0" locked="1" layoutInCell="1" allowOverlap="1" wp14:anchorId="519133A7" wp14:editId="4A776E7A">
                      <wp:simplePos x="0" y="0"/>
                      <wp:positionH relativeFrom="column">
                        <wp:posOffset>4547235</wp:posOffset>
                      </wp:positionH>
                      <wp:positionV relativeFrom="paragraph">
                        <wp:posOffset>127000</wp:posOffset>
                      </wp:positionV>
                      <wp:extent cx="1727835" cy="0"/>
                      <wp:effectExtent l="13335" t="12700" r="11430" b="635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835"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FEFE06"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05pt,10pt" to="494.1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" strokeweight="1pt">
                      <v:stroke dashstyle="1 1"/>
                      <w10:anchorlock/>
                    </v:line>
                  </w:pict>
                </mc:Fallback>
              </mc:AlternateContent>
            </w:r>
            <w:r>
              <w:rPr>
                <w:noProof/>
              </w:rPr>
              <mc:AlternateContent>
                <mc:Choice Requires="wps">
                  <w:drawing>
                    <wp:anchor distT="0" distB="0" distL="114300" distR="114300" simplePos="0" relativeHeight="251657216" behindDoc="0" locked="1" layoutInCell="1" allowOverlap="1" wp14:anchorId="62D60BDF" wp14:editId="489243C7">
                      <wp:simplePos x="0" y="0"/>
                      <wp:positionH relativeFrom="column">
                        <wp:posOffset>795020</wp:posOffset>
                      </wp:positionH>
                      <wp:positionV relativeFrom="paragraph">
                        <wp:posOffset>127000</wp:posOffset>
                      </wp:positionV>
                      <wp:extent cx="3048000" cy="0"/>
                      <wp:effectExtent l="13970" t="12700" r="14605" b="635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0"/>
                              </a:xfrm>
                              <a:prstGeom prst="line">
                                <a:avLst/>
                              </a:prstGeom>
                              <a:noFill/>
                              <a:ln w="1270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72CB45"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6pt,10pt" to="302.6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" strokeweight="1pt">
                      <v:stroke dashstyle="1 1"/>
                      <w10:anchorlock/>
                    </v:line>
                  </w:pict>
                </mc:Fallback>
              </mc:AlternateContent>
            </w:r>
            <w:r w:rsidR="00EA3791">
              <w:rPr>
                <w:rFonts w:cs="Arial"/>
                <w:b/>
              </w:rPr>
              <w:t>Signature:</w:t>
            </w:r>
            <w:r w:rsidR="00EA3791">
              <w:rPr>
                <w:rFonts w:cs="Arial"/>
                <w:b/>
              </w:rPr>
              <w:tab/>
            </w:r>
            <w:r w:rsidR="00EA3791">
              <w:rPr>
                <w:rFonts w:cs="Arial"/>
                <w:b/>
              </w:rPr>
              <w:tab/>
            </w:r>
            <w:r w:rsidR="00EA3791">
              <w:rPr>
                <w:rFonts w:cs="Arial"/>
                <w:b/>
              </w:rPr>
              <w:tab/>
            </w:r>
            <w:r w:rsidR="00EA3791">
              <w:rPr>
                <w:rFonts w:cs="Arial"/>
                <w:b/>
              </w:rPr>
              <w:tab/>
            </w:r>
            <w:r w:rsidR="00EA3791">
              <w:rPr>
                <w:rFonts w:cs="Arial"/>
                <w:b/>
              </w:rPr>
              <w:tab/>
            </w:r>
            <w:r w:rsidR="00EA3791">
              <w:rPr>
                <w:rFonts w:cs="Arial"/>
                <w:b/>
              </w:rPr>
              <w:tab/>
            </w:r>
            <w:r w:rsidR="00EA3791">
              <w:rPr>
                <w:rFonts w:cs="Arial"/>
                <w:b/>
              </w:rPr>
              <w:tab/>
            </w:r>
            <w:r w:rsidR="00EA3791">
              <w:rPr>
                <w:rFonts w:cs="Arial"/>
                <w:b/>
              </w:rPr>
              <w:tab/>
              <w:t>Date:</w:t>
            </w:r>
          </w:p>
        </w:tc>
      </w:tr>
    </w:tbl>
    <w:p w14:paraId="634BDA4C" w14:textId="77777777" w:rsidR="00EA3791" w:rsidRDefault="00EA3791">
      <w:pPr>
        <w:rPr>
          <w:sz w:val="2"/>
          <w:szCs w:val="2"/>
        </w:rPr>
        <w:sectPr w:rsidR="00EA3791">
          <w:headerReference w:type="even" r:id="rId9"/>
          <w:headerReference w:type="default" r:id="rId10"/>
          <w:headerReference w:type="first" r:id="rId11"/>
          <w:pgSz w:w="11906" w:h="16838" w:code="9"/>
          <w:pgMar w:top="680" w:right="851" w:bottom="737" w:left="1134" w:header="709" w:footer="709" w:gutter="0"/>
          <w:cols w:space="708"/>
          <w:docGrid w:linePitch="360"/>
        </w:sectPr>
      </w:pPr>
    </w:p>
    <w:p w14:paraId="700279F0" w14:textId="77777777" w:rsidR="00EA3791" w:rsidRDefault="00EA3791">
      <w:pPr>
        <w:ind w:left="-113"/>
        <w:rPr>
          <w:rFonts w:cs="Arial"/>
          <w:b/>
          <w:spacing w:val="-20"/>
          <w:sz w:val="44"/>
          <w:szCs w:val="44"/>
        </w:rPr>
      </w:pPr>
      <w:r>
        <w:rPr>
          <w:rFonts w:cs="Arial"/>
          <w:b/>
          <w:spacing w:val="-20"/>
          <w:sz w:val="44"/>
          <w:szCs w:val="44"/>
        </w:rPr>
        <w:lastRenderedPageBreak/>
        <w:t>Person specification</w:t>
      </w:r>
    </w:p>
    <w:p w14:paraId="2A0CCE58" w14:textId="77777777" w:rsidR="00EA3791" w:rsidRDefault="00EA3791">
      <w:pPr>
        <w:ind w:left="-113"/>
        <w:rPr>
          <w:rFonts w:cs="Arial"/>
          <w:b/>
          <w:spacing w:val="-20"/>
          <w:sz w:val="12"/>
          <w:szCs w:val="12"/>
        </w:rPr>
      </w:pPr>
    </w:p>
    <w:p w14:paraId="4854DE02" w14:textId="77777777" w:rsidR="00EA3791" w:rsidRDefault="00EA3791">
      <w:pPr>
        <w:ind w:left="-113"/>
        <w:rPr>
          <w:rFonts w:cs="Arial"/>
          <w:b/>
          <w:spacing w:val="-20"/>
          <w:sz w:val="12"/>
          <w:szCs w:val="12"/>
        </w:rPr>
      </w:pPr>
    </w:p>
    <w:p w14:paraId="7AD5DCF9" w14:textId="77777777" w:rsidR="00EA3791" w:rsidRDefault="00EA3791">
      <w:pPr>
        <w:ind w:left="-113"/>
        <w:rPr>
          <w:rFonts w:cs="Arial"/>
          <w:b/>
          <w:spacing w:val="-20"/>
          <w:sz w:val="12"/>
          <w:szCs w:val="12"/>
        </w:rPr>
      </w:pPr>
    </w:p>
    <w:p w14:paraId="798B2C06" w14:textId="77777777" w:rsidR="00EA3791" w:rsidRDefault="00EA3791">
      <w:pPr>
        <w:ind w:left="-113"/>
        <w:rPr>
          <w:rFonts w:cs="Arial"/>
          <w:b/>
          <w:spacing w:val="-20"/>
          <w:sz w:val="12"/>
          <w:szCs w:val="12"/>
        </w:rPr>
      </w:pPr>
    </w:p>
    <w:p w14:paraId="6B24CDD9" w14:textId="77777777" w:rsidR="00EA3791" w:rsidRDefault="00EA3791">
      <w:pPr>
        <w:ind w:left="-113"/>
        <w:rPr>
          <w:rFonts w:cs="Arial"/>
          <w:b/>
          <w:spacing w:val="-20"/>
          <w:sz w:val="12"/>
          <w:szCs w:val="12"/>
        </w:rPr>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10137"/>
      </w:tblGrid>
      <w:tr w:rsidR="00EA3791" w14:paraId="7AB02FB8" w14:textId="77777777">
        <w:tc>
          <w:tcPr>
            <w:tcW w:w="10137" w:type="dxa"/>
            <w:tcBorders>
              <w:top w:val="nil"/>
            </w:tcBorders>
            <w:shd w:val="clear" w:color="auto" w:fill="000000"/>
            <w:tcMar>
              <w:top w:w="57" w:type="dxa"/>
              <w:bottom w:w="57" w:type="dxa"/>
            </w:tcMar>
          </w:tcPr>
          <w:p w14:paraId="7DF9FEC8" w14:textId="77777777" w:rsidR="00EA3791" w:rsidRDefault="00EA3791" w:rsidP="00A46A41">
            <w:pPr>
              <w:rPr>
                <w:rFonts w:cs="Arial"/>
                <w:b/>
                <w:color w:val="FFFFFF"/>
                <w:sz w:val="36"/>
                <w:szCs w:val="36"/>
              </w:rPr>
            </w:pPr>
            <w:r>
              <w:rPr>
                <w:rFonts w:cs="Arial"/>
                <w:b/>
                <w:color w:val="FFFFFF"/>
                <w:sz w:val="36"/>
                <w:szCs w:val="36"/>
              </w:rPr>
              <w:t xml:space="preserve">Job title: </w:t>
            </w:r>
            <w:r w:rsidR="00B94952">
              <w:rPr>
                <w:rFonts w:cs="Arial"/>
                <w:b/>
                <w:color w:val="FFFFFF"/>
                <w:sz w:val="36"/>
                <w:szCs w:val="36"/>
              </w:rPr>
              <w:t xml:space="preserve">Senior </w:t>
            </w:r>
            <w:r w:rsidR="00A46A41">
              <w:rPr>
                <w:rFonts w:cs="Arial"/>
                <w:b/>
                <w:color w:val="FFFFFF"/>
                <w:sz w:val="36"/>
                <w:szCs w:val="36"/>
              </w:rPr>
              <w:t xml:space="preserve">Carbon Neutral </w:t>
            </w:r>
            <w:r w:rsidR="000B484C">
              <w:rPr>
                <w:rFonts w:cs="Arial"/>
                <w:b/>
                <w:color w:val="FFFFFF"/>
                <w:sz w:val="36"/>
                <w:szCs w:val="36"/>
              </w:rPr>
              <w:t>Policy Officer</w:t>
            </w:r>
          </w:p>
        </w:tc>
      </w:tr>
    </w:tbl>
    <w:p w14:paraId="5423A9CB" w14:textId="77777777" w:rsidR="00EA3791" w:rsidRDefault="0064562E">
      <w:pPr>
        <w:rPr>
          <w:rFonts w:cs="Arial"/>
          <w:b/>
          <w:color w:val="FFFFFF"/>
        </w:rPr>
      </w:pPr>
      <w:r>
        <w:rPr>
          <w:noProof/>
        </w:rPr>
        <w:drawing>
          <wp:anchor distT="0" distB="0" distL="114300" distR="114300" simplePos="0" relativeHeight="251659264" behindDoc="0" locked="1" layoutInCell="1" allowOverlap="1" wp14:anchorId="2E3EF3FF" wp14:editId="40235B26">
            <wp:simplePos x="0" y="0"/>
            <wp:positionH relativeFrom="margin">
              <wp:posOffset>4927600</wp:posOffset>
            </wp:positionH>
            <wp:positionV relativeFrom="margin">
              <wp:posOffset>0</wp:posOffset>
            </wp:positionV>
            <wp:extent cx="1440180" cy="475615"/>
            <wp:effectExtent l="0" t="0" r="7620" b="63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pic:spPr>
                </pic:pic>
              </a:graphicData>
            </a:graphic>
            <wp14:sizeRelH relativeFrom="page">
              <wp14:pctWidth>0</wp14:pctWidth>
            </wp14:sizeRelH>
            <wp14:sizeRelV relativeFrom="page">
              <wp14:pctHeight>0</wp14:pctHeight>
            </wp14:sizeRelV>
          </wp:anchor>
        </w:drawing>
      </w:r>
    </w:p>
    <w:tbl>
      <w:tblPr>
        <w:tblW w:w="101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1E0" w:firstRow="1" w:lastRow="1" w:firstColumn="1" w:lastColumn="1" w:noHBand="0" w:noVBand="0"/>
      </w:tblPr>
      <w:tblGrid>
        <w:gridCol w:w="2257"/>
        <w:gridCol w:w="5612"/>
        <w:gridCol w:w="453"/>
        <w:gridCol w:w="453"/>
        <w:gridCol w:w="453"/>
        <w:gridCol w:w="456"/>
        <w:gridCol w:w="453"/>
      </w:tblGrid>
      <w:tr w:rsidR="00EA3791" w14:paraId="030F66CF" w14:textId="77777777">
        <w:trPr>
          <w:trHeight w:val="20"/>
        </w:trPr>
        <w:tc>
          <w:tcPr>
            <w:tcW w:w="10137" w:type="dxa"/>
            <w:gridSpan w:val="7"/>
            <w:tcBorders>
              <w:top w:val="nil"/>
              <w:left w:val="nil"/>
              <w:bottom w:val="nil"/>
              <w:right w:val="nil"/>
            </w:tcBorders>
            <w:tcMar>
              <w:top w:w="57" w:type="dxa"/>
              <w:left w:w="0" w:type="dxa"/>
              <w:bottom w:w="57" w:type="dxa"/>
            </w:tcMar>
          </w:tcPr>
          <w:p w14:paraId="7735A5A3" w14:textId="77777777" w:rsidR="00854FEB" w:rsidRDefault="00854FEB" w:rsidP="00854FEB">
            <w:pPr>
              <w:spacing w:line="320" w:lineRule="atLeast"/>
              <w:rPr>
                <w:rFonts w:cs="Arial"/>
                <w:b/>
              </w:rPr>
            </w:pPr>
            <w:r>
              <w:rPr>
                <w:rFonts w:cs="Arial"/>
                <w:b/>
              </w:rPr>
              <w:t>Directorate: City Development and Growth</w:t>
            </w:r>
          </w:p>
          <w:p w14:paraId="602056B3" w14:textId="77777777" w:rsidR="00854FEB" w:rsidRDefault="00854FEB" w:rsidP="00854FEB">
            <w:pPr>
              <w:spacing w:line="320" w:lineRule="atLeast"/>
              <w:rPr>
                <w:rFonts w:cs="Arial"/>
                <w:b/>
              </w:rPr>
            </w:pPr>
            <w:r>
              <w:rPr>
                <w:rFonts w:cs="Arial"/>
                <w:b/>
              </w:rPr>
              <w:t>Division: Carbon Reduction, Energy and Sustainability</w:t>
            </w:r>
          </w:p>
          <w:p w14:paraId="53AAEDDD" w14:textId="77777777" w:rsidR="00854FEB" w:rsidRDefault="00B94952" w:rsidP="00854FEB">
            <w:pPr>
              <w:spacing w:line="320" w:lineRule="atLeast"/>
              <w:rPr>
                <w:rFonts w:cs="Arial"/>
                <w:b/>
              </w:rPr>
            </w:pPr>
            <w:r>
              <w:rPr>
                <w:rFonts w:cs="Arial"/>
                <w:b/>
              </w:rPr>
              <w:t>Grade: G</w:t>
            </w:r>
          </w:p>
          <w:p w14:paraId="5F741325" w14:textId="77777777" w:rsidR="00EA3791" w:rsidRDefault="00854FEB" w:rsidP="000B484C">
            <w:pPr>
              <w:spacing w:line="320" w:lineRule="atLeast"/>
              <w:rPr>
                <w:rFonts w:cs="Arial"/>
              </w:rPr>
            </w:pPr>
            <w:r>
              <w:rPr>
                <w:rFonts w:cs="Arial"/>
                <w:b/>
              </w:rPr>
              <w:t>Post reference number:</w:t>
            </w:r>
          </w:p>
        </w:tc>
      </w:tr>
      <w:tr w:rsidR="00EA3791" w14:paraId="573F06B3" w14:textId="77777777">
        <w:tc>
          <w:tcPr>
            <w:tcW w:w="10137" w:type="dxa"/>
            <w:gridSpan w:val="7"/>
            <w:tcBorders>
              <w:top w:val="nil"/>
              <w:left w:val="nil"/>
              <w:right w:val="nil"/>
            </w:tcBorders>
            <w:tcMar>
              <w:top w:w="57" w:type="dxa"/>
              <w:bottom w:w="57" w:type="dxa"/>
            </w:tcMar>
          </w:tcPr>
          <w:p w14:paraId="00E7CA0D" w14:textId="77777777" w:rsidR="00EA3791" w:rsidRDefault="00EA3791">
            <w:pPr>
              <w:rPr>
                <w:rFonts w:cs="Arial"/>
                <w:b/>
                <w:sz w:val="12"/>
                <w:szCs w:val="12"/>
              </w:rPr>
            </w:pPr>
          </w:p>
        </w:tc>
      </w:tr>
      <w:tr w:rsidR="00EA3791" w14:paraId="5BA6C0D9" w14:textId="77777777">
        <w:trPr>
          <w:cantSplit/>
        </w:trPr>
        <w:tc>
          <w:tcPr>
            <w:tcW w:w="2257" w:type="dxa"/>
            <w:vMerge w:val="restart"/>
            <w:shd w:val="clear" w:color="auto" w:fill="808080"/>
            <w:tcMar>
              <w:bottom w:w="57" w:type="dxa"/>
            </w:tcMar>
          </w:tcPr>
          <w:p w14:paraId="27F0F7C9" w14:textId="77777777" w:rsidR="00EA3791" w:rsidRDefault="00EA3791">
            <w:pPr>
              <w:rPr>
                <w:rFonts w:cs="Arial"/>
                <w:b/>
                <w:color w:val="FFFFFF"/>
              </w:rPr>
            </w:pPr>
            <w:r>
              <w:rPr>
                <w:rFonts w:cs="Arial"/>
                <w:b/>
                <w:color w:val="FFFFFF"/>
              </w:rPr>
              <w:t xml:space="preserve">Areas of </w:t>
            </w:r>
          </w:p>
          <w:p w14:paraId="625E9CEE" w14:textId="77777777" w:rsidR="00EA3791" w:rsidRDefault="00EA3791">
            <w:pPr>
              <w:rPr>
                <w:rFonts w:cs="Arial"/>
                <w:b/>
                <w:color w:val="FFFFFF"/>
              </w:rPr>
            </w:pPr>
            <w:r>
              <w:rPr>
                <w:rFonts w:cs="Arial"/>
                <w:b/>
                <w:color w:val="FFFFFF"/>
              </w:rPr>
              <w:t>responsibility</w:t>
            </w:r>
          </w:p>
        </w:tc>
        <w:tc>
          <w:tcPr>
            <w:tcW w:w="5612" w:type="dxa"/>
            <w:vMerge w:val="restart"/>
            <w:shd w:val="clear" w:color="auto" w:fill="808080"/>
            <w:tcMar>
              <w:top w:w="57" w:type="dxa"/>
              <w:bottom w:w="57" w:type="dxa"/>
            </w:tcMar>
          </w:tcPr>
          <w:p w14:paraId="62B7382A" w14:textId="77777777" w:rsidR="00EA3791" w:rsidRDefault="00EA3791">
            <w:pPr>
              <w:jc w:val="center"/>
              <w:rPr>
                <w:b/>
                <w:color w:val="FFFFFF"/>
              </w:rPr>
            </w:pPr>
            <w:r>
              <w:rPr>
                <w:rFonts w:cs="Arial"/>
                <w:b/>
                <w:color w:val="FFFFFF"/>
              </w:rPr>
              <w:t>Requirements</w:t>
            </w:r>
          </w:p>
        </w:tc>
        <w:tc>
          <w:tcPr>
            <w:tcW w:w="2268" w:type="dxa"/>
            <w:gridSpan w:val="5"/>
            <w:shd w:val="clear" w:color="auto" w:fill="808080"/>
            <w:tcMar>
              <w:bottom w:w="57" w:type="dxa"/>
            </w:tcMar>
          </w:tcPr>
          <w:p w14:paraId="29F29E11" w14:textId="77777777" w:rsidR="00EA3791" w:rsidRDefault="00EA3791">
            <w:pPr>
              <w:rPr>
                <w:rFonts w:cs="Arial"/>
                <w:b/>
                <w:color w:val="FFFFFF"/>
              </w:rPr>
            </w:pPr>
            <w:r>
              <w:rPr>
                <w:rFonts w:cs="Arial"/>
                <w:b/>
                <w:color w:val="FFFFFF"/>
              </w:rPr>
              <w:t>Measurement</w:t>
            </w:r>
          </w:p>
        </w:tc>
      </w:tr>
      <w:tr w:rsidR="00EA3791" w14:paraId="0966B311" w14:textId="77777777">
        <w:trPr>
          <w:cantSplit/>
        </w:trPr>
        <w:tc>
          <w:tcPr>
            <w:tcW w:w="2257" w:type="dxa"/>
            <w:vMerge/>
            <w:tcMar>
              <w:top w:w="57" w:type="dxa"/>
              <w:bottom w:w="57" w:type="dxa"/>
            </w:tcMar>
          </w:tcPr>
          <w:p w14:paraId="27413A65" w14:textId="77777777" w:rsidR="00EA3791" w:rsidRDefault="00EA3791">
            <w:pPr>
              <w:rPr>
                <w:rFonts w:cs="Arial"/>
              </w:rPr>
            </w:pPr>
          </w:p>
        </w:tc>
        <w:tc>
          <w:tcPr>
            <w:tcW w:w="5612" w:type="dxa"/>
            <w:vMerge/>
            <w:tcMar>
              <w:top w:w="57" w:type="dxa"/>
              <w:bottom w:w="57" w:type="dxa"/>
            </w:tcMar>
          </w:tcPr>
          <w:p w14:paraId="0C6A0E4F" w14:textId="77777777" w:rsidR="00EA3791" w:rsidRDefault="00EA3791">
            <w:pPr>
              <w:rPr>
                <w:rFonts w:cs="Arial"/>
              </w:rPr>
            </w:pPr>
          </w:p>
        </w:tc>
        <w:tc>
          <w:tcPr>
            <w:tcW w:w="453" w:type="dxa"/>
            <w:shd w:val="clear" w:color="auto" w:fill="E6E6E6"/>
            <w:tcMar>
              <w:top w:w="57" w:type="dxa"/>
              <w:bottom w:w="57" w:type="dxa"/>
            </w:tcMar>
            <w:vAlign w:val="center"/>
          </w:tcPr>
          <w:p w14:paraId="5BB3A977" w14:textId="77777777" w:rsidR="00EA3791" w:rsidRDefault="00EA3791">
            <w:pPr>
              <w:jc w:val="center"/>
              <w:rPr>
                <w:rFonts w:cs="Arial"/>
                <w:b/>
              </w:rPr>
            </w:pPr>
            <w:r>
              <w:rPr>
                <w:rFonts w:cs="Arial"/>
                <w:b/>
              </w:rPr>
              <w:t>P</w:t>
            </w:r>
          </w:p>
        </w:tc>
        <w:tc>
          <w:tcPr>
            <w:tcW w:w="453" w:type="dxa"/>
            <w:shd w:val="clear" w:color="auto" w:fill="E6E6E6"/>
            <w:tcMar>
              <w:top w:w="57" w:type="dxa"/>
              <w:bottom w:w="57" w:type="dxa"/>
            </w:tcMar>
            <w:vAlign w:val="center"/>
          </w:tcPr>
          <w:p w14:paraId="16791FFC" w14:textId="77777777" w:rsidR="00EA3791" w:rsidRDefault="00EA3791">
            <w:pPr>
              <w:jc w:val="center"/>
              <w:rPr>
                <w:rFonts w:cs="Arial"/>
                <w:b/>
              </w:rPr>
            </w:pPr>
            <w:r>
              <w:rPr>
                <w:rFonts w:cs="Arial"/>
                <w:b/>
              </w:rPr>
              <w:t>A</w:t>
            </w:r>
          </w:p>
        </w:tc>
        <w:tc>
          <w:tcPr>
            <w:tcW w:w="453" w:type="dxa"/>
            <w:shd w:val="clear" w:color="auto" w:fill="E6E6E6"/>
            <w:tcMar>
              <w:top w:w="57" w:type="dxa"/>
              <w:bottom w:w="57" w:type="dxa"/>
            </w:tcMar>
            <w:vAlign w:val="center"/>
          </w:tcPr>
          <w:p w14:paraId="3FCCD3A6" w14:textId="77777777" w:rsidR="00EA3791" w:rsidRDefault="00EA3791">
            <w:pPr>
              <w:jc w:val="center"/>
              <w:rPr>
                <w:rFonts w:cs="Arial"/>
                <w:b/>
              </w:rPr>
            </w:pPr>
            <w:r>
              <w:rPr>
                <w:rFonts w:cs="Arial"/>
                <w:b/>
              </w:rPr>
              <w:t>T</w:t>
            </w:r>
          </w:p>
        </w:tc>
        <w:tc>
          <w:tcPr>
            <w:tcW w:w="456" w:type="dxa"/>
            <w:shd w:val="clear" w:color="auto" w:fill="E6E6E6"/>
            <w:tcMar>
              <w:top w:w="57" w:type="dxa"/>
              <w:bottom w:w="57" w:type="dxa"/>
            </w:tcMar>
            <w:vAlign w:val="center"/>
          </w:tcPr>
          <w:p w14:paraId="2FE05DA0" w14:textId="77777777" w:rsidR="00EA3791" w:rsidRDefault="00EA3791">
            <w:pPr>
              <w:jc w:val="center"/>
              <w:rPr>
                <w:rFonts w:cs="Arial"/>
                <w:b/>
              </w:rPr>
            </w:pPr>
            <w:r>
              <w:rPr>
                <w:rFonts w:cs="Arial"/>
                <w:b/>
              </w:rPr>
              <w:t>I</w:t>
            </w:r>
          </w:p>
        </w:tc>
        <w:tc>
          <w:tcPr>
            <w:tcW w:w="453" w:type="dxa"/>
            <w:shd w:val="clear" w:color="auto" w:fill="E6E6E6"/>
            <w:tcMar>
              <w:top w:w="57" w:type="dxa"/>
              <w:bottom w:w="57" w:type="dxa"/>
            </w:tcMar>
            <w:vAlign w:val="center"/>
          </w:tcPr>
          <w:p w14:paraId="4D748031" w14:textId="77777777" w:rsidR="00EA3791" w:rsidRDefault="00EA3791">
            <w:pPr>
              <w:jc w:val="center"/>
              <w:rPr>
                <w:rFonts w:cs="Arial"/>
                <w:b/>
              </w:rPr>
            </w:pPr>
            <w:r>
              <w:rPr>
                <w:rFonts w:cs="Arial"/>
                <w:b/>
              </w:rPr>
              <w:t>D</w:t>
            </w:r>
          </w:p>
        </w:tc>
      </w:tr>
      <w:tr w:rsidR="00EA3791" w14:paraId="747F3A63" w14:textId="77777777">
        <w:tc>
          <w:tcPr>
            <w:tcW w:w="2257" w:type="dxa"/>
            <w:tcMar>
              <w:top w:w="57" w:type="dxa"/>
              <w:bottom w:w="57" w:type="dxa"/>
            </w:tcMar>
          </w:tcPr>
          <w:p w14:paraId="43F04FCB" w14:textId="77777777" w:rsidR="00EA3791" w:rsidRDefault="00EA3791">
            <w:pPr>
              <w:jc w:val="center"/>
              <w:rPr>
                <w:rFonts w:cs="Arial"/>
                <w:b/>
              </w:rPr>
            </w:pPr>
            <w:r>
              <w:rPr>
                <w:rFonts w:cs="Arial"/>
                <w:b/>
              </w:rPr>
              <w:t>Knowledge and Technical Skills</w:t>
            </w:r>
          </w:p>
        </w:tc>
        <w:tc>
          <w:tcPr>
            <w:tcW w:w="5612" w:type="dxa"/>
            <w:tcMar>
              <w:top w:w="57" w:type="dxa"/>
              <w:bottom w:w="57" w:type="dxa"/>
            </w:tcMar>
          </w:tcPr>
          <w:p w14:paraId="7531F68F" w14:textId="77777777" w:rsidR="00EA3791" w:rsidRPr="008A01B8" w:rsidRDefault="007704B2" w:rsidP="007704B2">
            <w:pPr>
              <w:rPr>
                <w:rFonts w:cs="Arial"/>
              </w:rPr>
            </w:pPr>
            <w:r>
              <w:t>Kn</w:t>
            </w:r>
            <w:r w:rsidR="00EA3791">
              <w:t>owledge of climate change</w:t>
            </w:r>
            <w:r w:rsidR="00B40387">
              <w:t>, energy</w:t>
            </w:r>
            <w:r w:rsidR="00EA3791">
              <w:t xml:space="preserve"> and sustainable development policy</w:t>
            </w:r>
          </w:p>
        </w:tc>
        <w:tc>
          <w:tcPr>
            <w:tcW w:w="453" w:type="dxa"/>
            <w:shd w:val="clear" w:color="auto" w:fill="E6E6E6"/>
            <w:tcMar>
              <w:top w:w="57" w:type="dxa"/>
              <w:bottom w:w="57" w:type="dxa"/>
            </w:tcMar>
          </w:tcPr>
          <w:p w14:paraId="18CCC7A9" w14:textId="77777777" w:rsidR="00EA3791" w:rsidRDefault="00EA3791">
            <w:pPr>
              <w:tabs>
                <w:tab w:val="left" w:pos="1440"/>
                <w:tab w:val="left" w:pos="6480"/>
              </w:tabs>
              <w:ind w:left="1440" w:hanging="1440"/>
              <w:jc w:val="center"/>
              <w:rPr>
                <w:b/>
                <w:sz w:val="28"/>
              </w:rPr>
            </w:pPr>
          </w:p>
        </w:tc>
        <w:tc>
          <w:tcPr>
            <w:tcW w:w="453" w:type="dxa"/>
            <w:shd w:val="clear" w:color="auto" w:fill="E6E6E6"/>
            <w:tcMar>
              <w:top w:w="57" w:type="dxa"/>
              <w:bottom w:w="57" w:type="dxa"/>
            </w:tcMar>
          </w:tcPr>
          <w:p w14:paraId="03144DAE" w14:textId="77777777" w:rsidR="00EA3791" w:rsidRDefault="00EA3791">
            <w:pPr>
              <w:jc w:val="center"/>
              <w:rPr>
                <w:b/>
              </w:rPr>
            </w:pPr>
            <w:r>
              <w:rPr>
                <w:b/>
              </w:rPr>
              <w:t>x</w:t>
            </w:r>
          </w:p>
        </w:tc>
        <w:tc>
          <w:tcPr>
            <w:tcW w:w="453" w:type="dxa"/>
            <w:shd w:val="clear" w:color="auto" w:fill="E6E6E6"/>
            <w:tcMar>
              <w:top w:w="57" w:type="dxa"/>
              <w:bottom w:w="57" w:type="dxa"/>
            </w:tcMar>
          </w:tcPr>
          <w:p w14:paraId="3CF4B0ED" w14:textId="77777777" w:rsidR="00EA3791" w:rsidRDefault="00EA3791">
            <w:pPr>
              <w:jc w:val="center"/>
              <w:rPr>
                <w:rFonts w:cs="Arial"/>
              </w:rPr>
            </w:pPr>
          </w:p>
        </w:tc>
        <w:tc>
          <w:tcPr>
            <w:tcW w:w="456" w:type="dxa"/>
            <w:shd w:val="clear" w:color="auto" w:fill="E6E6E6"/>
            <w:tcMar>
              <w:top w:w="57" w:type="dxa"/>
              <w:bottom w:w="57" w:type="dxa"/>
            </w:tcMar>
          </w:tcPr>
          <w:p w14:paraId="12344E18" w14:textId="77777777" w:rsidR="00EA3791" w:rsidRDefault="00EA3791">
            <w:pPr>
              <w:jc w:val="center"/>
              <w:rPr>
                <w:b/>
                <w:sz w:val="28"/>
              </w:rPr>
            </w:pPr>
          </w:p>
        </w:tc>
        <w:tc>
          <w:tcPr>
            <w:tcW w:w="453" w:type="dxa"/>
            <w:shd w:val="clear" w:color="auto" w:fill="E6E6E6"/>
            <w:tcMar>
              <w:top w:w="57" w:type="dxa"/>
              <w:bottom w:w="57" w:type="dxa"/>
            </w:tcMar>
          </w:tcPr>
          <w:p w14:paraId="7BA4989A" w14:textId="77777777" w:rsidR="00EA3791" w:rsidRDefault="00EA3791">
            <w:pPr>
              <w:jc w:val="center"/>
              <w:rPr>
                <w:rFonts w:cs="Arial"/>
              </w:rPr>
            </w:pPr>
          </w:p>
        </w:tc>
      </w:tr>
      <w:tr w:rsidR="00EA3791" w14:paraId="30C31464" w14:textId="77777777">
        <w:tc>
          <w:tcPr>
            <w:tcW w:w="2257" w:type="dxa"/>
            <w:tcMar>
              <w:top w:w="57" w:type="dxa"/>
              <w:bottom w:w="57" w:type="dxa"/>
            </w:tcMar>
          </w:tcPr>
          <w:p w14:paraId="4FEFDE47" w14:textId="77777777" w:rsidR="00EA3791" w:rsidRDefault="00EA3791">
            <w:pPr>
              <w:jc w:val="center"/>
              <w:rPr>
                <w:rFonts w:cs="Arial"/>
                <w:b/>
              </w:rPr>
            </w:pPr>
          </w:p>
        </w:tc>
        <w:tc>
          <w:tcPr>
            <w:tcW w:w="5612" w:type="dxa"/>
            <w:tcMar>
              <w:top w:w="57" w:type="dxa"/>
              <w:bottom w:w="57" w:type="dxa"/>
            </w:tcMar>
          </w:tcPr>
          <w:p w14:paraId="402F1C70" w14:textId="77777777" w:rsidR="00EA3791" w:rsidRDefault="007704B2" w:rsidP="007704B2">
            <w:pPr>
              <w:pStyle w:val="Header"/>
              <w:tabs>
                <w:tab w:val="clear" w:pos="4153"/>
                <w:tab w:val="clear" w:pos="8306"/>
                <w:tab w:val="left" w:pos="1440"/>
                <w:tab w:val="left" w:pos="6480"/>
              </w:tabs>
            </w:pPr>
            <w:r>
              <w:rPr>
                <w:rFonts w:cs="Arial"/>
              </w:rPr>
              <w:t>Education to degree level</w:t>
            </w:r>
            <w:r w:rsidR="007D6CF8">
              <w:rPr>
                <w:rFonts w:cs="Arial"/>
              </w:rPr>
              <w:t xml:space="preserve"> </w:t>
            </w:r>
            <w:r w:rsidR="00B40387">
              <w:rPr>
                <w:rFonts w:cs="Arial"/>
              </w:rPr>
              <w:t xml:space="preserve">in a related discipline </w:t>
            </w:r>
          </w:p>
        </w:tc>
        <w:tc>
          <w:tcPr>
            <w:tcW w:w="453" w:type="dxa"/>
            <w:shd w:val="clear" w:color="auto" w:fill="E6E6E6"/>
            <w:tcMar>
              <w:top w:w="57" w:type="dxa"/>
              <w:bottom w:w="57" w:type="dxa"/>
            </w:tcMar>
          </w:tcPr>
          <w:p w14:paraId="6A62DBF0" w14:textId="77777777" w:rsidR="00EA3791" w:rsidRDefault="00EA3791">
            <w:pPr>
              <w:jc w:val="center"/>
              <w:rPr>
                <w:rFonts w:cs="Arial"/>
              </w:rPr>
            </w:pPr>
          </w:p>
        </w:tc>
        <w:tc>
          <w:tcPr>
            <w:tcW w:w="453" w:type="dxa"/>
            <w:shd w:val="clear" w:color="auto" w:fill="E6E6E6"/>
            <w:tcMar>
              <w:top w:w="57" w:type="dxa"/>
              <w:bottom w:w="57" w:type="dxa"/>
            </w:tcMar>
          </w:tcPr>
          <w:p w14:paraId="6D9C6B90" w14:textId="77777777" w:rsidR="00EA3791" w:rsidRDefault="00EA3791">
            <w:pPr>
              <w:jc w:val="center"/>
              <w:rPr>
                <w:b/>
                <w:sz w:val="28"/>
              </w:rPr>
            </w:pPr>
          </w:p>
        </w:tc>
        <w:tc>
          <w:tcPr>
            <w:tcW w:w="453" w:type="dxa"/>
            <w:shd w:val="clear" w:color="auto" w:fill="E6E6E6"/>
            <w:tcMar>
              <w:top w:w="57" w:type="dxa"/>
              <w:bottom w:w="57" w:type="dxa"/>
            </w:tcMar>
          </w:tcPr>
          <w:p w14:paraId="24D76A4D" w14:textId="77777777" w:rsidR="00EA3791" w:rsidRDefault="00EA3791">
            <w:pPr>
              <w:jc w:val="center"/>
              <w:rPr>
                <w:rFonts w:cs="Arial"/>
              </w:rPr>
            </w:pPr>
          </w:p>
        </w:tc>
        <w:tc>
          <w:tcPr>
            <w:tcW w:w="456" w:type="dxa"/>
            <w:shd w:val="clear" w:color="auto" w:fill="E6E6E6"/>
            <w:tcMar>
              <w:top w:w="57" w:type="dxa"/>
              <w:bottom w:w="57" w:type="dxa"/>
            </w:tcMar>
          </w:tcPr>
          <w:p w14:paraId="7715D087" w14:textId="77777777" w:rsidR="00EA3791" w:rsidRDefault="00EA3791">
            <w:pPr>
              <w:jc w:val="center"/>
              <w:rPr>
                <w:b/>
                <w:sz w:val="28"/>
              </w:rPr>
            </w:pPr>
          </w:p>
        </w:tc>
        <w:tc>
          <w:tcPr>
            <w:tcW w:w="453" w:type="dxa"/>
            <w:shd w:val="clear" w:color="auto" w:fill="E6E6E6"/>
            <w:tcMar>
              <w:top w:w="57" w:type="dxa"/>
              <w:bottom w:w="57" w:type="dxa"/>
            </w:tcMar>
          </w:tcPr>
          <w:p w14:paraId="1AEDD2F7" w14:textId="77777777" w:rsidR="00EA3791" w:rsidRDefault="00EA3791">
            <w:pPr>
              <w:jc w:val="center"/>
              <w:rPr>
                <w:rFonts w:cs="Arial"/>
                <w:b/>
                <w:bCs/>
              </w:rPr>
            </w:pPr>
            <w:r>
              <w:rPr>
                <w:rFonts w:cs="Arial"/>
                <w:b/>
                <w:bCs/>
              </w:rPr>
              <w:t>x</w:t>
            </w:r>
          </w:p>
        </w:tc>
      </w:tr>
      <w:tr w:rsidR="00EA3791" w14:paraId="55060B00" w14:textId="77777777">
        <w:tc>
          <w:tcPr>
            <w:tcW w:w="2257" w:type="dxa"/>
            <w:tcMar>
              <w:top w:w="57" w:type="dxa"/>
              <w:bottom w:w="57" w:type="dxa"/>
            </w:tcMar>
          </w:tcPr>
          <w:p w14:paraId="46F1FED1" w14:textId="77777777" w:rsidR="00EA3791" w:rsidRDefault="00EA3791">
            <w:pPr>
              <w:jc w:val="center"/>
              <w:rPr>
                <w:rFonts w:cs="Arial"/>
                <w:b/>
              </w:rPr>
            </w:pPr>
          </w:p>
        </w:tc>
        <w:tc>
          <w:tcPr>
            <w:tcW w:w="5612" w:type="dxa"/>
            <w:tcMar>
              <w:top w:w="57" w:type="dxa"/>
              <w:bottom w:w="57" w:type="dxa"/>
            </w:tcMar>
          </w:tcPr>
          <w:p w14:paraId="4CC9847F" w14:textId="77777777" w:rsidR="00EA3791" w:rsidRDefault="00EA3791" w:rsidP="00BC576B">
            <w:r>
              <w:t>Ability to work as part of a team to facilitate change according to circumstances</w:t>
            </w:r>
          </w:p>
        </w:tc>
        <w:tc>
          <w:tcPr>
            <w:tcW w:w="453" w:type="dxa"/>
            <w:shd w:val="clear" w:color="auto" w:fill="E6E6E6"/>
            <w:tcMar>
              <w:top w:w="57" w:type="dxa"/>
              <w:bottom w:w="57" w:type="dxa"/>
            </w:tcMar>
          </w:tcPr>
          <w:p w14:paraId="69ECDD8B" w14:textId="77777777" w:rsidR="00EA3791" w:rsidRDefault="00EA3791">
            <w:pPr>
              <w:jc w:val="center"/>
              <w:rPr>
                <w:rFonts w:cs="Arial"/>
              </w:rPr>
            </w:pPr>
          </w:p>
        </w:tc>
        <w:tc>
          <w:tcPr>
            <w:tcW w:w="453" w:type="dxa"/>
            <w:shd w:val="clear" w:color="auto" w:fill="E6E6E6"/>
            <w:tcMar>
              <w:top w:w="57" w:type="dxa"/>
              <w:bottom w:w="57" w:type="dxa"/>
            </w:tcMar>
          </w:tcPr>
          <w:p w14:paraId="3EFBFC6E" w14:textId="77777777" w:rsidR="00EA3791" w:rsidRDefault="00EA3791">
            <w:pPr>
              <w:jc w:val="center"/>
              <w:rPr>
                <w:b/>
              </w:rPr>
            </w:pPr>
            <w:r>
              <w:rPr>
                <w:b/>
              </w:rPr>
              <w:t>x</w:t>
            </w:r>
          </w:p>
        </w:tc>
        <w:tc>
          <w:tcPr>
            <w:tcW w:w="453" w:type="dxa"/>
            <w:shd w:val="clear" w:color="auto" w:fill="E6E6E6"/>
            <w:tcMar>
              <w:top w:w="57" w:type="dxa"/>
              <w:bottom w:w="57" w:type="dxa"/>
            </w:tcMar>
          </w:tcPr>
          <w:p w14:paraId="640FE71E" w14:textId="77777777" w:rsidR="00EA3791" w:rsidRDefault="00EA3791">
            <w:pPr>
              <w:jc w:val="center"/>
              <w:rPr>
                <w:rFonts w:cs="Arial"/>
              </w:rPr>
            </w:pPr>
          </w:p>
        </w:tc>
        <w:tc>
          <w:tcPr>
            <w:tcW w:w="456" w:type="dxa"/>
            <w:shd w:val="clear" w:color="auto" w:fill="E6E6E6"/>
            <w:tcMar>
              <w:top w:w="57" w:type="dxa"/>
              <w:bottom w:w="57" w:type="dxa"/>
            </w:tcMar>
          </w:tcPr>
          <w:p w14:paraId="51225DF6" w14:textId="77777777" w:rsidR="00EA3791" w:rsidRDefault="00EA3791">
            <w:pPr>
              <w:jc w:val="center"/>
              <w:rPr>
                <w:b/>
              </w:rPr>
            </w:pPr>
            <w:r>
              <w:rPr>
                <w:b/>
              </w:rPr>
              <w:t>x</w:t>
            </w:r>
          </w:p>
        </w:tc>
        <w:tc>
          <w:tcPr>
            <w:tcW w:w="453" w:type="dxa"/>
            <w:shd w:val="clear" w:color="auto" w:fill="E6E6E6"/>
            <w:tcMar>
              <w:top w:w="57" w:type="dxa"/>
              <w:bottom w:w="57" w:type="dxa"/>
            </w:tcMar>
          </w:tcPr>
          <w:p w14:paraId="2E7B8E12" w14:textId="77777777" w:rsidR="00EA3791" w:rsidRDefault="00EA3791">
            <w:pPr>
              <w:jc w:val="center"/>
              <w:rPr>
                <w:rFonts w:cs="Arial"/>
              </w:rPr>
            </w:pPr>
          </w:p>
        </w:tc>
      </w:tr>
      <w:tr w:rsidR="00EA3791" w14:paraId="18DBA2CE" w14:textId="77777777">
        <w:tc>
          <w:tcPr>
            <w:tcW w:w="2257" w:type="dxa"/>
            <w:tcMar>
              <w:top w:w="57" w:type="dxa"/>
              <w:bottom w:w="57" w:type="dxa"/>
            </w:tcMar>
          </w:tcPr>
          <w:p w14:paraId="63E0DD42" w14:textId="77777777" w:rsidR="00EA3791" w:rsidRDefault="00EA3791">
            <w:pPr>
              <w:pStyle w:val="Heading5"/>
              <w:jc w:val="center"/>
              <w:rPr>
                <w:rFonts w:cs="Arial"/>
                <w:b w:val="0"/>
              </w:rPr>
            </w:pPr>
          </w:p>
        </w:tc>
        <w:tc>
          <w:tcPr>
            <w:tcW w:w="5612" w:type="dxa"/>
            <w:tcMar>
              <w:top w:w="57" w:type="dxa"/>
              <w:bottom w:w="57" w:type="dxa"/>
            </w:tcMar>
          </w:tcPr>
          <w:p w14:paraId="44951A26" w14:textId="77777777" w:rsidR="00EA3791" w:rsidRDefault="00EA3791">
            <w:pPr>
              <w:pStyle w:val="Header"/>
              <w:tabs>
                <w:tab w:val="clear" w:pos="4153"/>
                <w:tab w:val="clear" w:pos="8306"/>
                <w:tab w:val="left" w:pos="1440"/>
                <w:tab w:val="left" w:pos="6480"/>
              </w:tabs>
            </w:pPr>
            <w:r>
              <w:rPr>
                <w:rFonts w:cs="Arial"/>
              </w:rPr>
              <w:t>Proficiency in the use of information technology (standard Microsoft Office applications) and internet–based skills</w:t>
            </w:r>
          </w:p>
        </w:tc>
        <w:tc>
          <w:tcPr>
            <w:tcW w:w="453" w:type="dxa"/>
            <w:shd w:val="clear" w:color="auto" w:fill="E6E6E6"/>
            <w:tcMar>
              <w:top w:w="57" w:type="dxa"/>
              <w:bottom w:w="57" w:type="dxa"/>
            </w:tcMar>
          </w:tcPr>
          <w:p w14:paraId="2718F03C" w14:textId="77777777" w:rsidR="00EA3791" w:rsidRDefault="00EA3791">
            <w:pPr>
              <w:jc w:val="center"/>
              <w:rPr>
                <w:rFonts w:cs="Arial"/>
              </w:rPr>
            </w:pPr>
          </w:p>
        </w:tc>
        <w:tc>
          <w:tcPr>
            <w:tcW w:w="453" w:type="dxa"/>
            <w:shd w:val="clear" w:color="auto" w:fill="E6E6E6"/>
            <w:tcMar>
              <w:top w:w="57" w:type="dxa"/>
              <w:bottom w:w="57" w:type="dxa"/>
            </w:tcMar>
          </w:tcPr>
          <w:p w14:paraId="02C4EBC4" w14:textId="77777777" w:rsidR="00EA3791" w:rsidRDefault="00EA3791">
            <w:pPr>
              <w:jc w:val="center"/>
              <w:rPr>
                <w:b/>
              </w:rPr>
            </w:pPr>
            <w:r>
              <w:rPr>
                <w:b/>
              </w:rPr>
              <w:t>x</w:t>
            </w:r>
          </w:p>
        </w:tc>
        <w:tc>
          <w:tcPr>
            <w:tcW w:w="453" w:type="dxa"/>
            <w:shd w:val="clear" w:color="auto" w:fill="E6E6E6"/>
            <w:tcMar>
              <w:top w:w="57" w:type="dxa"/>
              <w:bottom w:w="57" w:type="dxa"/>
            </w:tcMar>
          </w:tcPr>
          <w:p w14:paraId="579579FF" w14:textId="77777777" w:rsidR="00EA3791" w:rsidRDefault="00EA3791">
            <w:pPr>
              <w:jc w:val="center"/>
              <w:rPr>
                <w:rFonts w:cs="Arial"/>
              </w:rPr>
            </w:pPr>
          </w:p>
        </w:tc>
        <w:tc>
          <w:tcPr>
            <w:tcW w:w="456" w:type="dxa"/>
            <w:shd w:val="clear" w:color="auto" w:fill="E6E6E6"/>
            <w:tcMar>
              <w:top w:w="57" w:type="dxa"/>
              <w:bottom w:w="57" w:type="dxa"/>
            </w:tcMar>
          </w:tcPr>
          <w:p w14:paraId="1C760388" w14:textId="77777777" w:rsidR="00EA3791" w:rsidRDefault="00EA3791">
            <w:pPr>
              <w:jc w:val="center"/>
              <w:rPr>
                <w:b/>
                <w:sz w:val="28"/>
              </w:rPr>
            </w:pPr>
          </w:p>
        </w:tc>
        <w:tc>
          <w:tcPr>
            <w:tcW w:w="453" w:type="dxa"/>
            <w:shd w:val="clear" w:color="auto" w:fill="E6E6E6"/>
            <w:tcMar>
              <w:top w:w="57" w:type="dxa"/>
              <w:bottom w:w="57" w:type="dxa"/>
            </w:tcMar>
          </w:tcPr>
          <w:p w14:paraId="7672455B" w14:textId="77777777" w:rsidR="00EA3791" w:rsidRDefault="00EA3791">
            <w:pPr>
              <w:jc w:val="center"/>
              <w:rPr>
                <w:rFonts w:cs="Arial"/>
              </w:rPr>
            </w:pPr>
          </w:p>
        </w:tc>
      </w:tr>
      <w:tr w:rsidR="00EA3791" w14:paraId="28CDB4E2" w14:textId="77777777">
        <w:tc>
          <w:tcPr>
            <w:tcW w:w="2257" w:type="dxa"/>
            <w:tcMar>
              <w:top w:w="57" w:type="dxa"/>
              <w:bottom w:w="57" w:type="dxa"/>
            </w:tcMar>
          </w:tcPr>
          <w:p w14:paraId="3D017E4C" w14:textId="77777777" w:rsidR="00EA3791" w:rsidRDefault="00EA3791">
            <w:pPr>
              <w:jc w:val="center"/>
              <w:rPr>
                <w:rFonts w:cs="Arial"/>
                <w:b/>
              </w:rPr>
            </w:pPr>
          </w:p>
        </w:tc>
        <w:tc>
          <w:tcPr>
            <w:tcW w:w="5612" w:type="dxa"/>
            <w:tcMar>
              <w:top w:w="57" w:type="dxa"/>
              <w:bottom w:w="57" w:type="dxa"/>
            </w:tcMar>
          </w:tcPr>
          <w:p w14:paraId="7D56EBB1" w14:textId="77777777" w:rsidR="00EA3791" w:rsidRDefault="00EA3791">
            <w:pPr>
              <w:pStyle w:val="Header"/>
              <w:tabs>
                <w:tab w:val="clear" w:pos="4153"/>
                <w:tab w:val="clear" w:pos="8306"/>
                <w:tab w:val="left" w:pos="1440"/>
                <w:tab w:val="left" w:pos="6480"/>
              </w:tabs>
            </w:pPr>
            <w:r>
              <w:rPr>
                <w:rFonts w:cs="Arial"/>
              </w:rPr>
              <w:t>Ability to plan ahead, manage projects and organise a complex workload</w:t>
            </w:r>
          </w:p>
        </w:tc>
        <w:tc>
          <w:tcPr>
            <w:tcW w:w="453" w:type="dxa"/>
            <w:shd w:val="clear" w:color="auto" w:fill="E6E6E6"/>
            <w:tcMar>
              <w:top w:w="57" w:type="dxa"/>
              <w:bottom w:w="57" w:type="dxa"/>
            </w:tcMar>
          </w:tcPr>
          <w:p w14:paraId="0A9CED73" w14:textId="77777777" w:rsidR="00EA3791" w:rsidRDefault="00EA3791">
            <w:pPr>
              <w:jc w:val="center"/>
              <w:rPr>
                <w:rFonts w:cs="Arial"/>
              </w:rPr>
            </w:pPr>
          </w:p>
        </w:tc>
        <w:tc>
          <w:tcPr>
            <w:tcW w:w="453" w:type="dxa"/>
            <w:shd w:val="clear" w:color="auto" w:fill="E6E6E6"/>
            <w:tcMar>
              <w:top w:w="57" w:type="dxa"/>
              <w:bottom w:w="57" w:type="dxa"/>
            </w:tcMar>
          </w:tcPr>
          <w:p w14:paraId="414E09E7" w14:textId="77777777" w:rsidR="00EA3791" w:rsidRDefault="00EA3791">
            <w:pPr>
              <w:jc w:val="center"/>
              <w:rPr>
                <w:b/>
                <w:sz w:val="28"/>
              </w:rPr>
            </w:pPr>
          </w:p>
        </w:tc>
        <w:tc>
          <w:tcPr>
            <w:tcW w:w="453" w:type="dxa"/>
            <w:shd w:val="clear" w:color="auto" w:fill="E6E6E6"/>
            <w:tcMar>
              <w:top w:w="57" w:type="dxa"/>
              <w:bottom w:w="57" w:type="dxa"/>
            </w:tcMar>
          </w:tcPr>
          <w:p w14:paraId="69DEB470" w14:textId="77777777" w:rsidR="00EA3791" w:rsidRDefault="00EA3791">
            <w:pPr>
              <w:jc w:val="center"/>
              <w:rPr>
                <w:rFonts w:cs="Arial"/>
              </w:rPr>
            </w:pPr>
          </w:p>
        </w:tc>
        <w:tc>
          <w:tcPr>
            <w:tcW w:w="456" w:type="dxa"/>
            <w:shd w:val="clear" w:color="auto" w:fill="E6E6E6"/>
            <w:tcMar>
              <w:top w:w="57" w:type="dxa"/>
              <w:bottom w:w="57" w:type="dxa"/>
            </w:tcMar>
          </w:tcPr>
          <w:p w14:paraId="1FBD1E82" w14:textId="77777777" w:rsidR="00EA3791" w:rsidRDefault="0071091C">
            <w:pPr>
              <w:jc w:val="center"/>
              <w:rPr>
                <w:b/>
                <w:sz w:val="28"/>
              </w:rPr>
            </w:pPr>
            <w:r>
              <w:rPr>
                <w:b/>
              </w:rPr>
              <w:t>x</w:t>
            </w:r>
          </w:p>
        </w:tc>
        <w:tc>
          <w:tcPr>
            <w:tcW w:w="453" w:type="dxa"/>
            <w:shd w:val="clear" w:color="auto" w:fill="E6E6E6"/>
            <w:tcMar>
              <w:top w:w="57" w:type="dxa"/>
              <w:bottom w:w="57" w:type="dxa"/>
            </w:tcMar>
          </w:tcPr>
          <w:p w14:paraId="35481155" w14:textId="77777777" w:rsidR="00EA3791" w:rsidRDefault="00EA3791">
            <w:pPr>
              <w:jc w:val="center"/>
              <w:rPr>
                <w:rFonts w:cs="Arial"/>
              </w:rPr>
            </w:pPr>
          </w:p>
        </w:tc>
      </w:tr>
      <w:tr w:rsidR="00EA3791" w14:paraId="781AA227" w14:textId="77777777">
        <w:tc>
          <w:tcPr>
            <w:tcW w:w="2257" w:type="dxa"/>
            <w:tcMar>
              <w:top w:w="57" w:type="dxa"/>
              <w:bottom w:w="57" w:type="dxa"/>
            </w:tcMar>
          </w:tcPr>
          <w:p w14:paraId="76A1151E" w14:textId="77777777" w:rsidR="00EA3791" w:rsidRDefault="00EA3791">
            <w:pPr>
              <w:pStyle w:val="Heading5"/>
              <w:jc w:val="center"/>
              <w:rPr>
                <w:rFonts w:cs="Arial"/>
                <w:b w:val="0"/>
              </w:rPr>
            </w:pPr>
          </w:p>
        </w:tc>
        <w:tc>
          <w:tcPr>
            <w:tcW w:w="5612" w:type="dxa"/>
            <w:tcMar>
              <w:top w:w="57" w:type="dxa"/>
              <w:bottom w:w="57" w:type="dxa"/>
            </w:tcMar>
          </w:tcPr>
          <w:p w14:paraId="1CB429FE" w14:textId="77777777" w:rsidR="00EA3791" w:rsidRDefault="00EA3791">
            <w:pPr>
              <w:pStyle w:val="Header"/>
              <w:tabs>
                <w:tab w:val="clear" w:pos="4153"/>
                <w:tab w:val="clear" w:pos="8306"/>
                <w:tab w:val="left" w:pos="1440"/>
                <w:tab w:val="left" w:pos="6480"/>
              </w:tabs>
            </w:pPr>
            <w:r>
              <w:rPr>
                <w:rFonts w:cs="Arial"/>
              </w:rPr>
              <w:t>Experience of solving practical problems with cost effective solutions</w:t>
            </w:r>
          </w:p>
        </w:tc>
        <w:tc>
          <w:tcPr>
            <w:tcW w:w="453" w:type="dxa"/>
            <w:shd w:val="clear" w:color="auto" w:fill="E6E6E6"/>
            <w:tcMar>
              <w:top w:w="57" w:type="dxa"/>
              <w:bottom w:w="57" w:type="dxa"/>
            </w:tcMar>
          </w:tcPr>
          <w:p w14:paraId="46BBC61F" w14:textId="77777777" w:rsidR="00EA3791" w:rsidRDefault="00EA3791">
            <w:pPr>
              <w:jc w:val="center"/>
              <w:rPr>
                <w:rFonts w:cs="Arial"/>
              </w:rPr>
            </w:pPr>
          </w:p>
        </w:tc>
        <w:tc>
          <w:tcPr>
            <w:tcW w:w="453" w:type="dxa"/>
            <w:shd w:val="clear" w:color="auto" w:fill="E6E6E6"/>
            <w:tcMar>
              <w:top w:w="57" w:type="dxa"/>
              <w:bottom w:w="57" w:type="dxa"/>
            </w:tcMar>
          </w:tcPr>
          <w:p w14:paraId="2CAC6CBA" w14:textId="77777777" w:rsidR="00EA3791" w:rsidRDefault="00EA3791">
            <w:pPr>
              <w:jc w:val="center"/>
              <w:rPr>
                <w:b/>
              </w:rPr>
            </w:pPr>
            <w:r>
              <w:rPr>
                <w:b/>
              </w:rPr>
              <w:t>x</w:t>
            </w:r>
          </w:p>
        </w:tc>
        <w:tc>
          <w:tcPr>
            <w:tcW w:w="453" w:type="dxa"/>
            <w:shd w:val="clear" w:color="auto" w:fill="E6E6E6"/>
            <w:tcMar>
              <w:top w:w="57" w:type="dxa"/>
              <w:bottom w:w="57" w:type="dxa"/>
            </w:tcMar>
          </w:tcPr>
          <w:p w14:paraId="6DD3F0C3" w14:textId="77777777" w:rsidR="00EA3791" w:rsidRDefault="00EA3791">
            <w:pPr>
              <w:jc w:val="center"/>
              <w:rPr>
                <w:rFonts w:cs="Arial"/>
              </w:rPr>
            </w:pPr>
          </w:p>
        </w:tc>
        <w:tc>
          <w:tcPr>
            <w:tcW w:w="456" w:type="dxa"/>
            <w:shd w:val="clear" w:color="auto" w:fill="E6E6E6"/>
            <w:tcMar>
              <w:top w:w="57" w:type="dxa"/>
              <w:bottom w:w="57" w:type="dxa"/>
            </w:tcMar>
          </w:tcPr>
          <w:p w14:paraId="76C856D5" w14:textId="77777777" w:rsidR="00EA3791" w:rsidRDefault="00EA3791">
            <w:pPr>
              <w:jc w:val="center"/>
              <w:rPr>
                <w:b/>
              </w:rPr>
            </w:pPr>
            <w:r>
              <w:rPr>
                <w:b/>
              </w:rPr>
              <w:t>x</w:t>
            </w:r>
          </w:p>
        </w:tc>
        <w:tc>
          <w:tcPr>
            <w:tcW w:w="453" w:type="dxa"/>
            <w:shd w:val="clear" w:color="auto" w:fill="E6E6E6"/>
            <w:tcMar>
              <w:top w:w="57" w:type="dxa"/>
              <w:bottom w:w="57" w:type="dxa"/>
            </w:tcMar>
          </w:tcPr>
          <w:p w14:paraId="7EB81C17" w14:textId="77777777" w:rsidR="00EA3791" w:rsidRDefault="00EA3791">
            <w:pPr>
              <w:jc w:val="center"/>
              <w:rPr>
                <w:rFonts w:cs="Arial"/>
              </w:rPr>
            </w:pPr>
          </w:p>
        </w:tc>
      </w:tr>
      <w:tr w:rsidR="00EA3791" w14:paraId="3823F7EF" w14:textId="77777777">
        <w:tc>
          <w:tcPr>
            <w:tcW w:w="2257" w:type="dxa"/>
            <w:tcMar>
              <w:top w:w="57" w:type="dxa"/>
              <w:bottom w:w="57" w:type="dxa"/>
            </w:tcMar>
          </w:tcPr>
          <w:p w14:paraId="30CB9F7D" w14:textId="77777777" w:rsidR="00EA3791" w:rsidRDefault="00EA3791">
            <w:pPr>
              <w:jc w:val="center"/>
              <w:rPr>
                <w:rFonts w:cs="Arial"/>
                <w:b/>
              </w:rPr>
            </w:pPr>
          </w:p>
        </w:tc>
        <w:tc>
          <w:tcPr>
            <w:tcW w:w="5612" w:type="dxa"/>
            <w:tcMar>
              <w:top w:w="57" w:type="dxa"/>
              <w:bottom w:w="57" w:type="dxa"/>
            </w:tcMar>
          </w:tcPr>
          <w:p w14:paraId="0EB258DA" w14:textId="77777777" w:rsidR="00EA3791" w:rsidRDefault="00EA3791">
            <w:pPr>
              <w:tabs>
                <w:tab w:val="left" w:pos="1440"/>
                <w:tab w:val="left" w:pos="6480"/>
              </w:tabs>
            </w:pPr>
            <w:r>
              <w:rPr>
                <w:rFonts w:cs="Arial"/>
              </w:rPr>
              <w:t>Ability to think creatively to identify solutions</w:t>
            </w:r>
          </w:p>
        </w:tc>
        <w:tc>
          <w:tcPr>
            <w:tcW w:w="453" w:type="dxa"/>
            <w:shd w:val="clear" w:color="auto" w:fill="E6E6E6"/>
            <w:tcMar>
              <w:top w:w="57" w:type="dxa"/>
              <w:bottom w:w="57" w:type="dxa"/>
            </w:tcMar>
          </w:tcPr>
          <w:p w14:paraId="6B075FE3" w14:textId="77777777" w:rsidR="00EA3791" w:rsidRDefault="00EA3791">
            <w:pPr>
              <w:jc w:val="center"/>
              <w:rPr>
                <w:rFonts w:cs="Arial"/>
              </w:rPr>
            </w:pPr>
          </w:p>
        </w:tc>
        <w:tc>
          <w:tcPr>
            <w:tcW w:w="453" w:type="dxa"/>
            <w:shd w:val="clear" w:color="auto" w:fill="E6E6E6"/>
            <w:tcMar>
              <w:top w:w="57" w:type="dxa"/>
              <w:bottom w:w="57" w:type="dxa"/>
            </w:tcMar>
          </w:tcPr>
          <w:p w14:paraId="14F66641" w14:textId="77777777" w:rsidR="00EA3791" w:rsidRDefault="00EA3791">
            <w:pPr>
              <w:jc w:val="center"/>
              <w:rPr>
                <w:b/>
                <w:sz w:val="28"/>
              </w:rPr>
            </w:pPr>
          </w:p>
        </w:tc>
        <w:tc>
          <w:tcPr>
            <w:tcW w:w="453" w:type="dxa"/>
            <w:shd w:val="clear" w:color="auto" w:fill="E6E6E6"/>
            <w:tcMar>
              <w:top w:w="57" w:type="dxa"/>
              <w:bottom w:w="57" w:type="dxa"/>
            </w:tcMar>
          </w:tcPr>
          <w:p w14:paraId="4BBD768C" w14:textId="77777777" w:rsidR="00EA3791" w:rsidRDefault="00EA3791">
            <w:pPr>
              <w:jc w:val="center"/>
              <w:rPr>
                <w:rFonts w:cs="Arial"/>
                <w:b/>
                <w:bCs/>
              </w:rPr>
            </w:pPr>
            <w:r>
              <w:rPr>
                <w:rFonts w:cs="Arial"/>
                <w:b/>
                <w:bCs/>
              </w:rPr>
              <w:t>x</w:t>
            </w:r>
          </w:p>
        </w:tc>
        <w:tc>
          <w:tcPr>
            <w:tcW w:w="456" w:type="dxa"/>
            <w:shd w:val="clear" w:color="auto" w:fill="E6E6E6"/>
            <w:tcMar>
              <w:top w:w="57" w:type="dxa"/>
              <w:bottom w:w="57" w:type="dxa"/>
            </w:tcMar>
          </w:tcPr>
          <w:p w14:paraId="3E79B5C5" w14:textId="77777777" w:rsidR="00EA3791" w:rsidRDefault="00EA3791">
            <w:pPr>
              <w:jc w:val="center"/>
              <w:rPr>
                <w:b/>
                <w:sz w:val="28"/>
              </w:rPr>
            </w:pPr>
          </w:p>
        </w:tc>
        <w:tc>
          <w:tcPr>
            <w:tcW w:w="453" w:type="dxa"/>
            <w:shd w:val="clear" w:color="auto" w:fill="E6E6E6"/>
            <w:tcMar>
              <w:top w:w="57" w:type="dxa"/>
              <w:bottom w:w="57" w:type="dxa"/>
            </w:tcMar>
          </w:tcPr>
          <w:p w14:paraId="5E3F2965" w14:textId="77777777" w:rsidR="00EA3791" w:rsidRDefault="00EA3791">
            <w:pPr>
              <w:jc w:val="center"/>
              <w:rPr>
                <w:rFonts w:cs="Arial"/>
              </w:rPr>
            </w:pPr>
          </w:p>
        </w:tc>
      </w:tr>
      <w:tr w:rsidR="00DD7D8B" w14:paraId="57AEC081" w14:textId="77777777">
        <w:tc>
          <w:tcPr>
            <w:tcW w:w="2257" w:type="dxa"/>
            <w:tcMar>
              <w:top w:w="57" w:type="dxa"/>
              <w:bottom w:w="57" w:type="dxa"/>
            </w:tcMar>
          </w:tcPr>
          <w:p w14:paraId="56EB6969" w14:textId="77777777" w:rsidR="00DD7D8B" w:rsidRDefault="00DD7D8B">
            <w:pPr>
              <w:jc w:val="center"/>
              <w:rPr>
                <w:rFonts w:cs="Arial"/>
                <w:b/>
              </w:rPr>
            </w:pPr>
          </w:p>
        </w:tc>
        <w:tc>
          <w:tcPr>
            <w:tcW w:w="5612" w:type="dxa"/>
            <w:tcMar>
              <w:top w:w="57" w:type="dxa"/>
              <w:bottom w:w="57" w:type="dxa"/>
            </w:tcMar>
          </w:tcPr>
          <w:p w14:paraId="2037B5F7" w14:textId="77777777" w:rsidR="00DD7D8B" w:rsidRDefault="00DD7D8B">
            <w:pPr>
              <w:tabs>
                <w:tab w:val="left" w:pos="1440"/>
                <w:tab w:val="left" w:pos="6480"/>
              </w:tabs>
              <w:rPr>
                <w:rFonts w:cs="Arial"/>
              </w:rPr>
            </w:pPr>
            <w:r>
              <w:rPr>
                <w:rFonts w:cs="Arial"/>
              </w:rPr>
              <w:t>Ability to apply analytical skills to provide insight and evidence</w:t>
            </w:r>
            <w:r w:rsidR="00FD2166">
              <w:rPr>
                <w:rFonts w:cs="Arial"/>
              </w:rPr>
              <w:t xml:space="preserve"> for policy making</w:t>
            </w:r>
          </w:p>
        </w:tc>
        <w:tc>
          <w:tcPr>
            <w:tcW w:w="453" w:type="dxa"/>
            <w:shd w:val="clear" w:color="auto" w:fill="E6E6E6"/>
            <w:tcMar>
              <w:top w:w="57" w:type="dxa"/>
              <w:bottom w:w="57" w:type="dxa"/>
            </w:tcMar>
          </w:tcPr>
          <w:p w14:paraId="144C8FE3" w14:textId="77777777" w:rsidR="00DD7D8B" w:rsidRDefault="00DD7D8B">
            <w:pPr>
              <w:jc w:val="center"/>
              <w:rPr>
                <w:rFonts w:cs="Arial"/>
              </w:rPr>
            </w:pPr>
          </w:p>
        </w:tc>
        <w:tc>
          <w:tcPr>
            <w:tcW w:w="453" w:type="dxa"/>
            <w:shd w:val="clear" w:color="auto" w:fill="E6E6E6"/>
            <w:tcMar>
              <w:top w:w="57" w:type="dxa"/>
              <w:bottom w:w="57" w:type="dxa"/>
            </w:tcMar>
          </w:tcPr>
          <w:p w14:paraId="5838B20F" w14:textId="77777777" w:rsidR="00DD7D8B" w:rsidRDefault="00FD2166">
            <w:pPr>
              <w:jc w:val="center"/>
              <w:rPr>
                <w:b/>
                <w:sz w:val="28"/>
              </w:rPr>
            </w:pPr>
            <w:r>
              <w:rPr>
                <w:b/>
              </w:rPr>
              <w:t>x</w:t>
            </w:r>
          </w:p>
        </w:tc>
        <w:tc>
          <w:tcPr>
            <w:tcW w:w="453" w:type="dxa"/>
            <w:shd w:val="clear" w:color="auto" w:fill="E6E6E6"/>
            <w:tcMar>
              <w:top w:w="57" w:type="dxa"/>
              <w:bottom w:w="57" w:type="dxa"/>
            </w:tcMar>
          </w:tcPr>
          <w:p w14:paraId="1213C4F1" w14:textId="77777777" w:rsidR="00DD7D8B" w:rsidRDefault="00DD7D8B">
            <w:pPr>
              <w:jc w:val="center"/>
              <w:rPr>
                <w:rFonts w:cs="Arial"/>
                <w:b/>
                <w:bCs/>
              </w:rPr>
            </w:pPr>
          </w:p>
        </w:tc>
        <w:tc>
          <w:tcPr>
            <w:tcW w:w="456" w:type="dxa"/>
            <w:shd w:val="clear" w:color="auto" w:fill="E6E6E6"/>
            <w:tcMar>
              <w:top w:w="57" w:type="dxa"/>
              <w:bottom w:w="57" w:type="dxa"/>
            </w:tcMar>
          </w:tcPr>
          <w:p w14:paraId="1B76FCB6" w14:textId="77777777" w:rsidR="00DD7D8B" w:rsidRDefault="00FD2166">
            <w:pPr>
              <w:jc w:val="center"/>
              <w:rPr>
                <w:b/>
                <w:sz w:val="28"/>
              </w:rPr>
            </w:pPr>
            <w:r>
              <w:rPr>
                <w:b/>
              </w:rPr>
              <w:t>x</w:t>
            </w:r>
          </w:p>
        </w:tc>
        <w:tc>
          <w:tcPr>
            <w:tcW w:w="453" w:type="dxa"/>
            <w:shd w:val="clear" w:color="auto" w:fill="E6E6E6"/>
            <w:tcMar>
              <w:top w:w="57" w:type="dxa"/>
              <w:bottom w:w="57" w:type="dxa"/>
            </w:tcMar>
          </w:tcPr>
          <w:p w14:paraId="3EC99D92" w14:textId="77777777" w:rsidR="00DD7D8B" w:rsidRDefault="00DD7D8B">
            <w:pPr>
              <w:jc w:val="center"/>
              <w:rPr>
                <w:rFonts w:cs="Arial"/>
              </w:rPr>
            </w:pPr>
          </w:p>
        </w:tc>
      </w:tr>
      <w:tr w:rsidR="00EA3791" w14:paraId="5C27D874" w14:textId="77777777">
        <w:tc>
          <w:tcPr>
            <w:tcW w:w="10137" w:type="dxa"/>
            <w:gridSpan w:val="7"/>
            <w:tcBorders>
              <w:top w:val="nil"/>
              <w:left w:val="nil"/>
              <w:right w:val="nil"/>
            </w:tcBorders>
            <w:tcMar>
              <w:top w:w="57" w:type="dxa"/>
              <w:bottom w:w="57" w:type="dxa"/>
            </w:tcMar>
          </w:tcPr>
          <w:p w14:paraId="661C063A" w14:textId="77777777" w:rsidR="00EA3791" w:rsidRDefault="00EA3791">
            <w:pPr>
              <w:rPr>
                <w:rFonts w:cs="Arial"/>
                <w:b/>
                <w:sz w:val="12"/>
                <w:szCs w:val="12"/>
              </w:rPr>
            </w:pPr>
          </w:p>
        </w:tc>
      </w:tr>
      <w:tr w:rsidR="00EA3791" w14:paraId="1E041C42" w14:textId="77777777">
        <w:trPr>
          <w:cantSplit/>
        </w:trPr>
        <w:tc>
          <w:tcPr>
            <w:tcW w:w="2257" w:type="dxa"/>
            <w:vMerge w:val="restart"/>
            <w:shd w:val="clear" w:color="auto" w:fill="808080"/>
            <w:tcMar>
              <w:bottom w:w="57" w:type="dxa"/>
            </w:tcMar>
          </w:tcPr>
          <w:p w14:paraId="7FA7BDDE" w14:textId="77777777" w:rsidR="00EA3791" w:rsidRDefault="00EA3791">
            <w:pPr>
              <w:rPr>
                <w:rFonts w:cs="Arial"/>
                <w:b/>
                <w:color w:val="FFFFFF"/>
              </w:rPr>
            </w:pPr>
            <w:r>
              <w:rPr>
                <w:rFonts w:cs="Arial"/>
                <w:b/>
                <w:color w:val="FFFFFF"/>
              </w:rPr>
              <w:t xml:space="preserve">Areas of </w:t>
            </w:r>
          </w:p>
          <w:p w14:paraId="612BE4C8" w14:textId="77777777" w:rsidR="00EA3791" w:rsidRDefault="00EA3791">
            <w:pPr>
              <w:rPr>
                <w:rFonts w:cs="Arial"/>
                <w:b/>
                <w:color w:val="FFFFFF"/>
              </w:rPr>
            </w:pPr>
            <w:r>
              <w:rPr>
                <w:rFonts w:cs="Arial"/>
                <w:b/>
                <w:color w:val="FFFFFF"/>
              </w:rPr>
              <w:t>responsibility</w:t>
            </w:r>
          </w:p>
        </w:tc>
        <w:tc>
          <w:tcPr>
            <w:tcW w:w="5612" w:type="dxa"/>
            <w:vMerge w:val="restart"/>
            <w:shd w:val="clear" w:color="auto" w:fill="808080"/>
            <w:tcMar>
              <w:top w:w="57" w:type="dxa"/>
              <w:bottom w:w="57" w:type="dxa"/>
            </w:tcMar>
          </w:tcPr>
          <w:p w14:paraId="6BF4C5AA" w14:textId="77777777" w:rsidR="00EA3791" w:rsidRDefault="00EA3791">
            <w:pPr>
              <w:jc w:val="center"/>
              <w:rPr>
                <w:b/>
                <w:color w:val="FFFFFF"/>
              </w:rPr>
            </w:pPr>
            <w:r>
              <w:rPr>
                <w:rFonts w:cs="Arial"/>
                <w:b/>
                <w:color w:val="FFFFFF"/>
              </w:rPr>
              <w:t>Requirements</w:t>
            </w:r>
          </w:p>
        </w:tc>
        <w:tc>
          <w:tcPr>
            <w:tcW w:w="2268" w:type="dxa"/>
            <w:gridSpan w:val="5"/>
            <w:shd w:val="clear" w:color="auto" w:fill="808080"/>
            <w:tcMar>
              <w:bottom w:w="57" w:type="dxa"/>
            </w:tcMar>
          </w:tcPr>
          <w:p w14:paraId="284FF203" w14:textId="77777777" w:rsidR="00EA3791" w:rsidRDefault="00EA3791">
            <w:pPr>
              <w:rPr>
                <w:rFonts w:cs="Arial"/>
                <w:b/>
                <w:color w:val="FFFFFF"/>
              </w:rPr>
            </w:pPr>
            <w:r>
              <w:rPr>
                <w:rFonts w:cs="Arial"/>
                <w:b/>
                <w:color w:val="FFFFFF"/>
              </w:rPr>
              <w:t>Measurement</w:t>
            </w:r>
          </w:p>
        </w:tc>
      </w:tr>
      <w:tr w:rsidR="00EA3791" w14:paraId="66989013" w14:textId="77777777">
        <w:trPr>
          <w:cantSplit/>
        </w:trPr>
        <w:tc>
          <w:tcPr>
            <w:tcW w:w="2257" w:type="dxa"/>
            <w:vMerge/>
            <w:tcMar>
              <w:top w:w="57" w:type="dxa"/>
              <w:bottom w:w="57" w:type="dxa"/>
            </w:tcMar>
          </w:tcPr>
          <w:p w14:paraId="1EBCC82D" w14:textId="77777777" w:rsidR="00EA3791" w:rsidRDefault="00EA3791">
            <w:pPr>
              <w:rPr>
                <w:rFonts w:cs="Arial"/>
              </w:rPr>
            </w:pPr>
          </w:p>
        </w:tc>
        <w:tc>
          <w:tcPr>
            <w:tcW w:w="5612" w:type="dxa"/>
            <w:vMerge/>
            <w:tcMar>
              <w:top w:w="57" w:type="dxa"/>
              <w:bottom w:w="57" w:type="dxa"/>
            </w:tcMar>
          </w:tcPr>
          <w:p w14:paraId="4B5822AA" w14:textId="77777777" w:rsidR="00EA3791" w:rsidRDefault="00EA3791">
            <w:pPr>
              <w:rPr>
                <w:rFonts w:cs="Arial"/>
              </w:rPr>
            </w:pPr>
          </w:p>
        </w:tc>
        <w:tc>
          <w:tcPr>
            <w:tcW w:w="453" w:type="dxa"/>
            <w:shd w:val="clear" w:color="auto" w:fill="E6E6E6"/>
            <w:tcMar>
              <w:top w:w="57" w:type="dxa"/>
              <w:bottom w:w="57" w:type="dxa"/>
            </w:tcMar>
            <w:vAlign w:val="center"/>
          </w:tcPr>
          <w:p w14:paraId="0F36B611" w14:textId="77777777" w:rsidR="00EA3791" w:rsidRDefault="00EA3791">
            <w:pPr>
              <w:jc w:val="center"/>
              <w:rPr>
                <w:rFonts w:cs="Arial"/>
                <w:b/>
              </w:rPr>
            </w:pPr>
            <w:r>
              <w:rPr>
                <w:rFonts w:cs="Arial"/>
                <w:b/>
              </w:rPr>
              <w:t>P</w:t>
            </w:r>
          </w:p>
        </w:tc>
        <w:tc>
          <w:tcPr>
            <w:tcW w:w="453" w:type="dxa"/>
            <w:shd w:val="clear" w:color="auto" w:fill="E6E6E6"/>
            <w:tcMar>
              <w:top w:w="57" w:type="dxa"/>
              <w:bottom w:w="57" w:type="dxa"/>
            </w:tcMar>
            <w:vAlign w:val="center"/>
          </w:tcPr>
          <w:p w14:paraId="40F369A4" w14:textId="77777777" w:rsidR="00EA3791" w:rsidRDefault="00EA3791">
            <w:pPr>
              <w:jc w:val="center"/>
              <w:rPr>
                <w:rFonts w:cs="Arial"/>
                <w:b/>
              </w:rPr>
            </w:pPr>
            <w:r>
              <w:rPr>
                <w:rFonts w:cs="Arial"/>
                <w:b/>
              </w:rPr>
              <w:t>A</w:t>
            </w:r>
          </w:p>
        </w:tc>
        <w:tc>
          <w:tcPr>
            <w:tcW w:w="453" w:type="dxa"/>
            <w:shd w:val="clear" w:color="auto" w:fill="E6E6E6"/>
            <w:tcMar>
              <w:top w:w="57" w:type="dxa"/>
              <w:bottom w:w="57" w:type="dxa"/>
            </w:tcMar>
            <w:vAlign w:val="center"/>
          </w:tcPr>
          <w:p w14:paraId="55288CA6" w14:textId="77777777" w:rsidR="00EA3791" w:rsidRDefault="00EA3791">
            <w:pPr>
              <w:jc w:val="center"/>
              <w:rPr>
                <w:rFonts w:cs="Arial"/>
                <w:b/>
              </w:rPr>
            </w:pPr>
            <w:r>
              <w:rPr>
                <w:rFonts w:cs="Arial"/>
                <w:b/>
              </w:rPr>
              <w:t>T</w:t>
            </w:r>
          </w:p>
        </w:tc>
        <w:tc>
          <w:tcPr>
            <w:tcW w:w="456" w:type="dxa"/>
            <w:shd w:val="clear" w:color="auto" w:fill="E6E6E6"/>
            <w:tcMar>
              <w:top w:w="57" w:type="dxa"/>
              <w:bottom w:w="57" w:type="dxa"/>
            </w:tcMar>
            <w:vAlign w:val="center"/>
          </w:tcPr>
          <w:p w14:paraId="0FA88E81" w14:textId="77777777" w:rsidR="00EA3791" w:rsidRDefault="00EA3791">
            <w:pPr>
              <w:jc w:val="center"/>
              <w:rPr>
                <w:rFonts w:cs="Arial"/>
                <w:b/>
              </w:rPr>
            </w:pPr>
            <w:r>
              <w:rPr>
                <w:rFonts w:cs="Arial"/>
                <w:b/>
              </w:rPr>
              <w:t>I</w:t>
            </w:r>
          </w:p>
        </w:tc>
        <w:tc>
          <w:tcPr>
            <w:tcW w:w="453" w:type="dxa"/>
            <w:shd w:val="clear" w:color="auto" w:fill="E6E6E6"/>
            <w:tcMar>
              <w:top w:w="57" w:type="dxa"/>
              <w:bottom w:w="57" w:type="dxa"/>
            </w:tcMar>
            <w:vAlign w:val="center"/>
          </w:tcPr>
          <w:p w14:paraId="506FA84E" w14:textId="77777777" w:rsidR="00EA3791" w:rsidRDefault="00EA3791">
            <w:pPr>
              <w:jc w:val="center"/>
              <w:rPr>
                <w:rFonts w:cs="Arial"/>
                <w:b/>
              </w:rPr>
            </w:pPr>
            <w:r>
              <w:rPr>
                <w:rFonts w:cs="Arial"/>
                <w:b/>
              </w:rPr>
              <w:t>D</w:t>
            </w:r>
          </w:p>
        </w:tc>
      </w:tr>
      <w:tr w:rsidR="00EA3791" w14:paraId="49D08863" w14:textId="77777777">
        <w:tc>
          <w:tcPr>
            <w:tcW w:w="2257" w:type="dxa"/>
            <w:tcMar>
              <w:top w:w="57" w:type="dxa"/>
              <w:bottom w:w="57" w:type="dxa"/>
            </w:tcMar>
          </w:tcPr>
          <w:p w14:paraId="05DC1DA5" w14:textId="77777777" w:rsidR="00EA3791" w:rsidRDefault="00EA3791">
            <w:pPr>
              <w:jc w:val="center"/>
              <w:rPr>
                <w:rFonts w:cs="Arial"/>
                <w:b/>
              </w:rPr>
            </w:pPr>
            <w:r>
              <w:rPr>
                <w:rFonts w:cs="Arial"/>
                <w:b/>
              </w:rPr>
              <w:t>Communication and Teamwork</w:t>
            </w:r>
          </w:p>
        </w:tc>
        <w:tc>
          <w:tcPr>
            <w:tcW w:w="5612" w:type="dxa"/>
            <w:tcMar>
              <w:top w:w="57" w:type="dxa"/>
              <w:bottom w:w="57" w:type="dxa"/>
            </w:tcMar>
          </w:tcPr>
          <w:p w14:paraId="6869F644" w14:textId="77777777" w:rsidR="00EA3791" w:rsidRDefault="00EA3791" w:rsidP="007704B2">
            <w:r>
              <w:t xml:space="preserve">Ability to develop and maintain effective working relationships with </w:t>
            </w:r>
            <w:r w:rsidR="007704B2">
              <w:t>colleagues across NCC</w:t>
            </w:r>
            <w:r>
              <w:t xml:space="preserve">  </w:t>
            </w:r>
          </w:p>
        </w:tc>
        <w:tc>
          <w:tcPr>
            <w:tcW w:w="453" w:type="dxa"/>
            <w:shd w:val="clear" w:color="auto" w:fill="E6E6E6"/>
            <w:tcMar>
              <w:top w:w="57" w:type="dxa"/>
              <w:bottom w:w="57" w:type="dxa"/>
            </w:tcMar>
          </w:tcPr>
          <w:p w14:paraId="441978CD" w14:textId="77777777" w:rsidR="00EA3791" w:rsidRDefault="00EA3791">
            <w:pPr>
              <w:jc w:val="center"/>
              <w:rPr>
                <w:rFonts w:cs="Arial"/>
              </w:rPr>
            </w:pPr>
          </w:p>
        </w:tc>
        <w:tc>
          <w:tcPr>
            <w:tcW w:w="453" w:type="dxa"/>
            <w:shd w:val="clear" w:color="auto" w:fill="E6E6E6"/>
            <w:tcMar>
              <w:top w:w="57" w:type="dxa"/>
              <w:bottom w:w="57" w:type="dxa"/>
            </w:tcMar>
          </w:tcPr>
          <w:p w14:paraId="203C321B" w14:textId="77777777" w:rsidR="00EA3791" w:rsidRDefault="00EA3791">
            <w:pPr>
              <w:jc w:val="center"/>
              <w:rPr>
                <w:b/>
              </w:rPr>
            </w:pPr>
            <w:r>
              <w:rPr>
                <w:b/>
              </w:rPr>
              <w:t>x</w:t>
            </w:r>
          </w:p>
        </w:tc>
        <w:tc>
          <w:tcPr>
            <w:tcW w:w="453" w:type="dxa"/>
            <w:shd w:val="clear" w:color="auto" w:fill="E6E6E6"/>
            <w:tcMar>
              <w:top w:w="57" w:type="dxa"/>
              <w:bottom w:w="57" w:type="dxa"/>
            </w:tcMar>
          </w:tcPr>
          <w:p w14:paraId="405B0349" w14:textId="77777777" w:rsidR="00EA3791" w:rsidRDefault="00EA3791">
            <w:pPr>
              <w:jc w:val="center"/>
              <w:rPr>
                <w:rFonts w:cs="Arial"/>
              </w:rPr>
            </w:pPr>
          </w:p>
        </w:tc>
        <w:tc>
          <w:tcPr>
            <w:tcW w:w="456" w:type="dxa"/>
            <w:shd w:val="clear" w:color="auto" w:fill="E6E6E6"/>
            <w:tcMar>
              <w:top w:w="57" w:type="dxa"/>
              <w:bottom w:w="57" w:type="dxa"/>
            </w:tcMar>
          </w:tcPr>
          <w:p w14:paraId="7E99DA50" w14:textId="77777777" w:rsidR="00EA3791" w:rsidRDefault="00EA3791">
            <w:pPr>
              <w:jc w:val="center"/>
              <w:rPr>
                <w:b/>
              </w:rPr>
            </w:pPr>
            <w:r>
              <w:rPr>
                <w:b/>
              </w:rPr>
              <w:t>x</w:t>
            </w:r>
          </w:p>
        </w:tc>
        <w:tc>
          <w:tcPr>
            <w:tcW w:w="453" w:type="dxa"/>
            <w:shd w:val="clear" w:color="auto" w:fill="E6E6E6"/>
            <w:tcMar>
              <w:top w:w="57" w:type="dxa"/>
              <w:bottom w:w="57" w:type="dxa"/>
            </w:tcMar>
          </w:tcPr>
          <w:p w14:paraId="6F59243F" w14:textId="77777777" w:rsidR="00EA3791" w:rsidRDefault="00EA3791">
            <w:pPr>
              <w:jc w:val="center"/>
              <w:rPr>
                <w:rFonts w:cs="Arial"/>
              </w:rPr>
            </w:pPr>
          </w:p>
        </w:tc>
      </w:tr>
      <w:tr w:rsidR="00EA3791" w14:paraId="5D6D337D" w14:textId="77777777">
        <w:trPr>
          <w:trHeight w:val="634"/>
        </w:trPr>
        <w:tc>
          <w:tcPr>
            <w:tcW w:w="2257" w:type="dxa"/>
            <w:tcMar>
              <w:top w:w="57" w:type="dxa"/>
              <w:bottom w:w="57" w:type="dxa"/>
            </w:tcMar>
          </w:tcPr>
          <w:p w14:paraId="600D0F69" w14:textId="77777777" w:rsidR="00EA3791" w:rsidRDefault="00EA3791">
            <w:pPr>
              <w:rPr>
                <w:rFonts w:cs="Arial"/>
                <w:b/>
              </w:rPr>
            </w:pPr>
          </w:p>
        </w:tc>
        <w:tc>
          <w:tcPr>
            <w:tcW w:w="5612" w:type="dxa"/>
            <w:tcMar>
              <w:top w:w="57" w:type="dxa"/>
              <w:bottom w:w="57" w:type="dxa"/>
            </w:tcMar>
          </w:tcPr>
          <w:p w14:paraId="701519FD" w14:textId="77777777" w:rsidR="00EA3791" w:rsidRPr="008A01B8" w:rsidRDefault="007704B2" w:rsidP="008A01B8">
            <w:pPr>
              <w:rPr>
                <w:rFonts w:cs="Arial"/>
              </w:rPr>
            </w:pPr>
            <w:r>
              <w:rPr>
                <w:rFonts w:cs="Arial"/>
              </w:rPr>
              <w:t>Ability to develop networks in organisations around Nottingham and beyond</w:t>
            </w:r>
          </w:p>
        </w:tc>
        <w:tc>
          <w:tcPr>
            <w:tcW w:w="453" w:type="dxa"/>
            <w:shd w:val="clear" w:color="auto" w:fill="E6E6E6"/>
            <w:tcMar>
              <w:top w:w="57" w:type="dxa"/>
              <w:bottom w:w="57" w:type="dxa"/>
            </w:tcMar>
          </w:tcPr>
          <w:p w14:paraId="7492FFDC" w14:textId="77777777" w:rsidR="00EA3791" w:rsidRDefault="00EA3791">
            <w:pPr>
              <w:jc w:val="center"/>
              <w:rPr>
                <w:rFonts w:cs="Arial"/>
              </w:rPr>
            </w:pPr>
          </w:p>
        </w:tc>
        <w:tc>
          <w:tcPr>
            <w:tcW w:w="453" w:type="dxa"/>
            <w:shd w:val="clear" w:color="auto" w:fill="E6E6E6"/>
            <w:tcMar>
              <w:top w:w="57" w:type="dxa"/>
              <w:bottom w:w="57" w:type="dxa"/>
            </w:tcMar>
          </w:tcPr>
          <w:p w14:paraId="466E8BFD" w14:textId="77777777" w:rsidR="00EA3791" w:rsidRDefault="00EA3791">
            <w:pPr>
              <w:jc w:val="center"/>
              <w:rPr>
                <w:b/>
                <w:sz w:val="28"/>
              </w:rPr>
            </w:pPr>
          </w:p>
        </w:tc>
        <w:tc>
          <w:tcPr>
            <w:tcW w:w="453" w:type="dxa"/>
            <w:shd w:val="clear" w:color="auto" w:fill="E6E6E6"/>
            <w:tcMar>
              <w:top w:w="57" w:type="dxa"/>
              <w:bottom w:w="57" w:type="dxa"/>
            </w:tcMar>
          </w:tcPr>
          <w:p w14:paraId="19FD4680" w14:textId="77777777" w:rsidR="00EA3791" w:rsidRDefault="00EA3791">
            <w:pPr>
              <w:jc w:val="center"/>
              <w:rPr>
                <w:rFonts w:cs="Arial"/>
                <w:b/>
                <w:bCs/>
              </w:rPr>
            </w:pPr>
            <w:r>
              <w:rPr>
                <w:rFonts w:cs="Arial"/>
                <w:b/>
                <w:bCs/>
              </w:rPr>
              <w:t>x</w:t>
            </w:r>
          </w:p>
        </w:tc>
        <w:tc>
          <w:tcPr>
            <w:tcW w:w="456" w:type="dxa"/>
            <w:shd w:val="clear" w:color="auto" w:fill="E6E6E6"/>
            <w:tcMar>
              <w:top w:w="57" w:type="dxa"/>
              <w:bottom w:w="57" w:type="dxa"/>
            </w:tcMar>
          </w:tcPr>
          <w:p w14:paraId="24864AF5" w14:textId="77777777" w:rsidR="00EA3791" w:rsidRDefault="00EA3791">
            <w:pPr>
              <w:jc w:val="center"/>
              <w:rPr>
                <w:b/>
                <w:sz w:val="28"/>
              </w:rPr>
            </w:pPr>
          </w:p>
        </w:tc>
        <w:tc>
          <w:tcPr>
            <w:tcW w:w="453" w:type="dxa"/>
            <w:shd w:val="clear" w:color="auto" w:fill="E6E6E6"/>
            <w:tcMar>
              <w:top w:w="57" w:type="dxa"/>
              <w:bottom w:w="57" w:type="dxa"/>
            </w:tcMar>
          </w:tcPr>
          <w:p w14:paraId="4EF66428" w14:textId="77777777" w:rsidR="00EA3791" w:rsidRDefault="00EA3791">
            <w:pPr>
              <w:jc w:val="center"/>
              <w:rPr>
                <w:rFonts w:cs="Arial"/>
              </w:rPr>
            </w:pPr>
          </w:p>
        </w:tc>
      </w:tr>
      <w:tr w:rsidR="00EA3791" w14:paraId="33EA84DB" w14:textId="77777777">
        <w:trPr>
          <w:trHeight w:val="419"/>
        </w:trPr>
        <w:tc>
          <w:tcPr>
            <w:tcW w:w="2257" w:type="dxa"/>
            <w:tcMar>
              <w:top w:w="57" w:type="dxa"/>
              <w:bottom w:w="57" w:type="dxa"/>
            </w:tcMar>
          </w:tcPr>
          <w:p w14:paraId="415D1DE6" w14:textId="77777777" w:rsidR="00EA3791" w:rsidRDefault="00EA3791">
            <w:pPr>
              <w:rPr>
                <w:rFonts w:cs="Arial"/>
                <w:b/>
              </w:rPr>
            </w:pPr>
          </w:p>
        </w:tc>
        <w:tc>
          <w:tcPr>
            <w:tcW w:w="5612" w:type="dxa"/>
            <w:tcMar>
              <w:top w:w="57" w:type="dxa"/>
              <w:bottom w:w="57" w:type="dxa"/>
            </w:tcMar>
          </w:tcPr>
          <w:p w14:paraId="2C50D214" w14:textId="77777777" w:rsidR="00EA3791" w:rsidRPr="008A01B8" w:rsidRDefault="00EA3791">
            <w:pPr>
              <w:rPr>
                <w:rFonts w:cs="Arial"/>
              </w:rPr>
            </w:pPr>
            <w:r>
              <w:t>Ability to work on own initiative with minimum supervision within a team environment</w:t>
            </w:r>
          </w:p>
        </w:tc>
        <w:tc>
          <w:tcPr>
            <w:tcW w:w="453" w:type="dxa"/>
            <w:shd w:val="clear" w:color="auto" w:fill="E6E6E6"/>
            <w:tcMar>
              <w:top w:w="57" w:type="dxa"/>
              <w:bottom w:w="57" w:type="dxa"/>
            </w:tcMar>
          </w:tcPr>
          <w:p w14:paraId="339814B8" w14:textId="77777777" w:rsidR="00EA3791" w:rsidRDefault="00EA3791">
            <w:pPr>
              <w:jc w:val="center"/>
              <w:rPr>
                <w:rFonts w:cs="Arial"/>
              </w:rPr>
            </w:pPr>
          </w:p>
        </w:tc>
        <w:tc>
          <w:tcPr>
            <w:tcW w:w="453" w:type="dxa"/>
            <w:shd w:val="clear" w:color="auto" w:fill="E6E6E6"/>
            <w:tcMar>
              <w:top w:w="57" w:type="dxa"/>
              <w:bottom w:w="57" w:type="dxa"/>
            </w:tcMar>
          </w:tcPr>
          <w:p w14:paraId="6C5FAD4F" w14:textId="77777777" w:rsidR="00EA3791" w:rsidRDefault="00EA3791">
            <w:pPr>
              <w:jc w:val="center"/>
              <w:rPr>
                <w:b/>
              </w:rPr>
            </w:pPr>
            <w:r>
              <w:rPr>
                <w:b/>
              </w:rPr>
              <w:t>x</w:t>
            </w:r>
          </w:p>
        </w:tc>
        <w:tc>
          <w:tcPr>
            <w:tcW w:w="453" w:type="dxa"/>
            <w:shd w:val="clear" w:color="auto" w:fill="E6E6E6"/>
            <w:tcMar>
              <w:top w:w="57" w:type="dxa"/>
              <w:bottom w:w="57" w:type="dxa"/>
            </w:tcMar>
          </w:tcPr>
          <w:p w14:paraId="2D88A111" w14:textId="77777777" w:rsidR="00EA3791" w:rsidRDefault="00EA3791">
            <w:pPr>
              <w:jc w:val="center"/>
              <w:rPr>
                <w:rFonts w:cs="Arial"/>
              </w:rPr>
            </w:pPr>
          </w:p>
        </w:tc>
        <w:tc>
          <w:tcPr>
            <w:tcW w:w="456" w:type="dxa"/>
            <w:shd w:val="clear" w:color="auto" w:fill="E6E6E6"/>
            <w:tcMar>
              <w:top w:w="57" w:type="dxa"/>
              <w:bottom w:w="57" w:type="dxa"/>
            </w:tcMar>
          </w:tcPr>
          <w:p w14:paraId="6D97DC45" w14:textId="77777777" w:rsidR="00EA3791" w:rsidRDefault="00EA3791">
            <w:pPr>
              <w:jc w:val="center"/>
              <w:rPr>
                <w:b/>
              </w:rPr>
            </w:pPr>
            <w:r>
              <w:rPr>
                <w:b/>
              </w:rPr>
              <w:t>x</w:t>
            </w:r>
          </w:p>
        </w:tc>
        <w:tc>
          <w:tcPr>
            <w:tcW w:w="453" w:type="dxa"/>
            <w:shd w:val="clear" w:color="auto" w:fill="E6E6E6"/>
            <w:tcMar>
              <w:top w:w="57" w:type="dxa"/>
              <w:bottom w:w="57" w:type="dxa"/>
            </w:tcMar>
          </w:tcPr>
          <w:p w14:paraId="75EA2DC3" w14:textId="77777777" w:rsidR="00EA3791" w:rsidRDefault="00EA3791">
            <w:pPr>
              <w:jc w:val="center"/>
              <w:rPr>
                <w:rFonts w:cs="Arial"/>
              </w:rPr>
            </w:pPr>
          </w:p>
        </w:tc>
      </w:tr>
      <w:tr w:rsidR="00EA3791" w14:paraId="25D45597" w14:textId="77777777">
        <w:trPr>
          <w:trHeight w:val="592"/>
        </w:trPr>
        <w:tc>
          <w:tcPr>
            <w:tcW w:w="2257" w:type="dxa"/>
            <w:tcMar>
              <w:top w:w="57" w:type="dxa"/>
              <w:bottom w:w="57" w:type="dxa"/>
            </w:tcMar>
          </w:tcPr>
          <w:p w14:paraId="46F79881" w14:textId="77777777" w:rsidR="00EA3791" w:rsidRDefault="00EA3791">
            <w:pPr>
              <w:rPr>
                <w:rFonts w:cs="Arial"/>
                <w:b/>
              </w:rPr>
            </w:pPr>
          </w:p>
        </w:tc>
        <w:tc>
          <w:tcPr>
            <w:tcW w:w="5612" w:type="dxa"/>
            <w:tcMar>
              <w:top w:w="57" w:type="dxa"/>
              <w:bottom w:w="57" w:type="dxa"/>
            </w:tcMar>
          </w:tcPr>
          <w:p w14:paraId="23A269A0" w14:textId="77777777" w:rsidR="00EA3791" w:rsidRDefault="00EA3791">
            <w:pPr>
              <w:pStyle w:val="Header"/>
              <w:tabs>
                <w:tab w:val="clear" w:pos="4153"/>
                <w:tab w:val="clear" w:pos="8306"/>
                <w:tab w:val="left" w:pos="1440"/>
                <w:tab w:val="left" w:pos="6480"/>
              </w:tabs>
            </w:pPr>
            <w:r>
              <w:t>Ability to use persuasion, diplomacy and negotiation to achieve results</w:t>
            </w:r>
          </w:p>
        </w:tc>
        <w:tc>
          <w:tcPr>
            <w:tcW w:w="453" w:type="dxa"/>
            <w:shd w:val="clear" w:color="auto" w:fill="E6E6E6"/>
            <w:tcMar>
              <w:top w:w="57" w:type="dxa"/>
              <w:bottom w:w="57" w:type="dxa"/>
            </w:tcMar>
          </w:tcPr>
          <w:p w14:paraId="28BAF405" w14:textId="77777777" w:rsidR="00EA3791" w:rsidRDefault="00EA3791">
            <w:pPr>
              <w:jc w:val="center"/>
              <w:rPr>
                <w:rFonts w:cs="Arial"/>
              </w:rPr>
            </w:pPr>
          </w:p>
        </w:tc>
        <w:tc>
          <w:tcPr>
            <w:tcW w:w="453" w:type="dxa"/>
            <w:shd w:val="clear" w:color="auto" w:fill="E6E6E6"/>
            <w:tcMar>
              <w:top w:w="57" w:type="dxa"/>
              <w:bottom w:w="57" w:type="dxa"/>
            </w:tcMar>
          </w:tcPr>
          <w:p w14:paraId="273035F1" w14:textId="77777777" w:rsidR="00EA3791" w:rsidRDefault="00EA3791">
            <w:pPr>
              <w:jc w:val="center"/>
              <w:rPr>
                <w:b/>
              </w:rPr>
            </w:pPr>
            <w:r>
              <w:rPr>
                <w:b/>
              </w:rPr>
              <w:t>x</w:t>
            </w:r>
          </w:p>
        </w:tc>
        <w:tc>
          <w:tcPr>
            <w:tcW w:w="453" w:type="dxa"/>
            <w:shd w:val="clear" w:color="auto" w:fill="E6E6E6"/>
            <w:tcMar>
              <w:top w:w="57" w:type="dxa"/>
              <w:bottom w:w="57" w:type="dxa"/>
            </w:tcMar>
          </w:tcPr>
          <w:p w14:paraId="7F921505" w14:textId="77777777" w:rsidR="00EA3791" w:rsidRDefault="00EA3791">
            <w:pPr>
              <w:jc w:val="center"/>
              <w:rPr>
                <w:rFonts w:cs="Arial"/>
              </w:rPr>
            </w:pPr>
          </w:p>
        </w:tc>
        <w:tc>
          <w:tcPr>
            <w:tcW w:w="456" w:type="dxa"/>
            <w:shd w:val="clear" w:color="auto" w:fill="E6E6E6"/>
            <w:tcMar>
              <w:top w:w="57" w:type="dxa"/>
              <w:bottom w:w="57" w:type="dxa"/>
            </w:tcMar>
          </w:tcPr>
          <w:p w14:paraId="223D630B" w14:textId="77777777" w:rsidR="00EA3791" w:rsidRDefault="00EA3791">
            <w:pPr>
              <w:jc w:val="center"/>
              <w:rPr>
                <w:b/>
                <w:sz w:val="28"/>
              </w:rPr>
            </w:pPr>
          </w:p>
        </w:tc>
        <w:tc>
          <w:tcPr>
            <w:tcW w:w="453" w:type="dxa"/>
            <w:shd w:val="clear" w:color="auto" w:fill="E6E6E6"/>
            <w:tcMar>
              <w:top w:w="57" w:type="dxa"/>
              <w:bottom w:w="57" w:type="dxa"/>
            </w:tcMar>
          </w:tcPr>
          <w:p w14:paraId="280D6B26" w14:textId="77777777" w:rsidR="00EA3791" w:rsidRDefault="00EA3791">
            <w:pPr>
              <w:jc w:val="center"/>
              <w:rPr>
                <w:rFonts w:cs="Arial"/>
              </w:rPr>
            </w:pPr>
          </w:p>
        </w:tc>
      </w:tr>
      <w:tr w:rsidR="00EA3791" w14:paraId="4301D101" w14:textId="77777777">
        <w:trPr>
          <w:trHeight w:val="585"/>
        </w:trPr>
        <w:tc>
          <w:tcPr>
            <w:tcW w:w="2257" w:type="dxa"/>
            <w:tcMar>
              <w:top w:w="57" w:type="dxa"/>
              <w:bottom w:w="57" w:type="dxa"/>
            </w:tcMar>
          </w:tcPr>
          <w:p w14:paraId="5DE451F4" w14:textId="77777777" w:rsidR="00EA3791" w:rsidRDefault="00EA3791">
            <w:pPr>
              <w:rPr>
                <w:rFonts w:cs="Arial"/>
                <w:b/>
              </w:rPr>
            </w:pPr>
          </w:p>
        </w:tc>
        <w:tc>
          <w:tcPr>
            <w:tcW w:w="5612" w:type="dxa"/>
            <w:tcMar>
              <w:top w:w="57" w:type="dxa"/>
              <w:bottom w:w="57" w:type="dxa"/>
            </w:tcMar>
          </w:tcPr>
          <w:p w14:paraId="1B28DE27" w14:textId="77777777" w:rsidR="00EA3791" w:rsidRDefault="00EA3791">
            <w:pPr>
              <w:tabs>
                <w:tab w:val="left" w:pos="1440"/>
                <w:tab w:val="left" w:pos="6480"/>
              </w:tabs>
            </w:pPr>
            <w:r>
              <w:rPr>
                <w:rFonts w:cs="Arial"/>
              </w:rPr>
              <w:t>Ability to communicate effectively and appropriately in different media with different audiences, including senior managers and decision makers</w:t>
            </w:r>
          </w:p>
        </w:tc>
        <w:tc>
          <w:tcPr>
            <w:tcW w:w="453" w:type="dxa"/>
            <w:shd w:val="clear" w:color="auto" w:fill="E6E6E6"/>
            <w:tcMar>
              <w:top w:w="57" w:type="dxa"/>
              <w:bottom w:w="57" w:type="dxa"/>
            </w:tcMar>
          </w:tcPr>
          <w:p w14:paraId="09DF2FD9" w14:textId="77777777" w:rsidR="00EA3791" w:rsidRDefault="00EA3791">
            <w:pPr>
              <w:jc w:val="center"/>
              <w:rPr>
                <w:rFonts w:cs="Arial"/>
              </w:rPr>
            </w:pPr>
          </w:p>
        </w:tc>
        <w:tc>
          <w:tcPr>
            <w:tcW w:w="453" w:type="dxa"/>
            <w:shd w:val="clear" w:color="auto" w:fill="E6E6E6"/>
            <w:tcMar>
              <w:top w:w="57" w:type="dxa"/>
              <w:bottom w:w="57" w:type="dxa"/>
            </w:tcMar>
          </w:tcPr>
          <w:p w14:paraId="523B5BB7" w14:textId="77777777" w:rsidR="00EA3791" w:rsidRDefault="00EA3791">
            <w:pPr>
              <w:jc w:val="center"/>
              <w:rPr>
                <w:b/>
              </w:rPr>
            </w:pPr>
            <w:r>
              <w:rPr>
                <w:b/>
              </w:rPr>
              <w:t>x</w:t>
            </w:r>
          </w:p>
        </w:tc>
        <w:tc>
          <w:tcPr>
            <w:tcW w:w="453" w:type="dxa"/>
            <w:shd w:val="clear" w:color="auto" w:fill="E6E6E6"/>
            <w:tcMar>
              <w:top w:w="57" w:type="dxa"/>
              <w:bottom w:w="57" w:type="dxa"/>
            </w:tcMar>
          </w:tcPr>
          <w:p w14:paraId="4A3A6B0C" w14:textId="77777777" w:rsidR="00EA3791" w:rsidRDefault="00EA3791">
            <w:pPr>
              <w:jc w:val="center"/>
              <w:rPr>
                <w:rFonts w:cs="Arial"/>
                <w:b/>
                <w:bCs/>
              </w:rPr>
            </w:pPr>
            <w:r>
              <w:rPr>
                <w:rFonts w:cs="Arial"/>
                <w:b/>
                <w:bCs/>
              </w:rPr>
              <w:t>x</w:t>
            </w:r>
          </w:p>
        </w:tc>
        <w:tc>
          <w:tcPr>
            <w:tcW w:w="456" w:type="dxa"/>
            <w:shd w:val="clear" w:color="auto" w:fill="E6E6E6"/>
            <w:tcMar>
              <w:top w:w="57" w:type="dxa"/>
              <w:bottom w:w="57" w:type="dxa"/>
            </w:tcMar>
          </w:tcPr>
          <w:p w14:paraId="3E2996F5" w14:textId="77777777" w:rsidR="00EA3791" w:rsidRDefault="00EA3791">
            <w:pPr>
              <w:jc w:val="center"/>
              <w:rPr>
                <w:b/>
                <w:sz w:val="28"/>
              </w:rPr>
            </w:pPr>
          </w:p>
        </w:tc>
        <w:tc>
          <w:tcPr>
            <w:tcW w:w="453" w:type="dxa"/>
            <w:shd w:val="clear" w:color="auto" w:fill="E6E6E6"/>
            <w:tcMar>
              <w:top w:w="57" w:type="dxa"/>
              <w:bottom w:w="57" w:type="dxa"/>
            </w:tcMar>
          </w:tcPr>
          <w:p w14:paraId="5C91088C" w14:textId="77777777" w:rsidR="00EA3791" w:rsidRDefault="00EA3791">
            <w:pPr>
              <w:jc w:val="center"/>
              <w:rPr>
                <w:rFonts w:cs="Arial"/>
              </w:rPr>
            </w:pPr>
          </w:p>
        </w:tc>
      </w:tr>
      <w:tr w:rsidR="00EA3791" w14:paraId="1AEBBC36" w14:textId="77777777">
        <w:trPr>
          <w:trHeight w:val="605"/>
        </w:trPr>
        <w:tc>
          <w:tcPr>
            <w:tcW w:w="2257" w:type="dxa"/>
            <w:tcMar>
              <w:top w:w="57" w:type="dxa"/>
              <w:bottom w:w="57" w:type="dxa"/>
            </w:tcMar>
          </w:tcPr>
          <w:p w14:paraId="37BBEDA7" w14:textId="77777777" w:rsidR="00EA3791" w:rsidRDefault="00EA3791">
            <w:pPr>
              <w:rPr>
                <w:rFonts w:cs="Arial"/>
                <w:b/>
              </w:rPr>
            </w:pPr>
          </w:p>
        </w:tc>
        <w:tc>
          <w:tcPr>
            <w:tcW w:w="5612" w:type="dxa"/>
            <w:tcMar>
              <w:top w:w="57" w:type="dxa"/>
              <w:bottom w:w="57" w:type="dxa"/>
            </w:tcMar>
          </w:tcPr>
          <w:p w14:paraId="3F98F4C9" w14:textId="77777777" w:rsidR="00EA3791" w:rsidRDefault="00EA3791">
            <w:pPr>
              <w:tabs>
                <w:tab w:val="left" w:pos="1440"/>
                <w:tab w:val="left" w:pos="6480"/>
              </w:tabs>
            </w:pPr>
            <w:r>
              <w:rPr>
                <w:rFonts w:cs="Arial"/>
              </w:rPr>
              <w:t>Ability to translate technical language and concepts into plain English</w:t>
            </w:r>
          </w:p>
        </w:tc>
        <w:tc>
          <w:tcPr>
            <w:tcW w:w="453" w:type="dxa"/>
            <w:shd w:val="clear" w:color="auto" w:fill="E6E6E6"/>
            <w:tcMar>
              <w:top w:w="57" w:type="dxa"/>
              <w:bottom w:w="57" w:type="dxa"/>
            </w:tcMar>
          </w:tcPr>
          <w:p w14:paraId="69F3AA0B" w14:textId="77777777" w:rsidR="00EA3791" w:rsidRDefault="00EA3791">
            <w:pPr>
              <w:jc w:val="center"/>
              <w:rPr>
                <w:rFonts w:cs="Arial"/>
              </w:rPr>
            </w:pPr>
          </w:p>
        </w:tc>
        <w:tc>
          <w:tcPr>
            <w:tcW w:w="453" w:type="dxa"/>
            <w:shd w:val="clear" w:color="auto" w:fill="E6E6E6"/>
            <w:tcMar>
              <w:top w:w="57" w:type="dxa"/>
              <w:bottom w:w="57" w:type="dxa"/>
            </w:tcMar>
          </w:tcPr>
          <w:p w14:paraId="43CF5ED5" w14:textId="77777777" w:rsidR="00EA3791" w:rsidRDefault="00EA3791">
            <w:pPr>
              <w:jc w:val="center"/>
              <w:rPr>
                <w:b/>
                <w:sz w:val="28"/>
              </w:rPr>
            </w:pPr>
          </w:p>
        </w:tc>
        <w:tc>
          <w:tcPr>
            <w:tcW w:w="453" w:type="dxa"/>
            <w:shd w:val="clear" w:color="auto" w:fill="E6E6E6"/>
            <w:tcMar>
              <w:top w:w="57" w:type="dxa"/>
              <w:bottom w:w="57" w:type="dxa"/>
            </w:tcMar>
          </w:tcPr>
          <w:p w14:paraId="0575EE5E" w14:textId="77777777" w:rsidR="00EA3791" w:rsidRDefault="00EA3791">
            <w:pPr>
              <w:jc w:val="center"/>
              <w:rPr>
                <w:rFonts w:cs="Arial"/>
                <w:b/>
                <w:bCs/>
              </w:rPr>
            </w:pPr>
            <w:r>
              <w:rPr>
                <w:rFonts w:cs="Arial"/>
                <w:b/>
                <w:bCs/>
              </w:rPr>
              <w:t>x</w:t>
            </w:r>
          </w:p>
        </w:tc>
        <w:tc>
          <w:tcPr>
            <w:tcW w:w="456" w:type="dxa"/>
            <w:shd w:val="clear" w:color="auto" w:fill="E6E6E6"/>
            <w:tcMar>
              <w:top w:w="57" w:type="dxa"/>
              <w:bottom w:w="57" w:type="dxa"/>
            </w:tcMar>
          </w:tcPr>
          <w:p w14:paraId="18464F96" w14:textId="77777777" w:rsidR="00EA3791" w:rsidRDefault="00EA3791">
            <w:pPr>
              <w:jc w:val="center"/>
              <w:rPr>
                <w:b/>
                <w:sz w:val="28"/>
              </w:rPr>
            </w:pPr>
          </w:p>
        </w:tc>
        <w:tc>
          <w:tcPr>
            <w:tcW w:w="453" w:type="dxa"/>
            <w:shd w:val="clear" w:color="auto" w:fill="E6E6E6"/>
            <w:tcMar>
              <w:top w:w="57" w:type="dxa"/>
              <w:bottom w:w="57" w:type="dxa"/>
            </w:tcMar>
          </w:tcPr>
          <w:p w14:paraId="5C67F340" w14:textId="77777777" w:rsidR="00EA3791" w:rsidRDefault="00EA3791">
            <w:pPr>
              <w:jc w:val="center"/>
              <w:rPr>
                <w:rFonts w:cs="Arial"/>
              </w:rPr>
            </w:pPr>
          </w:p>
        </w:tc>
      </w:tr>
      <w:tr w:rsidR="00EA3791" w14:paraId="4B322923" w14:textId="77777777">
        <w:tc>
          <w:tcPr>
            <w:tcW w:w="2257" w:type="dxa"/>
            <w:tcMar>
              <w:top w:w="57" w:type="dxa"/>
              <w:bottom w:w="57" w:type="dxa"/>
            </w:tcMar>
          </w:tcPr>
          <w:p w14:paraId="60A034EA" w14:textId="77777777" w:rsidR="00EA3791" w:rsidRDefault="00EA3791">
            <w:pPr>
              <w:jc w:val="center"/>
              <w:rPr>
                <w:rFonts w:cs="Arial"/>
                <w:b/>
              </w:rPr>
            </w:pPr>
          </w:p>
        </w:tc>
        <w:tc>
          <w:tcPr>
            <w:tcW w:w="5612" w:type="dxa"/>
            <w:tcMar>
              <w:top w:w="57" w:type="dxa"/>
              <w:bottom w:w="57" w:type="dxa"/>
            </w:tcMar>
          </w:tcPr>
          <w:p w14:paraId="7D1AD1EA" w14:textId="77777777" w:rsidR="00EA3791" w:rsidRDefault="00EA3791">
            <w:pPr>
              <w:pStyle w:val="Header"/>
              <w:tabs>
                <w:tab w:val="clear" w:pos="4153"/>
                <w:tab w:val="clear" w:pos="8306"/>
                <w:tab w:val="left" w:pos="1440"/>
                <w:tab w:val="left" w:pos="6480"/>
              </w:tabs>
            </w:pPr>
            <w:r>
              <w:rPr>
                <w:rFonts w:cs="Arial"/>
              </w:rPr>
              <w:t>Ability to write and present information clearly, accurately and succinctly</w:t>
            </w:r>
          </w:p>
        </w:tc>
        <w:tc>
          <w:tcPr>
            <w:tcW w:w="453" w:type="dxa"/>
            <w:shd w:val="clear" w:color="auto" w:fill="E6E6E6"/>
            <w:tcMar>
              <w:top w:w="57" w:type="dxa"/>
              <w:bottom w:w="57" w:type="dxa"/>
            </w:tcMar>
          </w:tcPr>
          <w:p w14:paraId="08F40735" w14:textId="77777777" w:rsidR="00EA3791" w:rsidRDefault="00EA3791">
            <w:pPr>
              <w:jc w:val="center"/>
              <w:rPr>
                <w:rFonts w:cs="Arial"/>
              </w:rPr>
            </w:pPr>
          </w:p>
        </w:tc>
        <w:tc>
          <w:tcPr>
            <w:tcW w:w="453" w:type="dxa"/>
            <w:shd w:val="clear" w:color="auto" w:fill="E6E6E6"/>
            <w:tcMar>
              <w:top w:w="57" w:type="dxa"/>
              <w:bottom w:w="57" w:type="dxa"/>
            </w:tcMar>
          </w:tcPr>
          <w:p w14:paraId="14C51FD9" w14:textId="77777777" w:rsidR="00EA3791" w:rsidRDefault="00EA3791">
            <w:pPr>
              <w:jc w:val="center"/>
              <w:rPr>
                <w:b/>
                <w:sz w:val="28"/>
              </w:rPr>
            </w:pPr>
          </w:p>
        </w:tc>
        <w:tc>
          <w:tcPr>
            <w:tcW w:w="453" w:type="dxa"/>
            <w:shd w:val="clear" w:color="auto" w:fill="E6E6E6"/>
            <w:tcMar>
              <w:top w:w="57" w:type="dxa"/>
              <w:bottom w:w="57" w:type="dxa"/>
            </w:tcMar>
          </w:tcPr>
          <w:p w14:paraId="69638605" w14:textId="77777777" w:rsidR="00EA3791" w:rsidRDefault="00EA3791">
            <w:pPr>
              <w:jc w:val="center"/>
              <w:rPr>
                <w:rFonts w:cs="Arial"/>
                <w:b/>
                <w:bCs/>
              </w:rPr>
            </w:pPr>
            <w:r>
              <w:rPr>
                <w:rFonts w:cs="Arial"/>
                <w:b/>
                <w:bCs/>
              </w:rPr>
              <w:t>x</w:t>
            </w:r>
          </w:p>
        </w:tc>
        <w:tc>
          <w:tcPr>
            <w:tcW w:w="456" w:type="dxa"/>
            <w:shd w:val="clear" w:color="auto" w:fill="E6E6E6"/>
            <w:tcMar>
              <w:top w:w="57" w:type="dxa"/>
              <w:bottom w:w="57" w:type="dxa"/>
            </w:tcMar>
          </w:tcPr>
          <w:p w14:paraId="2A1964E1" w14:textId="77777777" w:rsidR="00EA3791" w:rsidRDefault="00EA3791">
            <w:pPr>
              <w:jc w:val="center"/>
              <w:rPr>
                <w:b/>
                <w:sz w:val="28"/>
              </w:rPr>
            </w:pPr>
          </w:p>
        </w:tc>
        <w:tc>
          <w:tcPr>
            <w:tcW w:w="453" w:type="dxa"/>
            <w:shd w:val="clear" w:color="auto" w:fill="E6E6E6"/>
            <w:tcMar>
              <w:top w:w="57" w:type="dxa"/>
              <w:bottom w:w="57" w:type="dxa"/>
            </w:tcMar>
          </w:tcPr>
          <w:p w14:paraId="2B3FD745" w14:textId="77777777" w:rsidR="00EA3791" w:rsidRDefault="00EA3791">
            <w:pPr>
              <w:jc w:val="center"/>
              <w:rPr>
                <w:rFonts w:cs="Arial"/>
              </w:rPr>
            </w:pPr>
          </w:p>
        </w:tc>
      </w:tr>
      <w:tr w:rsidR="00EA3791" w14:paraId="23ED28C6" w14:textId="77777777">
        <w:tc>
          <w:tcPr>
            <w:tcW w:w="2257" w:type="dxa"/>
            <w:tcMar>
              <w:top w:w="57" w:type="dxa"/>
              <w:bottom w:w="57" w:type="dxa"/>
            </w:tcMar>
          </w:tcPr>
          <w:p w14:paraId="5E6110F5" w14:textId="77777777" w:rsidR="00EA3791" w:rsidRDefault="00EA3791">
            <w:pPr>
              <w:jc w:val="center"/>
              <w:rPr>
                <w:rFonts w:cs="Arial"/>
                <w:b/>
              </w:rPr>
            </w:pPr>
            <w:r>
              <w:rPr>
                <w:rFonts w:cs="Arial"/>
                <w:b/>
              </w:rPr>
              <w:t>Work to promote mutual respect and good relations</w:t>
            </w:r>
          </w:p>
        </w:tc>
        <w:tc>
          <w:tcPr>
            <w:tcW w:w="5612" w:type="dxa"/>
            <w:tcMar>
              <w:top w:w="57" w:type="dxa"/>
              <w:bottom w:w="57" w:type="dxa"/>
            </w:tcMar>
          </w:tcPr>
          <w:p w14:paraId="4CD480C3" w14:textId="77777777" w:rsidR="00EA3791" w:rsidRDefault="00EA3791">
            <w:r>
              <w:t>Experience of developing positive relationships with relevant stakeholders</w:t>
            </w:r>
          </w:p>
          <w:p w14:paraId="0F5C990D" w14:textId="77777777" w:rsidR="00EA3791" w:rsidRDefault="00EA3791">
            <w:pPr>
              <w:pStyle w:val="Header"/>
              <w:tabs>
                <w:tab w:val="clear" w:pos="4153"/>
                <w:tab w:val="clear" w:pos="8306"/>
                <w:tab w:val="left" w:pos="1440"/>
                <w:tab w:val="left" w:pos="6480"/>
              </w:tabs>
            </w:pPr>
          </w:p>
        </w:tc>
        <w:tc>
          <w:tcPr>
            <w:tcW w:w="453" w:type="dxa"/>
            <w:shd w:val="clear" w:color="auto" w:fill="E6E6E6"/>
            <w:tcMar>
              <w:top w:w="57" w:type="dxa"/>
              <w:bottom w:w="57" w:type="dxa"/>
            </w:tcMar>
          </w:tcPr>
          <w:p w14:paraId="6E6843E3" w14:textId="77777777" w:rsidR="00EA3791" w:rsidRDefault="00EA3791">
            <w:pPr>
              <w:jc w:val="center"/>
              <w:rPr>
                <w:rFonts w:cs="Arial"/>
              </w:rPr>
            </w:pPr>
          </w:p>
        </w:tc>
        <w:tc>
          <w:tcPr>
            <w:tcW w:w="453" w:type="dxa"/>
            <w:shd w:val="clear" w:color="auto" w:fill="E6E6E6"/>
            <w:tcMar>
              <w:top w:w="57" w:type="dxa"/>
              <w:bottom w:w="57" w:type="dxa"/>
            </w:tcMar>
          </w:tcPr>
          <w:p w14:paraId="31015633" w14:textId="77777777" w:rsidR="00EA3791" w:rsidRDefault="00EA3791">
            <w:pPr>
              <w:jc w:val="center"/>
              <w:rPr>
                <w:b/>
              </w:rPr>
            </w:pPr>
            <w:r>
              <w:rPr>
                <w:b/>
              </w:rPr>
              <w:t>x</w:t>
            </w:r>
          </w:p>
        </w:tc>
        <w:tc>
          <w:tcPr>
            <w:tcW w:w="453" w:type="dxa"/>
            <w:shd w:val="clear" w:color="auto" w:fill="E6E6E6"/>
            <w:tcMar>
              <w:top w:w="57" w:type="dxa"/>
              <w:bottom w:w="57" w:type="dxa"/>
            </w:tcMar>
          </w:tcPr>
          <w:p w14:paraId="1B54AA63" w14:textId="77777777" w:rsidR="00EA3791" w:rsidRDefault="00EA3791">
            <w:pPr>
              <w:jc w:val="center"/>
              <w:rPr>
                <w:b/>
              </w:rPr>
            </w:pPr>
          </w:p>
        </w:tc>
        <w:tc>
          <w:tcPr>
            <w:tcW w:w="456" w:type="dxa"/>
            <w:shd w:val="clear" w:color="auto" w:fill="E6E6E6"/>
            <w:tcMar>
              <w:top w:w="57" w:type="dxa"/>
              <w:bottom w:w="57" w:type="dxa"/>
            </w:tcMar>
          </w:tcPr>
          <w:p w14:paraId="1A1952DC" w14:textId="77777777" w:rsidR="00EA3791" w:rsidRDefault="00EA3791">
            <w:pPr>
              <w:jc w:val="center"/>
              <w:rPr>
                <w:b/>
              </w:rPr>
            </w:pPr>
          </w:p>
        </w:tc>
        <w:tc>
          <w:tcPr>
            <w:tcW w:w="453" w:type="dxa"/>
            <w:shd w:val="clear" w:color="auto" w:fill="E6E6E6"/>
            <w:tcMar>
              <w:top w:w="57" w:type="dxa"/>
              <w:bottom w:w="57" w:type="dxa"/>
            </w:tcMar>
          </w:tcPr>
          <w:p w14:paraId="588C92EB" w14:textId="77777777" w:rsidR="00EA3791" w:rsidRDefault="00EA3791">
            <w:pPr>
              <w:jc w:val="center"/>
              <w:rPr>
                <w:rFonts w:cs="Arial"/>
              </w:rPr>
            </w:pPr>
          </w:p>
        </w:tc>
      </w:tr>
      <w:tr w:rsidR="00EA3791" w14:paraId="5533C24F" w14:textId="77777777">
        <w:tc>
          <w:tcPr>
            <w:tcW w:w="2257" w:type="dxa"/>
            <w:tcMar>
              <w:top w:w="57" w:type="dxa"/>
              <w:bottom w:w="57" w:type="dxa"/>
            </w:tcMar>
          </w:tcPr>
          <w:p w14:paraId="5C4200E1" w14:textId="77777777" w:rsidR="00EA3791" w:rsidRDefault="00EA3791">
            <w:pPr>
              <w:jc w:val="center"/>
              <w:rPr>
                <w:rFonts w:cs="Arial"/>
                <w:b/>
              </w:rPr>
            </w:pPr>
          </w:p>
        </w:tc>
        <w:tc>
          <w:tcPr>
            <w:tcW w:w="5612" w:type="dxa"/>
            <w:tcMar>
              <w:top w:w="57" w:type="dxa"/>
              <w:bottom w:w="57" w:type="dxa"/>
            </w:tcMar>
          </w:tcPr>
          <w:p w14:paraId="6B28A67B" w14:textId="77777777" w:rsidR="00EA3791" w:rsidRDefault="00EA3791">
            <w:pPr>
              <w:pStyle w:val="Header"/>
              <w:tabs>
                <w:tab w:val="clear" w:pos="4153"/>
                <w:tab w:val="clear" w:pos="8306"/>
                <w:tab w:val="left" w:pos="1440"/>
                <w:tab w:val="left" w:pos="6480"/>
              </w:tabs>
            </w:pPr>
            <w:r>
              <w:t>Awareness, understanding and commitment to the pursuit of equality in terms of service delivery</w:t>
            </w:r>
          </w:p>
        </w:tc>
        <w:tc>
          <w:tcPr>
            <w:tcW w:w="453" w:type="dxa"/>
            <w:shd w:val="clear" w:color="auto" w:fill="E6E6E6"/>
            <w:tcMar>
              <w:top w:w="57" w:type="dxa"/>
              <w:bottom w:w="57" w:type="dxa"/>
            </w:tcMar>
          </w:tcPr>
          <w:p w14:paraId="1187A85C" w14:textId="77777777" w:rsidR="00EA3791" w:rsidRDefault="00EA3791">
            <w:pPr>
              <w:jc w:val="center"/>
              <w:rPr>
                <w:rFonts w:cs="Arial"/>
              </w:rPr>
            </w:pPr>
          </w:p>
        </w:tc>
        <w:tc>
          <w:tcPr>
            <w:tcW w:w="453" w:type="dxa"/>
            <w:shd w:val="clear" w:color="auto" w:fill="E6E6E6"/>
            <w:tcMar>
              <w:top w:w="57" w:type="dxa"/>
              <w:bottom w:w="57" w:type="dxa"/>
            </w:tcMar>
          </w:tcPr>
          <w:p w14:paraId="1C5285A6" w14:textId="77777777" w:rsidR="00EA3791" w:rsidRDefault="00EA3791">
            <w:pPr>
              <w:jc w:val="center"/>
              <w:rPr>
                <w:b/>
              </w:rPr>
            </w:pPr>
          </w:p>
        </w:tc>
        <w:tc>
          <w:tcPr>
            <w:tcW w:w="453" w:type="dxa"/>
            <w:shd w:val="clear" w:color="auto" w:fill="E6E6E6"/>
            <w:tcMar>
              <w:top w:w="57" w:type="dxa"/>
              <w:bottom w:w="57" w:type="dxa"/>
            </w:tcMar>
          </w:tcPr>
          <w:p w14:paraId="24DDFBEF" w14:textId="77777777" w:rsidR="00EA3791" w:rsidRDefault="00EA3791">
            <w:pPr>
              <w:jc w:val="center"/>
              <w:rPr>
                <w:rFonts w:cs="Arial"/>
              </w:rPr>
            </w:pPr>
          </w:p>
        </w:tc>
        <w:tc>
          <w:tcPr>
            <w:tcW w:w="456" w:type="dxa"/>
            <w:shd w:val="clear" w:color="auto" w:fill="E6E6E6"/>
            <w:tcMar>
              <w:top w:w="57" w:type="dxa"/>
              <w:bottom w:w="57" w:type="dxa"/>
            </w:tcMar>
          </w:tcPr>
          <w:p w14:paraId="7316D65D" w14:textId="77777777" w:rsidR="00EA3791" w:rsidRDefault="00EA3791">
            <w:pPr>
              <w:jc w:val="center"/>
              <w:rPr>
                <w:b/>
              </w:rPr>
            </w:pPr>
            <w:r>
              <w:rPr>
                <w:b/>
              </w:rPr>
              <w:t>x</w:t>
            </w:r>
          </w:p>
        </w:tc>
        <w:tc>
          <w:tcPr>
            <w:tcW w:w="453" w:type="dxa"/>
            <w:shd w:val="clear" w:color="auto" w:fill="E6E6E6"/>
            <w:tcMar>
              <w:top w:w="57" w:type="dxa"/>
              <w:bottom w:w="57" w:type="dxa"/>
            </w:tcMar>
          </w:tcPr>
          <w:p w14:paraId="4E2AA61F" w14:textId="77777777" w:rsidR="00EA3791" w:rsidRDefault="00EA3791">
            <w:pPr>
              <w:jc w:val="center"/>
              <w:rPr>
                <w:rFonts w:cs="Arial"/>
              </w:rPr>
            </w:pPr>
          </w:p>
        </w:tc>
      </w:tr>
      <w:tr w:rsidR="00EA3791" w14:paraId="550242AB" w14:textId="77777777">
        <w:tc>
          <w:tcPr>
            <w:tcW w:w="2257" w:type="dxa"/>
            <w:tcMar>
              <w:top w:w="57" w:type="dxa"/>
              <w:bottom w:w="57" w:type="dxa"/>
            </w:tcMar>
          </w:tcPr>
          <w:p w14:paraId="3DB242BE" w14:textId="77777777" w:rsidR="00EA3791" w:rsidRDefault="00EA3791">
            <w:pPr>
              <w:jc w:val="center"/>
              <w:rPr>
                <w:rFonts w:cs="Arial"/>
                <w:b/>
              </w:rPr>
            </w:pPr>
            <w:r>
              <w:rPr>
                <w:rFonts w:cs="Arial"/>
                <w:b/>
              </w:rPr>
              <w:t>Work Related Circumstances</w:t>
            </w:r>
          </w:p>
        </w:tc>
        <w:tc>
          <w:tcPr>
            <w:tcW w:w="5612" w:type="dxa"/>
            <w:tcMar>
              <w:top w:w="57" w:type="dxa"/>
              <w:bottom w:w="57" w:type="dxa"/>
            </w:tcMar>
          </w:tcPr>
          <w:p w14:paraId="7AB73807" w14:textId="77777777" w:rsidR="00EA3791" w:rsidRDefault="00EA3791">
            <w:pPr>
              <w:rPr>
                <w:rFonts w:cs="Arial"/>
              </w:rPr>
            </w:pPr>
            <w:r>
              <w:t>Able to work outside normal office hours as necessary to fulfil the duties of the post</w:t>
            </w:r>
          </w:p>
        </w:tc>
        <w:tc>
          <w:tcPr>
            <w:tcW w:w="453" w:type="dxa"/>
            <w:shd w:val="clear" w:color="auto" w:fill="E6E6E6"/>
            <w:tcMar>
              <w:top w:w="57" w:type="dxa"/>
              <w:bottom w:w="57" w:type="dxa"/>
            </w:tcMar>
          </w:tcPr>
          <w:p w14:paraId="61ED6FE8" w14:textId="77777777" w:rsidR="00EA3791" w:rsidRDefault="00EA3791">
            <w:pPr>
              <w:jc w:val="center"/>
              <w:rPr>
                <w:rFonts w:cs="Arial"/>
              </w:rPr>
            </w:pPr>
          </w:p>
        </w:tc>
        <w:tc>
          <w:tcPr>
            <w:tcW w:w="453" w:type="dxa"/>
            <w:shd w:val="clear" w:color="auto" w:fill="E6E6E6"/>
            <w:tcMar>
              <w:top w:w="57" w:type="dxa"/>
              <w:bottom w:w="57" w:type="dxa"/>
            </w:tcMar>
          </w:tcPr>
          <w:p w14:paraId="6CEB11C9" w14:textId="77777777" w:rsidR="00EA3791" w:rsidRDefault="00EA3791">
            <w:pPr>
              <w:jc w:val="center"/>
              <w:rPr>
                <w:b/>
                <w:sz w:val="28"/>
              </w:rPr>
            </w:pPr>
          </w:p>
        </w:tc>
        <w:tc>
          <w:tcPr>
            <w:tcW w:w="453" w:type="dxa"/>
            <w:shd w:val="clear" w:color="auto" w:fill="E6E6E6"/>
            <w:tcMar>
              <w:top w:w="57" w:type="dxa"/>
              <w:bottom w:w="57" w:type="dxa"/>
            </w:tcMar>
          </w:tcPr>
          <w:p w14:paraId="11164B8D" w14:textId="77777777" w:rsidR="00EA3791" w:rsidRDefault="00EA3791">
            <w:pPr>
              <w:jc w:val="center"/>
              <w:rPr>
                <w:rFonts w:cs="Arial"/>
              </w:rPr>
            </w:pPr>
          </w:p>
        </w:tc>
        <w:tc>
          <w:tcPr>
            <w:tcW w:w="456" w:type="dxa"/>
            <w:shd w:val="clear" w:color="auto" w:fill="E6E6E6"/>
            <w:tcMar>
              <w:top w:w="57" w:type="dxa"/>
              <w:bottom w:w="57" w:type="dxa"/>
            </w:tcMar>
          </w:tcPr>
          <w:p w14:paraId="1F5D19B2" w14:textId="77777777" w:rsidR="00EA3791" w:rsidRDefault="00EA3791">
            <w:pPr>
              <w:jc w:val="center"/>
              <w:rPr>
                <w:b/>
              </w:rPr>
            </w:pPr>
            <w:r>
              <w:rPr>
                <w:b/>
              </w:rPr>
              <w:t>x</w:t>
            </w:r>
          </w:p>
        </w:tc>
        <w:tc>
          <w:tcPr>
            <w:tcW w:w="453" w:type="dxa"/>
            <w:shd w:val="clear" w:color="auto" w:fill="E6E6E6"/>
            <w:tcMar>
              <w:top w:w="57" w:type="dxa"/>
              <w:bottom w:w="57" w:type="dxa"/>
            </w:tcMar>
          </w:tcPr>
          <w:p w14:paraId="51AF815A" w14:textId="77777777" w:rsidR="00EA3791" w:rsidRDefault="00EA3791">
            <w:pPr>
              <w:jc w:val="center"/>
              <w:rPr>
                <w:rFonts w:cs="Arial"/>
              </w:rPr>
            </w:pPr>
          </w:p>
        </w:tc>
      </w:tr>
      <w:tr w:rsidR="00EA3791" w14:paraId="7AD718BE" w14:textId="77777777">
        <w:tc>
          <w:tcPr>
            <w:tcW w:w="2257" w:type="dxa"/>
            <w:tcMar>
              <w:top w:w="57" w:type="dxa"/>
              <w:bottom w:w="57" w:type="dxa"/>
            </w:tcMar>
          </w:tcPr>
          <w:p w14:paraId="52C48651" w14:textId="77777777" w:rsidR="00EA3791" w:rsidRDefault="00EA3791">
            <w:pPr>
              <w:jc w:val="center"/>
              <w:rPr>
                <w:rFonts w:cs="Arial"/>
                <w:b/>
              </w:rPr>
            </w:pPr>
          </w:p>
        </w:tc>
        <w:tc>
          <w:tcPr>
            <w:tcW w:w="5612" w:type="dxa"/>
            <w:tcMar>
              <w:top w:w="57" w:type="dxa"/>
              <w:bottom w:w="57" w:type="dxa"/>
            </w:tcMar>
          </w:tcPr>
          <w:p w14:paraId="5861B65A" w14:textId="77777777" w:rsidR="00EA3791" w:rsidRDefault="00EA3791"/>
        </w:tc>
        <w:tc>
          <w:tcPr>
            <w:tcW w:w="453" w:type="dxa"/>
            <w:shd w:val="clear" w:color="auto" w:fill="E6E6E6"/>
            <w:tcMar>
              <w:top w:w="57" w:type="dxa"/>
              <w:bottom w:w="57" w:type="dxa"/>
            </w:tcMar>
          </w:tcPr>
          <w:p w14:paraId="379D8E3C" w14:textId="77777777" w:rsidR="00EA3791" w:rsidRDefault="00EA3791">
            <w:pPr>
              <w:jc w:val="center"/>
              <w:rPr>
                <w:rFonts w:cs="Arial"/>
              </w:rPr>
            </w:pPr>
          </w:p>
        </w:tc>
        <w:tc>
          <w:tcPr>
            <w:tcW w:w="453" w:type="dxa"/>
            <w:shd w:val="clear" w:color="auto" w:fill="E6E6E6"/>
            <w:tcMar>
              <w:top w:w="57" w:type="dxa"/>
              <w:bottom w:w="57" w:type="dxa"/>
            </w:tcMar>
          </w:tcPr>
          <w:p w14:paraId="32667115" w14:textId="77777777" w:rsidR="00EA3791" w:rsidRDefault="00EA3791">
            <w:pPr>
              <w:jc w:val="center"/>
              <w:rPr>
                <w:b/>
                <w:sz w:val="28"/>
              </w:rPr>
            </w:pPr>
          </w:p>
        </w:tc>
        <w:tc>
          <w:tcPr>
            <w:tcW w:w="453" w:type="dxa"/>
            <w:shd w:val="clear" w:color="auto" w:fill="E6E6E6"/>
            <w:tcMar>
              <w:top w:w="57" w:type="dxa"/>
              <w:bottom w:w="57" w:type="dxa"/>
            </w:tcMar>
          </w:tcPr>
          <w:p w14:paraId="1F0D11F1" w14:textId="77777777" w:rsidR="00EA3791" w:rsidRDefault="00EA3791">
            <w:pPr>
              <w:jc w:val="center"/>
              <w:rPr>
                <w:rFonts w:cs="Arial"/>
              </w:rPr>
            </w:pPr>
          </w:p>
        </w:tc>
        <w:tc>
          <w:tcPr>
            <w:tcW w:w="456" w:type="dxa"/>
            <w:shd w:val="clear" w:color="auto" w:fill="E6E6E6"/>
            <w:tcMar>
              <w:top w:w="57" w:type="dxa"/>
              <w:bottom w:w="57" w:type="dxa"/>
            </w:tcMar>
          </w:tcPr>
          <w:p w14:paraId="5375FFD3" w14:textId="77777777" w:rsidR="00EA3791" w:rsidRDefault="00EA3791">
            <w:pPr>
              <w:jc w:val="center"/>
              <w:rPr>
                <w:b/>
                <w:sz w:val="28"/>
              </w:rPr>
            </w:pPr>
          </w:p>
        </w:tc>
        <w:tc>
          <w:tcPr>
            <w:tcW w:w="453" w:type="dxa"/>
            <w:shd w:val="clear" w:color="auto" w:fill="E6E6E6"/>
            <w:tcMar>
              <w:top w:w="57" w:type="dxa"/>
              <w:bottom w:w="57" w:type="dxa"/>
            </w:tcMar>
          </w:tcPr>
          <w:p w14:paraId="70E4211C" w14:textId="77777777" w:rsidR="00EA3791" w:rsidRDefault="00EA3791">
            <w:pPr>
              <w:jc w:val="center"/>
              <w:rPr>
                <w:rFonts w:cs="Arial"/>
              </w:rPr>
            </w:pPr>
          </w:p>
        </w:tc>
      </w:tr>
      <w:tr w:rsidR="00EA3791" w14:paraId="48549437" w14:textId="77777777">
        <w:tc>
          <w:tcPr>
            <w:tcW w:w="10137" w:type="dxa"/>
            <w:gridSpan w:val="7"/>
            <w:tcBorders>
              <w:left w:val="nil"/>
              <w:right w:val="nil"/>
            </w:tcBorders>
            <w:tcMar>
              <w:top w:w="57" w:type="dxa"/>
              <w:bottom w:w="57" w:type="dxa"/>
            </w:tcMar>
          </w:tcPr>
          <w:p w14:paraId="28DD2EAE" w14:textId="77777777" w:rsidR="00EA3791" w:rsidRDefault="00EA3791">
            <w:pPr>
              <w:rPr>
                <w:rFonts w:cs="Arial"/>
                <w:sz w:val="12"/>
                <w:szCs w:val="12"/>
              </w:rPr>
            </w:pPr>
          </w:p>
        </w:tc>
      </w:tr>
      <w:tr w:rsidR="00EA3791" w14:paraId="39E644BB" w14:textId="77777777">
        <w:tc>
          <w:tcPr>
            <w:tcW w:w="10137" w:type="dxa"/>
            <w:gridSpan w:val="7"/>
            <w:shd w:val="clear" w:color="auto" w:fill="E6E6E6"/>
            <w:tcMar>
              <w:top w:w="57" w:type="dxa"/>
              <w:bottom w:w="57" w:type="dxa"/>
            </w:tcMar>
          </w:tcPr>
          <w:p w14:paraId="6FC6D500" w14:textId="77777777" w:rsidR="00EA3791" w:rsidRDefault="00EA3791">
            <w:pPr>
              <w:rPr>
                <w:rFonts w:cs="Arial"/>
                <w:b/>
              </w:rPr>
            </w:pPr>
            <w:r>
              <w:rPr>
                <w:rFonts w:cs="Arial"/>
                <w:b/>
              </w:rPr>
              <w:t>P</w:t>
            </w:r>
            <w:r>
              <w:rPr>
                <w:rFonts w:cs="Arial"/>
              </w:rPr>
              <w:t>: Pre-application</w:t>
            </w:r>
            <w:r>
              <w:rPr>
                <w:rFonts w:cs="Arial"/>
                <w:b/>
              </w:rPr>
              <w:t xml:space="preserve">      A</w:t>
            </w:r>
            <w:r>
              <w:rPr>
                <w:rFonts w:cs="Arial"/>
              </w:rPr>
              <w:t xml:space="preserve">: Application      </w:t>
            </w:r>
            <w:r>
              <w:rPr>
                <w:rFonts w:cs="Arial"/>
                <w:b/>
              </w:rPr>
              <w:t>T</w:t>
            </w:r>
            <w:r>
              <w:rPr>
                <w:rFonts w:cs="Arial"/>
              </w:rPr>
              <w:t xml:space="preserve">: Test      </w:t>
            </w:r>
            <w:r>
              <w:rPr>
                <w:rFonts w:cs="Arial"/>
                <w:b/>
              </w:rPr>
              <w:t>I</w:t>
            </w:r>
            <w:r>
              <w:rPr>
                <w:rFonts w:cs="Arial"/>
              </w:rPr>
              <w:t>: Interview</w:t>
            </w:r>
            <w:r>
              <w:rPr>
                <w:rFonts w:cs="Arial"/>
                <w:b/>
              </w:rPr>
              <w:t xml:space="preserve">      D</w:t>
            </w:r>
            <w:r>
              <w:rPr>
                <w:rFonts w:cs="Arial"/>
              </w:rPr>
              <w:t>: Documentary evidence</w:t>
            </w:r>
          </w:p>
        </w:tc>
      </w:tr>
      <w:tr w:rsidR="00EA3791" w14:paraId="3AC3F41F" w14:textId="77777777">
        <w:tc>
          <w:tcPr>
            <w:tcW w:w="10137" w:type="dxa"/>
            <w:gridSpan w:val="7"/>
            <w:tcBorders>
              <w:left w:val="nil"/>
              <w:bottom w:val="nil"/>
              <w:right w:val="nil"/>
            </w:tcBorders>
            <w:tcMar>
              <w:top w:w="57" w:type="dxa"/>
              <w:bottom w:w="57" w:type="dxa"/>
            </w:tcMar>
          </w:tcPr>
          <w:p w14:paraId="51E78AC8" w14:textId="77777777" w:rsidR="00EA3791" w:rsidRDefault="00EA3791">
            <w:pPr>
              <w:rPr>
                <w:rFonts w:cs="Arial"/>
                <w:sz w:val="12"/>
                <w:szCs w:val="12"/>
              </w:rPr>
            </w:pPr>
          </w:p>
        </w:tc>
      </w:tr>
      <w:tr w:rsidR="00EA3791" w14:paraId="63923622" w14:textId="77777777">
        <w:tc>
          <w:tcPr>
            <w:tcW w:w="10137" w:type="dxa"/>
            <w:gridSpan w:val="7"/>
            <w:tcBorders>
              <w:top w:val="nil"/>
              <w:left w:val="nil"/>
              <w:bottom w:val="nil"/>
              <w:right w:val="nil"/>
            </w:tcBorders>
            <w:tcMar>
              <w:top w:w="57" w:type="dxa"/>
              <w:bottom w:w="57" w:type="dxa"/>
            </w:tcMar>
          </w:tcPr>
          <w:p w14:paraId="0A791E75" w14:textId="77777777" w:rsidR="00EA3791" w:rsidRDefault="00EA3791">
            <w:pPr>
              <w:rPr>
                <w:rFonts w:cs="Arial"/>
                <w:b/>
              </w:rPr>
            </w:pPr>
          </w:p>
        </w:tc>
      </w:tr>
      <w:tr w:rsidR="00EA3791" w14:paraId="07E9CE8A" w14:textId="77777777">
        <w:tc>
          <w:tcPr>
            <w:tcW w:w="10137" w:type="dxa"/>
            <w:gridSpan w:val="7"/>
            <w:tcBorders>
              <w:top w:val="nil"/>
              <w:left w:val="nil"/>
              <w:bottom w:val="nil"/>
              <w:right w:val="nil"/>
            </w:tcBorders>
            <w:tcMar>
              <w:top w:w="57" w:type="dxa"/>
              <w:bottom w:w="57" w:type="dxa"/>
            </w:tcMar>
          </w:tcPr>
          <w:p w14:paraId="7B33A910" w14:textId="77777777" w:rsidR="00EA3791" w:rsidRDefault="00EA3791"/>
        </w:tc>
      </w:tr>
      <w:tr w:rsidR="00EA3791" w14:paraId="7236179D" w14:textId="77777777">
        <w:tc>
          <w:tcPr>
            <w:tcW w:w="10137" w:type="dxa"/>
            <w:gridSpan w:val="7"/>
            <w:tcBorders>
              <w:top w:val="nil"/>
              <w:left w:val="nil"/>
              <w:bottom w:val="nil"/>
              <w:right w:val="nil"/>
            </w:tcBorders>
            <w:tcMar>
              <w:top w:w="57" w:type="dxa"/>
              <w:bottom w:w="57" w:type="dxa"/>
            </w:tcMar>
          </w:tcPr>
          <w:p w14:paraId="2FA54433" w14:textId="77777777" w:rsidR="00EA3791" w:rsidRDefault="00EA3791" w:rsidP="00E27CE7">
            <w:pPr>
              <w:rPr>
                <w:rFonts w:cs="Arial"/>
                <w:b/>
              </w:rPr>
            </w:pPr>
          </w:p>
        </w:tc>
      </w:tr>
      <w:tr w:rsidR="00EA3791" w14:paraId="2781D3CA" w14:textId="77777777">
        <w:tc>
          <w:tcPr>
            <w:tcW w:w="10137" w:type="dxa"/>
            <w:gridSpan w:val="7"/>
            <w:tcBorders>
              <w:top w:val="nil"/>
              <w:left w:val="nil"/>
              <w:bottom w:val="nil"/>
              <w:right w:val="nil"/>
            </w:tcBorders>
            <w:tcMar>
              <w:top w:w="57" w:type="dxa"/>
              <w:bottom w:w="57" w:type="dxa"/>
            </w:tcMar>
          </w:tcPr>
          <w:p w14:paraId="2034DFFE" w14:textId="77777777" w:rsidR="00EA3791" w:rsidRDefault="00EA3791" w:rsidP="00E27CE7">
            <w:pPr>
              <w:rPr>
                <w:rFonts w:cs="Arial"/>
                <w:b/>
              </w:rPr>
            </w:pPr>
          </w:p>
        </w:tc>
      </w:tr>
    </w:tbl>
    <w:p w14:paraId="3AA6AEEB" w14:textId="77777777" w:rsidR="00EA3791" w:rsidRDefault="00EA3791">
      <w:pPr>
        <w:rPr>
          <w:sz w:val="2"/>
          <w:szCs w:val="2"/>
        </w:rPr>
      </w:pPr>
    </w:p>
    <w:sectPr w:rsidR="00EA3791" w:rsidSect="00721FCF">
      <w:pgSz w:w="11906" w:h="16838" w:code="9"/>
      <w:pgMar w:top="680" w:right="851"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F46B3" w14:textId="77777777" w:rsidR="00BF5010" w:rsidRDefault="00BF5010">
      <w:r>
        <w:separator/>
      </w:r>
    </w:p>
  </w:endnote>
  <w:endnote w:type="continuationSeparator" w:id="0">
    <w:p w14:paraId="014307FF" w14:textId="77777777" w:rsidR="00BF5010" w:rsidRDefault="00BF50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449E2" w14:textId="77777777" w:rsidR="00BF5010" w:rsidRDefault="00BF5010">
      <w:r>
        <w:separator/>
      </w:r>
    </w:p>
  </w:footnote>
  <w:footnote w:type="continuationSeparator" w:id="0">
    <w:p w14:paraId="304E2F53" w14:textId="77777777" w:rsidR="00BF5010" w:rsidRDefault="00BF50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D7253" w14:textId="77777777" w:rsidR="003C5BC9" w:rsidRDefault="003C5B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E4523" w14:textId="77777777" w:rsidR="003C5BC9" w:rsidRDefault="003C5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FE36F" w14:textId="77777777" w:rsidR="003C5BC9" w:rsidRDefault="003C5B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28D6"/>
    <w:multiLevelType w:val="singleLevel"/>
    <w:tmpl w:val="4E707C48"/>
    <w:lvl w:ilvl="0">
      <w:start w:val="6"/>
      <w:numFmt w:val="decimal"/>
      <w:lvlText w:val="%1."/>
      <w:lvlJc w:val="left"/>
      <w:pPr>
        <w:tabs>
          <w:tab w:val="num" w:pos="570"/>
        </w:tabs>
        <w:ind w:left="570" w:hanging="570"/>
      </w:pPr>
      <w:rPr>
        <w:rFonts w:cs="Times New Roman" w:hint="default"/>
        <w:b/>
      </w:rPr>
    </w:lvl>
  </w:abstractNum>
  <w:abstractNum w:abstractNumId="1" w15:restartNumberingAfterBreak="0">
    <w:nsid w:val="16C7046C"/>
    <w:multiLevelType w:val="hybridMultilevel"/>
    <w:tmpl w:val="70CCC84E"/>
    <w:lvl w:ilvl="0" w:tplc="0B063A72">
      <w:start w:val="1"/>
      <w:numFmt w:val="decimal"/>
      <w:lvlText w:val="%1"/>
      <w:lvlJc w:val="left"/>
      <w:pPr>
        <w:tabs>
          <w:tab w:val="num" w:pos="360"/>
        </w:tabs>
        <w:ind w:left="360" w:hanging="360"/>
      </w:pPr>
      <w:rPr>
        <w:rFonts w:cs="Times New Roman" w:hint="default"/>
        <w:sz w:val="24"/>
        <w:szCs w:val="24"/>
      </w:rPr>
    </w:lvl>
    <w:lvl w:ilvl="1" w:tplc="08090019">
      <w:start w:val="1"/>
      <w:numFmt w:val="lowerLetter"/>
      <w:lvlText w:val="%2."/>
      <w:lvlJc w:val="left"/>
      <w:pPr>
        <w:tabs>
          <w:tab w:val="num" w:pos="1080"/>
        </w:tabs>
        <w:ind w:left="1080" w:hanging="360"/>
      </w:pPr>
      <w:rPr>
        <w:rFonts w:cs="Times New Roman"/>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1CB741EA"/>
    <w:multiLevelType w:val="hybridMultilevel"/>
    <w:tmpl w:val="2C528B8A"/>
    <w:lvl w:ilvl="0" w:tplc="18BC668E">
      <w:start w:val="1"/>
      <w:numFmt w:val="decimal"/>
      <w:lvlText w:val="%1"/>
      <w:lvlJc w:val="left"/>
      <w:pPr>
        <w:tabs>
          <w:tab w:val="num" w:pos="720"/>
        </w:tabs>
        <w:ind w:left="720" w:hanging="360"/>
      </w:pPr>
      <w:rPr>
        <w:rFonts w:cs="Times New Roman" w:hint="default"/>
      </w:rPr>
    </w:lvl>
    <w:lvl w:ilvl="1" w:tplc="BC06C418">
      <w:start w:val="3"/>
      <w:numFmt w:val="decimal"/>
      <w:lvlText w:val="%2."/>
      <w:lvlJc w:val="left"/>
      <w:pPr>
        <w:tabs>
          <w:tab w:val="num" w:pos="1440"/>
        </w:tabs>
        <w:ind w:left="1440" w:hanging="360"/>
      </w:pPr>
      <w:rPr>
        <w:rFonts w:cs="Times New Roman"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40C1D7B"/>
    <w:multiLevelType w:val="singleLevel"/>
    <w:tmpl w:val="7B7CA416"/>
    <w:lvl w:ilvl="0">
      <w:start w:val="1"/>
      <w:numFmt w:val="decimal"/>
      <w:lvlText w:val="%1."/>
      <w:lvlJc w:val="left"/>
      <w:pPr>
        <w:tabs>
          <w:tab w:val="num" w:pos="570"/>
        </w:tabs>
        <w:ind w:left="570" w:hanging="570"/>
      </w:pPr>
      <w:rPr>
        <w:rFonts w:cs="Times New Roman" w:hint="default"/>
        <w:b/>
      </w:rPr>
    </w:lvl>
  </w:abstractNum>
  <w:abstractNum w:abstractNumId="4" w15:restartNumberingAfterBreak="0">
    <w:nsid w:val="2A3727CD"/>
    <w:multiLevelType w:val="hybridMultilevel"/>
    <w:tmpl w:val="9D2052F0"/>
    <w:lvl w:ilvl="0" w:tplc="AE9044EC">
      <w:start w:val="9"/>
      <w:numFmt w:val="decimal"/>
      <w:lvlText w:val="%1."/>
      <w:lvlJc w:val="left"/>
      <w:pPr>
        <w:tabs>
          <w:tab w:val="num" w:pos="720"/>
        </w:tabs>
        <w:ind w:left="72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9924551"/>
    <w:multiLevelType w:val="hybridMultilevel"/>
    <w:tmpl w:val="8746E83C"/>
    <w:lvl w:ilvl="0" w:tplc="0409000F">
      <w:start w:val="1"/>
      <w:numFmt w:val="decimal"/>
      <w:lvlText w:val="%1."/>
      <w:lvlJc w:val="left"/>
      <w:pPr>
        <w:tabs>
          <w:tab w:val="num" w:pos="1290"/>
        </w:tabs>
        <w:ind w:left="1290" w:hanging="360"/>
      </w:pPr>
      <w:rPr>
        <w:rFonts w:cs="Times New Roman"/>
      </w:rPr>
    </w:lvl>
    <w:lvl w:ilvl="1" w:tplc="0C74FDAC">
      <w:start w:val="1"/>
      <w:numFmt w:val="lowerLetter"/>
      <w:lvlText w:val="%2)"/>
      <w:lvlJc w:val="left"/>
      <w:pPr>
        <w:tabs>
          <w:tab w:val="num" w:pos="2010"/>
        </w:tabs>
        <w:ind w:left="2010" w:hanging="360"/>
      </w:pPr>
      <w:rPr>
        <w:rFonts w:cs="Times New Roman" w:hint="default"/>
      </w:rPr>
    </w:lvl>
    <w:lvl w:ilvl="2" w:tplc="0409001B" w:tentative="1">
      <w:start w:val="1"/>
      <w:numFmt w:val="lowerRoman"/>
      <w:lvlText w:val="%3."/>
      <w:lvlJc w:val="right"/>
      <w:pPr>
        <w:tabs>
          <w:tab w:val="num" w:pos="2730"/>
        </w:tabs>
        <w:ind w:left="2730" w:hanging="180"/>
      </w:pPr>
      <w:rPr>
        <w:rFonts w:cs="Times New Roman"/>
      </w:rPr>
    </w:lvl>
    <w:lvl w:ilvl="3" w:tplc="0409000F" w:tentative="1">
      <w:start w:val="1"/>
      <w:numFmt w:val="decimal"/>
      <w:lvlText w:val="%4."/>
      <w:lvlJc w:val="left"/>
      <w:pPr>
        <w:tabs>
          <w:tab w:val="num" w:pos="3450"/>
        </w:tabs>
        <w:ind w:left="3450" w:hanging="360"/>
      </w:pPr>
      <w:rPr>
        <w:rFonts w:cs="Times New Roman"/>
      </w:rPr>
    </w:lvl>
    <w:lvl w:ilvl="4" w:tplc="04090019" w:tentative="1">
      <w:start w:val="1"/>
      <w:numFmt w:val="lowerLetter"/>
      <w:lvlText w:val="%5."/>
      <w:lvlJc w:val="left"/>
      <w:pPr>
        <w:tabs>
          <w:tab w:val="num" w:pos="4170"/>
        </w:tabs>
        <w:ind w:left="4170" w:hanging="360"/>
      </w:pPr>
      <w:rPr>
        <w:rFonts w:cs="Times New Roman"/>
      </w:rPr>
    </w:lvl>
    <w:lvl w:ilvl="5" w:tplc="0409001B" w:tentative="1">
      <w:start w:val="1"/>
      <w:numFmt w:val="lowerRoman"/>
      <w:lvlText w:val="%6."/>
      <w:lvlJc w:val="right"/>
      <w:pPr>
        <w:tabs>
          <w:tab w:val="num" w:pos="4890"/>
        </w:tabs>
        <w:ind w:left="4890" w:hanging="180"/>
      </w:pPr>
      <w:rPr>
        <w:rFonts w:cs="Times New Roman"/>
      </w:rPr>
    </w:lvl>
    <w:lvl w:ilvl="6" w:tplc="0409000F" w:tentative="1">
      <w:start w:val="1"/>
      <w:numFmt w:val="decimal"/>
      <w:lvlText w:val="%7."/>
      <w:lvlJc w:val="left"/>
      <w:pPr>
        <w:tabs>
          <w:tab w:val="num" w:pos="5610"/>
        </w:tabs>
        <w:ind w:left="5610" w:hanging="360"/>
      </w:pPr>
      <w:rPr>
        <w:rFonts w:cs="Times New Roman"/>
      </w:rPr>
    </w:lvl>
    <w:lvl w:ilvl="7" w:tplc="04090019" w:tentative="1">
      <w:start w:val="1"/>
      <w:numFmt w:val="lowerLetter"/>
      <w:lvlText w:val="%8."/>
      <w:lvlJc w:val="left"/>
      <w:pPr>
        <w:tabs>
          <w:tab w:val="num" w:pos="6330"/>
        </w:tabs>
        <w:ind w:left="6330" w:hanging="360"/>
      </w:pPr>
      <w:rPr>
        <w:rFonts w:cs="Times New Roman"/>
      </w:rPr>
    </w:lvl>
    <w:lvl w:ilvl="8" w:tplc="0409001B" w:tentative="1">
      <w:start w:val="1"/>
      <w:numFmt w:val="lowerRoman"/>
      <w:lvlText w:val="%9."/>
      <w:lvlJc w:val="right"/>
      <w:pPr>
        <w:tabs>
          <w:tab w:val="num" w:pos="7050"/>
        </w:tabs>
        <w:ind w:left="7050" w:hanging="180"/>
      </w:pPr>
      <w:rPr>
        <w:rFonts w:cs="Times New Roman"/>
      </w:rPr>
    </w:lvl>
  </w:abstractNum>
  <w:abstractNum w:abstractNumId="6" w15:restartNumberingAfterBreak="0">
    <w:nsid w:val="44D84778"/>
    <w:multiLevelType w:val="hybridMultilevel"/>
    <w:tmpl w:val="F9083D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96784581">
    <w:abstractNumId w:val="1"/>
  </w:num>
  <w:num w:numId="2" w16cid:durableId="1251425379">
    <w:abstractNumId w:val="5"/>
  </w:num>
  <w:num w:numId="3" w16cid:durableId="1659722739">
    <w:abstractNumId w:val="0"/>
  </w:num>
  <w:num w:numId="4" w16cid:durableId="717319443">
    <w:abstractNumId w:val="3"/>
  </w:num>
  <w:num w:numId="5" w16cid:durableId="524363391">
    <w:abstractNumId w:val="2"/>
  </w:num>
  <w:num w:numId="6" w16cid:durableId="766926701">
    <w:abstractNumId w:val="4"/>
  </w:num>
  <w:num w:numId="7" w16cid:durableId="12952106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FCF"/>
    <w:rsid w:val="0001356A"/>
    <w:rsid w:val="00037ABB"/>
    <w:rsid w:val="00043010"/>
    <w:rsid w:val="000A70E9"/>
    <w:rsid w:val="000B1BCE"/>
    <w:rsid w:val="000B1FFF"/>
    <w:rsid w:val="000B484C"/>
    <w:rsid w:val="000F2E8B"/>
    <w:rsid w:val="00101401"/>
    <w:rsid w:val="00167225"/>
    <w:rsid w:val="00175D10"/>
    <w:rsid w:val="001966C1"/>
    <w:rsid w:val="001D354C"/>
    <w:rsid w:val="001E035B"/>
    <w:rsid w:val="00234F38"/>
    <w:rsid w:val="002440CA"/>
    <w:rsid w:val="00262FCA"/>
    <w:rsid w:val="00270A85"/>
    <w:rsid w:val="002B0967"/>
    <w:rsid w:val="002C6753"/>
    <w:rsid w:val="002D2B11"/>
    <w:rsid w:val="00336909"/>
    <w:rsid w:val="00360674"/>
    <w:rsid w:val="003B1710"/>
    <w:rsid w:val="003C58DB"/>
    <w:rsid w:val="003C5BC9"/>
    <w:rsid w:val="003C7A49"/>
    <w:rsid w:val="003D7BBF"/>
    <w:rsid w:val="00485187"/>
    <w:rsid w:val="004C04AB"/>
    <w:rsid w:val="00524B1F"/>
    <w:rsid w:val="005435F9"/>
    <w:rsid w:val="00594F32"/>
    <w:rsid w:val="005A0D8F"/>
    <w:rsid w:val="005C2A47"/>
    <w:rsid w:val="005C4892"/>
    <w:rsid w:val="005D15C9"/>
    <w:rsid w:val="005D607C"/>
    <w:rsid w:val="005E01E9"/>
    <w:rsid w:val="00621028"/>
    <w:rsid w:val="00635E6F"/>
    <w:rsid w:val="0064562E"/>
    <w:rsid w:val="00665F47"/>
    <w:rsid w:val="00687D76"/>
    <w:rsid w:val="006A2E17"/>
    <w:rsid w:val="0070591A"/>
    <w:rsid w:val="0071059C"/>
    <w:rsid w:val="0071091C"/>
    <w:rsid w:val="00721FCF"/>
    <w:rsid w:val="00727117"/>
    <w:rsid w:val="007704B2"/>
    <w:rsid w:val="007A59A6"/>
    <w:rsid w:val="007B5E92"/>
    <w:rsid w:val="007D6CF8"/>
    <w:rsid w:val="00832018"/>
    <w:rsid w:val="0083377C"/>
    <w:rsid w:val="00854FEB"/>
    <w:rsid w:val="00855F23"/>
    <w:rsid w:val="00872AB2"/>
    <w:rsid w:val="008A01B8"/>
    <w:rsid w:val="008B14C0"/>
    <w:rsid w:val="008C3927"/>
    <w:rsid w:val="0093419B"/>
    <w:rsid w:val="00956C8E"/>
    <w:rsid w:val="00974DBD"/>
    <w:rsid w:val="009E22DE"/>
    <w:rsid w:val="00A01E8F"/>
    <w:rsid w:val="00A07076"/>
    <w:rsid w:val="00A2101A"/>
    <w:rsid w:val="00A46A41"/>
    <w:rsid w:val="00A80E3D"/>
    <w:rsid w:val="00A95AB2"/>
    <w:rsid w:val="00AC6237"/>
    <w:rsid w:val="00B1167C"/>
    <w:rsid w:val="00B40387"/>
    <w:rsid w:val="00B55093"/>
    <w:rsid w:val="00B64F85"/>
    <w:rsid w:val="00B67381"/>
    <w:rsid w:val="00B94952"/>
    <w:rsid w:val="00B9538B"/>
    <w:rsid w:val="00B95BF3"/>
    <w:rsid w:val="00BC576B"/>
    <w:rsid w:val="00BE19FC"/>
    <w:rsid w:val="00BF5010"/>
    <w:rsid w:val="00C40645"/>
    <w:rsid w:val="00C43586"/>
    <w:rsid w:val="00C60D7F"/>
    <w:rsid w:val="00C80F53"/>
    <w:rsid w:val="00CB54BF"/>
    <w:rsid w:val="00D04687"/>
    <w:rsid w:val="00D67EB1"/>
    <w:rsid w:val="00D84B06"/>
    <w:rsid w:val="00D94516"/>
    <w:rsid w:val="00DD7D8B"/>
    <w:rsid w:val="00DF2E7C"/>
    <w:rsid w:val="00E27CE7"/>
    <w:rsid w:val="00E50C81"/>
    <w:rsid w:val="00E56179"/>
    <w:rsid w:val="00E6120A"/>
    <w:rsid w:val="00E87FFD"/>
    <w:rsid w:val="00EA3791"/>
    <w:rsid w:val="00EF32D4"/>
    <w:rsid w:val="00F14E01"/>
    <w:rsid w:val="00F22ABB"/>
    <w:rsid w:val="00F33830"/>
    <w:rsid w:val="00F441F1"/>
    <w:rsid w:val="00F50E11"/>
    <w:rsid w:val="00F84E4C"/>
    <w:rsid w:val="00F92B5C"/>
    <w:rsid w:val="00FC67D5"/>
    <w:rsid w:val="00FC6E1D"/>
    <w:rsid w:val="00FD2166"/>
    <w:rsid w:val="00FF78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64E960"/>
  <w15:docId w15:val="{33AEDC16-ED85-49C2-92E9-BBBE0FA17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D7F"/>
    <w:rPr>
      <w:rFonts w:ascii="Arial" w:hAnsi="Arial"/>
      <w:sz w:val="24"/>
      <w:szCs w:val="24"/>
    </w:rPr>
  </w:style>
  <w:style w:type="paragraph" w:styleId="Heading5">
    <w:name w:val="heading 5"/>
    <w:basedOn w:val="Normal"/>
    <w:next w:val="Normal"/>
    <w:link w:val="Heading5Char"/>
    <w:uiPriority w:val="99"/>
    <w:qFormat/>
    <w:rsid w:val="00C60D7F"/>
    <w:pPr>
      <w:keepNext/>
      <w:ind w:right="26"/>
      <w:outlineLvl w:val="4"/>
    </w:pPr>
    <w:rPr>
      <w:b/>
      <w:kern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9"/>
    <w:semiHidden/>
    <w:locked/>
    <w:rsid w:val="00721FCF"/>
    <w:rPr>
      <w:rFonts w:ascii="Calibri" w:hAnsi="Calibri" w:cs="Times New Roman"/>
      <w:b/>
      <w:bCs/>
      <w:i/>
      <w:iCs/>
      <w:sz w:val="26"/>
      <w:szCs w:val="26"/>
      <w:lang w:val="en-GB" w:eastAsia="en-GB"/>
    </w:rPr>
  </w:style>
  <w:style w:type="paragraph" w:styleId="Header">
    <w:name w:val="header"/>
    <w:basedOn w:val="Normal"/>
    <w:link w:val="HeaderChar"/>
    <w:uiPriority w:val="99"/>
    <w:semiHidden/>
    <w:rsid w:val="00C60D7F"/>
    <w:pPr>
      <w:tabs>
        <w:tab w:val="center" w:pos="4153"/>
        <w:tab w:val="right" w:pos="8306"/>
      </w:tabs>
    </w:pPr>
  </w:style>
  <w:style w:type="character" w:customStyle="1" w:styleId="HeaderChar">
    <w:name w:val="Header Char"/>
    <w:basedOn w:val="DefaultParagraphFont"/>
    <w:link w:val="Header"/>
    <w:uiPriority w:val="99"/>
    <w:semiHidden/>
    <w:locked/>
    <w:rsid w:val="00721FCF"/>
    <w:rPr>
      <w:rFonts w:ascii="Arial" w:hAnsi="Arial" w:cs="Times New Roman"/>
      <w:sz w:val="24"/>
      <w:szCs w:val="24"/>
      <w:lang w:val="en-GB" w:eastAsia="en-GB"/>
    </w:rPr>
  </w:style>
  <w:style w:type="paragraph" w:styleId="Footer">
    <w:name w:val="footer"/>
    <w:basedOn w:val="Normal"/>
    <w:link w:val="FooterChar"/>
    <w:uiPriority w:val="99"/>
    <w:semiHidden/>
    <w:rsid w:val="00C60D7F"/>
    <w:pPr>
      <w:tabs>
        <w:tab w:val="center" w:pos="4153"/>
        <w:tab w:val="right" w:pos="8306"/>
      </w:tabs>
    </w:pPr>
  </w:style>
  <w:style w:type="character" w:customStyle="1" w:styleId="FooterChar">
    <w:name w:val="Footer Char"/>
    <w:basedOn w:val="DefaultParagraphFont"/>
    <w:link w:val="Footer"/>
    <w:uiPriority w:val="99"/>
    <w:semiHidden/>
    <w:locked/>
    <w:rsid w:val="00721FCF"/>
    <w:rPr>
      <w:rFonts w:ascii="Arial" w:hAnsi="Arial" w:cs="Times New Roman"/>
      <w:sz w:val="24"/>
      <w:szCs w:val="24"/>
      <w:lang w:val="en-GB" w:eastAsia="en-GB"/>
    </w:rPr>
  </w:style>
  <w:style w:type="paragraph" w:styleId="BalloonText">
    <w:name w:val="Balloon Text"/>
    <w:basedOn w:val="Normal"/>
    <w:link w:val="BalloonTextChar"/>
    <w:uiPriority w:val="99"/>
    <w:semiHidden/>
    <w:rsid w:val="00C60D7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21FCF"/>
    <w:rPr>
      <w:rFonts w:cs="Times New Roman"/>
      <w:sz w:val="2"/>
      <w:lang w:val="en-GB" w:eastAsia="en-GB"/>
    </w:rPr>
  </w:style>
  <w:style w:type="paragraph" w:styleId="BodyTextIndent3">
    <w:name w:val="Body Text Indent 3"/>
    <w:basedOn w:val="Normal"/>
    <w:link w:val="BodyTextIndent3Char"/>
    <w:uiPriority w:val="99"/>
    <w:semiHidden/>
    <w:rsid w:val="00C60D7F"/>
    <w:pPr>
      <w:ind w:left="570"/>
    </w:pPr>
    <w:rPr>
      <w:sz w:val="22"/>
      <w:szCs w:val="20"/>
      <w:lang w:eastAsia="en-US"/>
    </w:rPr>
  </w:style>
  <w:style w:type="character" w:customStyle="1" w:styleId="BodyTextIndent3Char">
    <w:name w:val="Body Text Indent 3 Char"/>
    <w:basedOn w:val="DefaultParagraphFont"/>
    <w:link w:val="BodyTextIndent3"/>
    <w:uiPriority w:val="99"/>
    <w:semiHidden/>
    <w:locked/>
    <w:rsid w:val="00721FCF"/>
    <w:rPr>
      <w:rFonts w:ascii="Arial" w:hAnsi="Arial" w:cs="Times New Roman"/>
      <w:sz w:val="16"/>
      <w:szCs w:val="16"/>
      <w:lang w:val="en-GB" w:eastAsia="en-GB"/>
    </w:rPr>
  </w:style>
  <w:style w:type="paragraph" w:styleId="Title">
    <w:name w:val="Title"/>
    <w:basedOn w:val="Normal"/>
    <w:link w:val="TitleChar"/>
    <w:uiPriority w:val="99"/>
    <w:qFormat/>
    <w:rsid w:val="00C60D7F"/>
    <w:pPr>
      <w:widowControl w:val="0"/>
      <w:jc w:val="center"/>
    </w:pPr>
    <w:rPr>
      <w:b/>
      <w:color w:val="FF0000"/>
      <w:szCs w:val="20"/>
      <w:lang w:val="en-US" w:eastAsia="en-US"/>
    </w:rPr>
  </w:style>
  <w:style w:type="character" w:customStyle="1" w:styleId="TitleChar">
    <w:name w:val="Title Char"/>
    <w:basedOn w:val="DefaultParagraphFont"/>
    <w:link w:val="Title"/>
    <w:uiPriority w:val="99"/>
    <w:locked/>
    <w:rsid w:val="00721FCF"/>
    <w:rPr>
      <w:rFonts w:ascii="Cambria" w:hAnsi="Cambria" w:cs="Times New Roman"/>
      <w:b/>
      <w:bCs/>
      <w:kern w:val="28"/>
      <w:sz w:val="32"/>
      <w:szCs w:val="32"/>
      <w:lang w:val="en-GB" w:eastAsia="en-GB"/>
    </w:rPr>
  </w:style>
  <w:style w:type="paragraph" w:styleId="ListParagraph">
    <w:name w:val="List Paragraph"/>
    <w:basedOn w:val="Normal"/>
    <w:uiPriority w:val="34"/>
    <w:qFormat/>
    <w:rsid w:val="00B116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E2775-4F0C-489A-85BE-275849535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1094</Words>
  <Characters>6084</Characters>
  <Application>Microsoft Office Word</Application>
  <DocSecurity>0</DocSecurity>
  <Lines>320</Lines>
  <Paragraphs>125</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Nottingham City Council</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Roy Manterfield</dc:creator>
  <cp:lastModifiedBy>Jorge Santana</cp:lastModifiedBy>
  <cp:revision>3</cp:revision>
  <cp:lastPrinted>2017-07-19T15:55:00Z</cp:lastPrinted>
  <dcterms:created xsi:type="dcterms:W3CDTF">2026-08-21T12:12:00Z</dcterms:created>
  <dcterms:modified xsi:type="dcterms:W3CDTF">2026-08-21T12:12:00Z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2b6e0985-51dd-4b21-8f6e-857cc60355d4</vt:lpwstr>
  </property>
</Properties>
</file>