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ADF67" w14:textId="77777777" w:rsidR="00317F4E" w:rsidRDefault="001D07E5" w:rsidP="00F00AB1">
      <w:pPr>
        <w:rPr>
          <w:rFonts w:ascii="Arial" w:hAnsi="Arial" w:cs="Arial"/>
          <w:b/>
        </w:rPr>
      </w:pPr>
      <w:r>
        <w:rPr>
          <w:rFonts w:ascii="Arial" w:hAnsi="Arial" w:cs="Arial"/>
          <w:b/>
          <w:noProof/>
        </w:rPr>
        <w:drawing>
          <wp:anchor distT="0" distB="0" distL="114300" distR="114300" simplePos="0" relativeHeight="251657216" behindDoc="0" locked="1" layoutInCell="1" allowOverlap="1" wp14:anchorId="3C67B2F1" wp14:editId="7148903B">
            <wp:simplePos x="0" y="0"/>
            <wp:positionH relativeFrom="column">
              <wp:posOffset>4379595</wp:posOffset>
            </wp:positionH>
            <wp:positionV relativeFrom="page">
              <wp:posOffset>216535</wp:posOffset>
            </wp:positionV>
            <wp:extent cx="2138680" cy="770890"/>
            <wp:effectExtent l="0" t="0" r="0" b="0"/>
            <wp:wrapNone/>
            <wp:docPr id="6" name="Picture 6"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C6_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86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94F67" w14:textId="77777777" w:rsidR="00D202D0" w:rsidRDefault="00D202D0" w:rsidP="00317F4E">
      <w:pPr>
        <w:jc w:val="center"/>
        <w:rPr>
          <w:rFonts w:ascii="Arial" w:hAnsi="Arial" w:cs="Arial"/>
          <w:b/>
          <w:sz w:val="32"/>
          <w:szCs w:val="32"/>
        </w:rPr>
      </w:pPr>
    </w:p>
    <w:p w14:paraId="5EC80C37" w14:textId="77777777" w:rsidR="00D202D0" w:rsidRDefault="00D202D0" w:rsidP="00317F4E">
      <w:pPr>
        <w:jc w:val="center"/>
        <w:rPr>
          <w:rFonts w:ascii="Arial" w:hAnsi="Arial" w:cs="Arial"/>
          <w:b/>
          <w:sz w:val="32"/>
          <w:szCs w:val="32"/>
        </w:rPr>
      </w:pPr>
    </w:p>
    <w:p w14:paraId="3B89861A" w14:textId="77777777" w:rsidR="00D202D0" w:rsidRDefault="00D202D0" w:rsidP="00317F4E">
      <w:pPr>
        <w:jc w:val="center"/>
        <w:rPr>
          <w:rFonts w:ascii="Arial" w:hAnsi="Arial" w:cs="Arial"/>
          <w:b/>
          <w:sz w:val="32"/>
          <w:szCs w:val="32"/>
        </w:rPr>
      </w:pPr>
    </w:p>
    <w:p w14:paraId="25EA7168" w14:textId="77777777" w:rsidR="001D07E5" w:rsidRPr="00F00AB1" w:rsidRDefault="001D07E5" w:rsidP="00317F4E">
      <w:pPr>
        <w:jc w:val="center"/>
        <w:rPr>
          <w:rFonts w:ascii="Arial" w:hAnsi="Arial" w:cs="Arial"/>
          <w:b/>
          <w:sz w:val="32"/>
          <w:szCs w:val="32"/>
        </w:rPr>
      </w:pPr>
      <w:r w:rsidRPr="00317F4E">
        <w:rPr>
          <w:rFonts w:ascii="Arial" w:hAnsi="Arial" w:cs="Arial"/>
          <w:b/>
          <w:sz w:val="32"/>
          <w:szCs w:val="32"/>
        </w:rPr>
        <w:t>INITIAL APPLICATION</w:t>
      </w:r>
      <w:r w:rsidR="00D202D0">
        <w:rPr>
          <w:rFonts w:ascii="Arial" w:hAnsi="Arial" w:cs="Arial"/>
          <w:b/>
          <w:sz w:val="32"/>
          <w:szCs w:val="32"/>
        </w:rPr>
        <w:t xml:space="preserve"> FOR A</w:t>
      </w:r>
    </w:p>
    <w:p w14:paraId="2E0D7414" w14:textId="77777777" w:rsidR="001D07E5" w:rsidRPr="00317F4E" w:rsidRDefault="001D07E5" w:rsidP="00317F4E">
      <w:pPr>
        <w:jc w:val="center"/>
        <w:rPr>
          <w:rFonts w:ascii="Arial" w:hAnsi="Arial" w:cs="Arial"/>
          <w:b/>
          <w:sz w:val="32"/>
          <w:szCs w:val="32"/>
        </w:rPr>
      </w:pPr>
      <w:r w:rsidRPr="00317F4E">
        <w:rPr>
          <w:rFonts w:ascii="Arial" w:hAnsi="Arial" w:cs="Arial"/>
          <w:b/>
          <w:sz w:val="32"/>
          <w:szCs w:val="32"/>
        </w:rPr>
        <w:t>NOTTINGHAM CITY COUNCIL</w:t>
      </w:r>
    </w:p>
    <w:p w14:paraId="552B002D" w14:textId="77777777" w:rsidR="001D07E5" w:rsidRPr="00317F4E" w:rsidRDefault="001D07E5" w:rsidP="00317F4E">
      <w:pPr>
        <w:jc w:val="center"/>
        <w:rPr>
          <w:rFonts w:ascii="Arial" w:hAnsi="Arial" w:cs="Arial"/>
          <w:b/>
          <w:sz w:val="32"/>
          <w:szCs w:val="32"/>
        </w:rPr>
      </w:pPr>
      <w:r w:rsidRPr="00317F4E">
        <w:rPr>
          <w:rFonts w:ascii="Arial" w:hAnsi="Arial" w:cs="Arial"/>
          <w:b/>
          <w:sz w:val="32"/>
          <w:szCs w:val="32"/>
        </w:rPr>
        <w:t>HACKNEY CARRIAGE VEHICLE LICENCE</w:t>
      </w:r>
    </w:p>
    <w:p w14:paraId="6DB2A12D" w14:textId="77777777" w:rsidR="001D07E5" w:rsidRPr="00F00AB1" w:rsidRDefault="001D07E5" w:rsidP="00317F4E">
      <w:pPr>
        <w:rPr>
          <w:sz w:val="16"/>
          <w:szCs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2728"/>
        <w:gridCol w:w="2225"/>
        <w:gridCol w:w="2371"/>
      </w:tblGrid>
      <w:tr w:rsidR="00BF544D" w14:paraId="7F69604C" w14:textId="77777777" w:rsidTr="00BF544D">
        <w:tc>
          <w:tcPr>
            <w:tcW w:w="2530" w:type="dxa"/>
            <w:shd w:val="clear" w:color="auto" w:fill="auto"/>
          </w:tcPr>
          <w:p w14:paraId="78DE2B96" w14:textId="77777777" w:rsidR="00BF544D" w:rsidRPr="004F12BA" w:rsidRDefault="00BF544D" w:rsidP="00317F4E">
            <w:pPr>
              <w:jc w:val="center"/>
              <w:rPr>
                <w:rFonts w:ascii="Arial" w:hAnsi="Arial" w:cs="Arial"/>
                <w:sz w:val="16"/>
                <w:szCs w:val="16"/>
              </w:rPr>
            </w:pPr>
            <w:r w:rsidRPr="004F12BA">
              <w:rPr>
                <w:rFonts w:ascii="Arial" w:hAnsi="Arial" w:cs="Arial"/>
                <w:sz w:val="16"/>
                <w:szCs w:val="16"/>
              </w:rPr>
              <w:t>Licence Number Allocated</w:t>
            </w:r>
          </w:p>
          <w:p w14:paraId="7E3B1D96" w14:textId="77777777" w:rsidR="00BF544D" w:rsidRDefault="00BF544D" w:rsidP="00317F4E"/>
        </w:tc>
        <w:tc>
          <w:tcPr>
            <w:tcW w:w="2728" w:type="dxa"/>
            <w:shd w:val="clear" w:color="auto" w:fill="auto"/>
          </w:tcPr>
          <w:p w14:paraId="3CEB0CB0" w14:textId="77777777" w:rsidR="00BF544D" w:rsidRPr="004F12BA" w:rsidRDefault="00BF544D" w:rsidP="00317F4E">
            <w:pPr>
              <w:jc w:val="center"/>
              <w:rPr>
                <w:rFonts w:ascii="Arial" w:hAnsi="Arial" w:cs="Arial"/>
                <w:sz w:val="16"/>
                <w:szCs w:val="16"/>
              </w:rPr>
            </w:pPr>
            <w:r w:rsidRPr="004F12BA">
              <w:rPr>
                <w:rFonts w:ascii="Arial" w:hAnsi="Arial" w:cs="Arial"/>
                <w:sz w:val="16"/>
                <w:szCs w:val="16"/>
              </w:rPr>
              <w:t>Fee Receipt Number</w:t>
            </w:r>
          </w:p>
        </w:tc>
        <w:tc>
          <w:tcPr>
            <w:tcW w:w="2225" w:type="dxa"/>
          </w:tcPr>
          <w:p w14:paraId="205285E5" w14:textId="77777777" w:rsidR="00BF544D" w:rsidRDefault="00BF544D" w:rsidP="00317F4E">
            <w:pPr>
              <w:jc w:val="center"/>
              <w:rPr>
                <w:rFonts w:ascii="Arial" w:hAnsi="Arial" w:cs="Arial"/>
                <w:sz w:val="16"/>
                <w:szCs w:val="16"/>
              </w:rPr>
            </w:pPr>
          </w:p>
        </w:tc>
        <w:tc>
          <w:tcPr>
            <w:tcW w:w="2371" w:type="dxa"/>
            <w:shd w:val="clear" w:color="auto" w:fill="auto"/>
          </w:tcPr>
          <w:p w14:paraId="18E76062" w14:textId="77777777" w:rsidR="00BF544D" w:rsidRPr="004F12BA" w:rsidRDefault="00BF544D" w:rsidP="00317F4E">
            <w:pPr>
              <w:jc w:val="center"/>
              <w:rPr>
                <w:rFonts w:ascii="Arial" w:hAnsi="Arial" w:cs="Arial"/>
                <w:sz w:val="16"/>
                <w:szCs w:val="16"/>
              </w:rPr>
            </w:pPr>
            <w:r>
              <w:rPr>
                <w:rFonts w:ascii="Arial" w:hAnsi="Arial" w:cs="Arial"/>
                <w:sz w:val="16"/>
                <w:szCs w:val="16"/>
              </w:rPr>
              <w:t>Flare</w:t>
            </w:r>
            <w:r w:rsidRPr="004F12BA">
              <w:rPr>
                <w:rFonts w:ascii="Arial" w:hAnsi="Arial" w:cs="Arial"/>
                <w:sz w:val="16"/>
                <w:szCs w:val="16"/>
              </w:rPr>
              <w:t xml:space="preserve"> Ref.No</w:t>
            </w:r>
          </w:p>
        </w:tc>
      </w:tr>
    </w:tbl>
    <w:p w14:paraId="08A03581" w14:textId="77777777" w:rsidR="001D07E5" w:rsidRPr="000C4BE9" w:rsidRDefault="001D07E5" w:rsidP="00317F4E">
      <w:pPr>
        <w:rPr>
          <w:sz w:val="16"/>
          <w:szCs w:val="16"/>
        </w:rPr>
      </w:pPr>
    </w:p>
    <w:p w14:paraId="05314CF1" w14:textId="77777777" w:rsidR="00BA1C3E" w:rsidRDefault="00BA1C3E" w:rsidP="00F00AB1">
      <w:pPr>
        <w:ind w:hanging="180"/>
        <w:jc w:val="center"/>
        <w:rPr>
          <w:rFonts w:ascii="Arial" w:hAnsi="Arial" w:cs="Arial"/>
          <w:b/>
        </w:rPr>
      </w:pPr>
    </w:p>
    <w:p w14:paraId="4F615A12" w14:textId="77777777" w:rsidR="001D07E5" w:rsidRDefault="00F00AB1" w:rsidP="00826258">
      <w:pPr>
        <w:spacing w:before="160" w:after="160"/>
        <w:rPr>
          <w:rFonts w:ascii="Arial" w:hAnsi="Arial" w:cs="Arial"/>
          <w:b/>
        </w:rPr>
      </w:pPr>
      <w:r>
        <w:rPr>
          <w:rFonts w:ascii="Arial" w:hAnsi="Arial" w:cs="Arial"/>
          <w:b/>
        </w:rPr>
        <w:t>P</w:t>
      </w:r>
      <w:r w:rsidR="001D07E5">
        <w:rPr>
          <w:rFonts w:ascii="Arial" w:hAnsi="Arial" w:cs="Arial"/>
          <w:b/>
        </w:rPr>
        <w:t>ersonal Details</w:t>
      </w:r>
    </w:p>
    <w:p w14:paraId="64C937EF" w14:textId="77777777" w:rsidR="006F519B" w:rsidRPr="006F519B" w:rsidRDefault="001D07E5" w:rsidP="00826258">
      <w:pPr>
        <w:spacing w:before="160" w:after="160"/>
        <w:rPr>
          <w:rFonts w:ascii="Arial" w:hAnsi="Arial" w:cs="Arial"/>
        </w:rPr>
      </w:pPr>
      <w:r>
        <w:rPr>
          <w:rFonts w:ascii="Arial" w:hAnsi="Arial" w:cs="Arial"/>
        </w:rPr>
        <w:t>Applicant</w:t>
      </w:r>
      <w:r w:rsidR="004E669C">
        <w:rPr>
          <w:rFonts w:ascii="Arial" w:hAnsi="Arial" w:cs="Arial"/>
        </w:rPr>
        <w:t>’</w:t>
      </w:r>
      <w:r>
        <w:rPr>
          <w:rFonts w:ascii="Arial" w:hAnsi="Arial" w:cs="Arial"/>
        </w:rPr>
        <w:t>s Full Name (Capital Letters)……………………………………………..........</w:t>
      </w:r>
      <w:r w:rsidR="006F519B">
        <w:rPr>
          <w:rFonts w:ascii="Arial" w:hAnsi="Arial" w:cs="Arial"/>
        </w:rPr>
        <w:t>.</w:t>
      </w:r>
      <w:r w:rsidR="00317F4E">
        <w:rPr>
          <w:rFonts w:ascii="Arial" w:hAnsi="Arial" w:cs="Arial"/>
        </w:rPr>
        <w:t>..........</w:t>
      </w:r>
    </w:p>
    <w:p w14:paraId="1673AC09" w14:textId="77777777" w:rsidR="001D07E5" w:rsidRDefault="001D07E5" w:rsidP="00826258">
      <w:pPr>
        <w:spacing w:before="160" w:after="160"/>
        <w:rPr>
          <w:rFonts w:ascii="Arial" w:hAnsi="Arial" w:cs="Arial"/>
        </w:rPr>
      </w:pPr>
      <w:r>
        <w:rPr>
          <w:rFonts w:ascii="Arial" w:hAnsi="Arial" w:cs="Arial"/>
        </w:rPr>
        <w:t>Date of Birth…………………</w:t>
      </w:r>
      <w:r w:rsidR="006F519B">
        <w:rPr>
          <w:rFonts w:ascii="Arial" w:hAnsi="Arial" w:cs="Arial"/>
        </w:rPr>
        <w:t>..</w:t>
      </w:r>
      <w:r w:rsidR="00317F4E">
        <w:rPr>
          <w:rFonts w:ascii="Arial" w:hAnsi="Arial" w:cs="Arial"/>
        </w:rPr>
        <w:t>………….  Telephone N</w:t>
      </w:r>
      <w:r>
        <w:rPr>
          <w:rFonts w:ascii="Arial" w:hAnsi="Arial" w:cs="Arial"/>
        </w:rPr>
        <w:t>umber………………</w:t>
      </w:r>
      <w:r w:rsidR="006F519B">
        <w:rPr>
          <w:rFonts w:ascii="Arial" w:hAnsi="Arial" w:cs="Arial"/>
        </w:rPr>
        <w:t>…</w:t>
      </w:r>
      <w:r w:rsidR="00317F4E">
        <w:rPr>
          <w:rFonts w:ascii="Arial" w:hAnsi="Arial" w:cs="Arial"/>
        </w:rPr>
        <w:t>.</w:t>
      </w:r>
      <w:r w:rsidR="006F519B">
        <w:rPr>
          <w:rFonts w:ascii="Arial" w:hAnsi="Arial" w:cs="Arial"/>
        </w:rPr>
        <w:t>……</w:t>
      </w:r>
      <w:r>
        <w:rPr>
          <w:rFonts w:ascii="Arial" w:hAnsi="Arial" w:cs="Arial"/>
        </w:rPr>
        <w:t>…………</w:t>
      </w:r>
    </w:p>
    <w:p w14:paraId="6E9B916F" w14:textId="77777777" w:rsidR="001D07E5" w:rsidRPr="00A25C78" w:rsidRDefault="001D07E5" w:rsidP="00826258">
      <w:pPr>
        <w:spacing w:before="160" w:after="160"/>
        <w:rPr>
          <w:rFonts w:ascii="Arial" w:hAnsi="Arial" w:cs="Arial"/>
        </w:rPr>
      </w:pPr>
      <w:r w:rsidRPr="00A25C78">
        <w:rPr>
          <w:rFonts w:ascii="Arial" w:hAnsi="Arial" w:cs="Arial"/>
        </w:rPr>
        <w:t>Email……………</w:t>
      </w:r>
      <w:r>
        <w:rPr>
          <w:rFonts w:ascii="Arial" w:hAnsi="Arial" w:cs="Arial"/>
        </w:rPr>
        <w:t>……………………………………………………………………………</w:t>
      </w:r>
      <w:r w:rsidR="006F519B">
        <w:rPr>
          <w:rFonts w:ascii="Arial" w:hAnsi="Arial" w:cs="Arial"/>
        </w:rPr>
        <w:t>………</w:t>
      </w:r>
      <w:r w:rsidR="00317F4E">
        <w:rPr>
          <w:rFonts w:ascii="Arial" w:hAnsi="Arial" w:cs="Arial"/>
        </w:rPr>
        <w:t>.</w:t>
      </w:r>
    </w:p>
    <w:p w14:paraId="61274A0E" w14:textId="77777777" w:rsidR="001D07E5" w:rsidRDefault="001D07E5" w:rsidP="00826258">
      <w:pPr>
        <w:spacing w:before="160" w:after="160"/>
        <w:rPr>
          <w:rFonts w:ascii="Arial" w:hAnsi="Arial" w:cs="Arial"/>
        </w:rPr>
      </w:pPr>
      <w:r>
        <w:rPr>
          <w:rFonts w:ascii="Arial" w:hAnsi="Arial" w:cs="Arial"/>
        </w:rPr>
        <w:t>Present Address……………………………………………………………………………</w:t>
      </w:r>
      <w:r w:rsidR="006F519B">
        <w:rPr>
          <w:rFonts w:ascii="Arial" w:hAnsi="Arial" w:cs="Arial"/>
        </w:rPr>
        <w:t>………</w:t>
      </w:r>
      <w:r w:rsidR="00317F4E">
        <w:rPr>
          <w:rFonts w:ascii="Arial" w:hAnsi="Arial" w:cs="Arial"/>
        </w:rPr>
        <w:t>.</w:t>
      </w:r>
    </w:p>
    <w:p w14:paraId="3B50E94E" w14:textId="77777777" w:rsidR="001D07E5" w:rsidRDefault="001D07E5" w:rsidP="00826258">
      <w:pPr>
        <w:spacing w:before="160" w:after="160"/>
        <w:rPr>
          <w:rFonts w:ascii="Arial" w:hAnsi="Arial" w:cs="Arial"/>
        </w:rPr>
      </w:pPr>
      <w:r>
        <w:rPr>
          <w:rFonts w:ascii="Arial" w:hAnsi="Arial" w:cs="Arial"/>
        </w:rPr>
        <w:t>………………………………………………………………………………………………</w:t>
      </w:r>
      <w:r w:rsidR="006F519B">
        <w:rPr>
          <w:rFonts w:ascii="Arial" w:hAnsi="Arial" w:cs="Arial"/>
        </w:rPr>
        <w:t>………</w:t>
      </w:r>
      <w:r w:rsidR="00317F4E">
        <w:rPr>
          <w:rFonts w:ascii="Arial" w:hAnsi="Arial" w:cs="Arial"/>
        </w:rPr>
        <w:t>.</w:t>
      </w:r>
      <w:r w:rsidR="006F519B">
        <w:rPr>
          <w:rFonts w:ascii="Arial" w:hAnsi="Arial" w:cs="Arial"/>
        </w:rPr>
        <w:t>.</w:t>
      </w:r>
    </w:p>
    <w:p w14:paraId="2A133698" w14:textId="77777777" w:rsidR="001D07E5" w:rsidRDefault="001D07E5" w:rsidP="00317F4E">
      <w:pPr>
        <w:rPr>
          <w:rFonts w:ascii="Arial" w:hAnsi="Arial" w:cs="Arial"/>
          <w:b/>
        </w:rPr>
      </w:pPr>
      <w:r>
        <w:rPr>
          <w:rFonts w:ascii="Arial" w:hAnsi="Arial" w:cs="Arial"/>
          <w:b/>
        </w:rPr>
        <w:t xml:space="preserve">Please tick the appropriate boxes </w:t>
      </w:r>
    </w:p>
    <w:p w14:paraId="3E223637" w14:textId="77777777" w:rsidR="001D07E5" w:rsidRDefault="001D07E5" w:rsidP="00317F4E">
      <w:pPr>
        <w:jc w:val="both"/>
        <w:rPr>
          <w:rFonts w:ascii="Arial" w:hAnsi="Arial" w:cs="Arial"/>
        </w:rPr>
      </w:pPr>
      <w:r>
        <w:rPr>
          <w:rFonts w:ascii="Arial" w:hAnsi="Arial" w:cs="Arial"/>
        </w:rPr>
        <w:t>This information is required so that our equal opportunity policies can be monitored effectively.</w:t>
      </w:r>
    </w:p>
    <w:p w14:paraId="4186C362" w14:textId="77777777" w:rsidR="001D07E5" w:rsidRDefault="001D07E5" w:rsidP="00317F4E">
      <w:pPr>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14:anchorId="07D2089F" wp14:editId="1FA15F81">
                <wp:simplePos x="0" y="0"/>
                <wp:positionH relativeFrom="column">
                  <wp:posOffset>29210</wp:posOffset>
                </wp:positionH>
                <wp:positionV relativeFrom="paragraph">
                  <wp:posOffset>52705</wp:posOffset>
                </wp:positionV>
                <wp:extent cx="6191250" cy="1726442"/>
                <wp:effectExtent l="0" t="0" r="1905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726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A4708" id="Rectangle 5" o:spid="_x0000_s1026" style="position:absolute;margin-left:2.3pt;margin-top:4.15pt;width:487.5pt;height:13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" filled="f"/>
            </w:pict>
          </mc:Fallback>
        </mc:AlternateContent>
      </w:r>
    </w:p>
    <w:p w14:paraId="6A02538D" w14:textId="77777777" w:rsidR="001D07E5" w:rsidRPr="00335D38" w:rsidRDefault="001D07E5" w:rsidP="00826258">
      <w:pPr>
        <w:tabs>
          <w:tab w:val="left" w:pos="426"/>
          <w:tab w:val="left" w:pos="3686"/>
          <w:tab w:val="left" w:pos="5103"/>
          <w:tab w:val="left" w:pos="8931"/>
        </w:tabs>
        <w:rPr>
          <w:rFonts w:ascii="Arial" w:hAnsi="Arial" w:cs="Arial"/>
          <w:sz w:val="16"/>
          <w:szCs w:val="16"/>
        </w:rPr>
      </w:pPr>
      <w:r>
        <w:rPr>
          <w:rFonts w:ascii="Arial" w:hAnsi="Arial" w:cs="Arial"/>
        </w:rPr>
        <w:tab/>
      </w:r>
      <w:r w:rsidR="006F519B">
        <w:rPr>
          <w:rFonts w:ascii="Arial" w:hAnsi="Arial" w:cs="Arial"/>
          <w:sz w:val="16"/>
          <w:szCs w:val="16"/>
        </w:rPr>
        <w:t xml:space="preserve">White – British </w:t>
      </w:r>
      <w:r w:rsidR="006F519B">
        <w:rPr>
          <w:rFonts w:ascii="Arial" w:hAnsi="Arial" w:cs="Arial"/>
          <w:sz w:val="16"/>
          <w:szCs w:val="16"/>
        </w:rPr>
        <w:tab/>
        <w:t>[   ]</w:t>
      </w:r>
      <w:r w:rsidR="006F519B">
        <w:rPr>
          <w:rFonts w:ascii="Arial" w:hAnsi="Arial" w:cs="Arial"/>
          <w:sz w:val="16"/>
          <w:szCs w:val="16"/>
        </w:rPr>
        <w:tab/>
      </w:r>
      <w:r>
        <w:rPr>
          <w:rFonts w:ascii="Arial" w:hAnsi="Arial" w:cs="Arial"/>
          <w:sz w:val="16"/>
          <w:szCs w:val="16"/>
        </w:rPr>
        <w:t>Black or Black British – Black Caribbean</w:t>
      </w:r>
      <w:r>
        <w:rPr>
          <w:rFonts w:ascii="Arial" w:hAnsi="Arial" w:cs="Arial"/>
          <w:sz w:val="16"/>
          <w:szCs w:val="16"/>
        </w:rPr>
        <w:tab/>
        <w:t>[   ]</w:t>
      </w:r>
    </w:p>
    <w:p w14:paraId="764C36F7" w14:textId="77777777" w:rsidR="001D07E5" w:rsidRDefault="001D07E5" w:rsidP="00826258">
      <w:pPr>
        <w:tabs>
          <w:tab w:val="left" w:pos="426"/>
          <w:tab w:val="left" w:pos="3686"/>
          <w:tab w:val="left" w:pos="5103"/>
          <w:tab w:val="left" w:pos="8931"/>
        </w:tabs>
        <w:rPr>
          <w:rFonts w:ascii="Arial" w:hAnsi="Arial" w:cs="Arial"/>
          <w:sz w:val="16"/>
          <w:szCs w:val="16"/>
        </w:rPr>
      </w:pPr>
      <w:r>
        <w:rPr>
          <w:rFonts w:ascii="Arial" w:hAnsi="Arial" w:cs="Arial"/>
          <w:sz w:val="16"/>
          <w:szCs w:val="16"/>
        </w:rPr>
        <w:tab/>
        <w:t xml:space="preserve">White – Irish </w:t>
      </w:r>
      <w:r>
        <w:rPr>
          <w:rFonts w:ascii="Arial" w:hAnsi="Arial" w:cs="Arial"/>
          <w:sz w:val="16"/>
          <w:szCs w:val="16"/>
        </w:rPr>
        <w:tab/>
        <w:t>[   ]</w:t>
      </w:r>
      <w:r>
        <w:rPr>
          <w:rFonts w:ascii="Arial" w:hAnsi="Arial" w:cs="Arial"/>
          <w:sz w:val="16"/>
          <w:szCs w:val="16"/>
        </w:rPr>
        <w:tab/>
        <w:t>Black or Black British – Black African</w:t>
      </w:r>
      <w:r>
        <w:rPr>
          <w:rFonts w:ascii="Arial" w:hAnsi="Arial" w:cs="Arial"/>
          <w:sz w:val="16"/>
          <w:szCs w:val="16"/>
        </w:rPr>
        <w:tab/>
        <w:t>[   ]</w:t>
      </w:r>
    </w:p>
    <w:p w14:paraId="64E58D67" w14:textId="77777777" w:rsidR="006F519B" w:rsidRDefault="001D07E5" w:rsidP="00826258">
      <w:pPr>
        <w:tabs>
          <w:tab w:val="left" w:pos="426"/>
          <w:tab w:val="left" w:pos="3686"/>
          <w:tab w:val="left" w:pos="5103"/>
          <w:tab w:val="left" w:pos="8931"/>
        </w:tabs>
        <w:rPr>
          <w:rFonts w:ascii="Arial" w:hAnsi="Arial" w:cs="Arial"/>
          <w:sz w:val="16"/>
          <w:szCs w:val="16"/>
        </w:rPr>
      </w:pPr>
      <w:r>
        <w:rPr>
          <w:rFonts w:ascii="Arial" w:hAnsi="Arial" w:cs="Arial"/>
          <w:sz w:val="16"/>
          <w:szCs w:val="16"/>
        </w:rPr>
        <w:tab/>
        <w:t>White – Other White</w:t>
      </w:r>
      <w:r>
        <w:rPr>
          <w:rFonts w:ascii="Arial" w:hAnsi="Arial" w:cs="Arial"/>
          <w:sz w:val="16"/>
          <w:szCs w:val="16"/>
        </w:rPr>
        <w:tab/>
        <w:t>[   ]</w:t>
      </w:r>
      <w:r>
        <w:rPr>
          <w:rFonts w:ascii="Arial" w:hAnsi="Arial" w:cs="Arial"/>
          <w:sz w:val="16"/>
          <w:szCs w:val="16"/>
        </w:rPr>
        <w:tab/>
        <w:t>Black</w:t>
      </w:r>
      <w:r w:rsidR="006F519B">
        <w:rPr>
          <w:rFonts w:ascii="Arial" w:hAnsi="Arial" w:cs="Arial"/>
          <w:sz w:val="16"/>
          <w:szCs w:val="16"/>
        </w:rPr>
        <w:t xml:space="preserve"> or Black British – Black Other</w:t>
      </w:r>
      <w:r>
        <w:rPr>
          <w:rFonts w:ascii="Arial" w:hAnsi="Arial" w:cs="Arial"/>
          <w:sz w:val="16"/>
          <w:szCs w:val="16"/>
        </w:rPr>
        <w:tab/>
        <w:t>[   ]</w:t>
      </w:r>
    </w:p>
    <w:p w14:paraId="556E8301" w14:textId="77777777" w:rsidR="006F519B" w:rsidRDefault="006F519B" w:rsidP="00826258">
      <w:pPr>
        <w:tabs>
          <w:tab w:val="left" w:pos="426"/>
          <w:tab w:val="left" w:pos="3686"/>
          <w:tab w:val="left" w:pos="5103"/>
          <w:tab w:val="left" w:pos="8931"/>
        </w:tabs>
        <w:rPr>
          <w:rFonts w:ascii="Arial" w:hAnsi="Arial" w:cs="Arial"/>
          <w:sz w:val="16"/>
          <w:szCs w:val="16"/>
        </w:rPr>
      </w:pPr>
    </w:p>
    <w:p w14:paraId="0BA4AE5C" w14:textId="77777777" w:rsidR="001D07E5" w:rsidRPr="00335D38" w:rsidRDefault="001D07E5" w:rsidP="00826258">
      <w:pPr>
        <w:tabs>
          <w:tab w:val="left" w:pos="426"/>
          <w:tab w:val="left" w:pos="3686"/>
          <w:tab w:val="left" w:pos="5103"/>
          <w:tab w:val="left" w:pos="8931"/>
        </w:tabs>
        <w:rPr>
          <w:rFonts w:ascii="Arial" w:hAnsi="Arial" w:cs="Arial"/>
          <w:sz w:val="16"/>
          <w:szCs w:val="16"/>
        </w:rPr>
      </w:pPr>
      <w:r>
        <w:rPr>
          <w:rFonts w:ascii="Arial" w:hAnsi="Arial" w:cs="Arial"/>
          <w:sz w:val="16"/>
          <w:szCs w:val="16"/>
        </w:rPr>
        <w:tab/>
        <w:t>Mixed – White and Black Caribbean</w:t>
      </w:r>
      <w:r>
        <w:rPr>
          <w:rFonts w:ascii="Arial" w:hAnsi="Arial" w:cs="Arial"/>
          <w:sz w:val="16"/>
          <w:szCs w:val="16"/>
        </w:rPr>
        <w:tab/>
        <w:t>[   ]</w:t>
      </w:r>
      <w:r>
        <w:rPr>
          <w:rFonts w:ascii="Arial" w:hAnsi="Arial" w:cs="Arial"/>
          <w:sz w:val="16"/>
          <w:szCs w:val="16"/>
        </w:rPr>
        <w:tab/>
        <w:t xml:space="preserve">Chinese or other Racial Group – Chinese </w:t>
      </w:r>
      <w:r>
        <w:rPr>
          <w:rFonts w:ascii="Arial" w:hAnsi="Arial" w:cs="Arial"/>
          <w:sz w:val="16"/>
          <w:szCs w:val="16"/>
        </w:rPr>
        <w:tab/>
        <w:t>[   ]</w:t>
      </w:r>
    </w:p>
    <w:p w14:paraId="47C1AF9A" w14:textId="77777777" w:rsidR="001D07E5" w:rsidRPr="00335D38" w:rsidRDefault="001D07E5" w:rsidP="00826258">
      <w:pPr>
        <w:tabs>
          <w:tab w:val="left" w:pos="426"/>
          <w:tab w:val="left" w:pos="3686"/>
          <w:tab w:val="left" w:pos="5103"/>
          <w:tab w:val="left" w:pos="8931"/>
        </w:tabs>
        <w:rPr>
          <w:rFonts w:ascii="Arial" w:hAnsi="Arial" w:cs="Arial"/>
          <w:sz w:val="16"/>
          <w:szCs w:val="16"/>
        </w:rPr>
      </w:pPr>
      <w:r>
        <w:rPr>
          <w:rFonts w:ascii="Arial" w:hAnsi="Arial" w:cs="Arial"/>
        </w:rPr>
        <w:t xml:space="preserve"> </w:t>
      </w:r>
      <w:r>
        <w:rPr>
          <w:rFonts w:ascii="Arial" w:hAnsi="Arial" w:cs="Arial"/>
        </w:rPr>
        <w:tab/>
      </w:r>
      <w:r>
        <w:rPr>
          <w:rFonts w:ascii="Arial" w:hAnsi="Arial" w:cs="Arial"/>
          <w:sz w:val="16"/>
          <w:szCs w:val="16"/>
        </w:rPr>
        <w:t>Mixed – White and Black African</w:t>
      </w:r>
      <w:r>
        <w:rPr>
          <w:rFonts w:ascii="Arial" w:hAnsi="Arial" w:cs="Arial"/>
          <w:sz w:val="16"/>
          <w:szCs w:val="16"/>
        </w:rPr>
        <w:tab/>
        <w:t>[   ]</w:t>
      </w:r>
      <w:r>
        <w:rPr>
          <w:rFonts w:ascii="Arial" w:hAnsi="Arial" w:cs="Arial"/>
          <w:sz w:val="16"/>
          <w:szCs w:val="16"/>
        </w:rPr>
        <w:tab/>
        <w:t>Chinese</w:t>
      </w:r>
      <w:r w:rsidR="006F519B">
        <w:rPr>
          <w:rFonts w:ascii="Arial" w:hAnsi="Arial" w:cs="Arial"/>
          <w:sz w:val="16"/>
          <w:szCs w:val="16"/>
        </w:rPr>
        <w:t xml:space="preserve"> or other Racial Group – Other</w:t>
      </w:r>
      <w:r w:rsidR="006F519B">
        <w:rPr>
          <w:rFonts w:ascii="Arial" w:hAnsi="Arial" w:cs="Arial"/>
          <w:sz w:val="16"/>
          <w:szCs w:val="16"/>
        </w:rPr>
        <w:tab/>
      </w:r>
      <w:r>
        <w:rPr>
          <w:rFonts w:ascii="Arial" w:hAnsi="Arial" w:cs="Arial"/>
          <w:sz w:val="16"/>
          <w:szCs w:val="16"/>
        </w:rPr>
        <w:t>[   ]</w:t>
      </w:r>
    </w:p>
    <w:p w14:paraId="6C7A78EA" w14:textId="77777777" w:rsidR="001D07E5" w:rsidRPr="00335D38" w:rsidRDefault="001D07E5" w:rsidP="00826258">
      <w:pPr>
        <w:tabs>
          <w:tab w:val="left" w:pos="426"/>
          <w:tab w:val="left" w:pos="3686"/>
          <w:tab w:val="left" w:pos="5103"/>
          <w:tab w:val="left" w:pos="8931"/>
        </w:tabs>
        <w:rPr>
          <w:rFonts w:ascii="Arial" w:hAnsi="Arial" w:cs="Arial"/>
          <w:sz w:val="16"/>
          <w:szCs w:val="16"/>
        </w:rPr>
      </w:pPr>
      <w:r>
        <w:rPr>
          <w:rFonts w:ascii="Arial" w:hAnsi="Arial" w:cs="Arial"/>
          <w:sz w:val="16"/>
          <w:szCs w:val="16"/>
        </w:rPr>
        <w:tab/>
        <w:t>Mixed – White and Asian</w:t>
      </w:r>
      <w:r>
        <w:rPr>
          <w:rFonts w:ascii="Arial" w:hAnsi="Arial" w:cs="Arial"/>
          <w:sz w:val="16"/>
          <w:szCs w:val="16"/>
        </w:rPr>
        <w:tab/>
        <w:t>[   ]</w:t>
      </w:r>
    </w:p>
    <w:p w14:paraId="317D9E46" w14:textId="77777777" w:rsidR="001D07E5" w:rsidRDefault="001D07E5" w:rsidP="00826258">
      <w:pPr>
        <w:tabs>
          <w:tab w:val="left" w:pos="426"/>
          <w:tab w:val="left" w:pos="3686"/>
          <w:tab w:val="left" w:pos="5103"/>
          <w:tab w:val="left" w:pos="8931"/>
        </w:tabs>
        <w:rPr>
          <w:rFonts w:ascii="Arial" w:hAnsi="Arial" w:cs="Arial"/>
          <w:sz w:val="16"/>
          <w:szCs w:val="16"/>
        </w:rPr>
      </w:pPr>
      <w:r>
        <w:rPr>
          <w:rFonts w:ascii="Arial" w:hAnsi="Arial" w:cs="Arial"/>
        </w:rPr>
        <w:t xml:space="preserve"> </w:t>
      </w:r>
      <w:r>
        <w:rPr>
          <w:rFonts w:ascii="Arial" w:hAnsi="Arial" w:cs="Arial"/>
        </w:rPr>
        <w:tab/>
      </w:r>
      <w:r>
        <w:rPr>
          <w:rFonts w:ascii="Arial" w:hAnsi="Arial" w:cs="Arial"/>
          <w:sz w:val="16"/>
          <w:szCs w:val="16"/>
        </w:rPr>
        <w:t>Mixed – Other Mixed</w:t>
      </w:r>
      <w:r>
        <w:rPr>
          <w:rFonts w:ascii="Arial" w:hAnsi="Arial" w:cs="Arial"/>
          <w:sz w:val="16"/>
          <w:szCs w:val="16"/>
        </w:rPr>
        <w:tab/>
        <w:t>[   ]</w:t>
      </w:r>
    </w:p>
    <w:p w14:paraId="3B2DA13F" w14:textId="77777777" w:rsidR="006F519B" w:rsidRDefault="006F519B" w:rsidP="00826258">
      <w:pPr>
        <w:tabs>
          <w:tab w:val="left" w:pos="426"/>
          <w:tab w:val="left" w:pos="3686"/>
          <w:tab w:val="left" w:pos="5103"/>
          <w:tab w:val="left" w:pos="8931"/>
        </w:tabs>
        <w:rPr>
          <w:rFonts w:ascii="Arial" w:hAnsi="Arial" w:cs="Arial"/>
          <w:sz w:val="16"/>
          <w:szCs w:val="16"/>
        </w:rPr>
      </w:pPr>
    </w:p>
    <w:p w14:paraId="608FC21B" w14:textId="77777777" w:rsidR="001D07E5" w:rsidRPr="00335D38" w:rsidRDefault="001D07E5" w:rsidP="00826258">
      <w:pPr>
        <w:tabs>
          <w:tab w:val="left" w:pos="426"/>
          <w:tab w:val="left" w:pos="3686"/>
          <w:tab w:val="left" w:pos="5103"/>
          <w:tab w:val="left" w:pos="8931"/>
        </w:tabs>
        <w:rPr>
          <w:rFonts w:ascii="Arial" w:hAnsi="Arial" w:cs="Arial"/>
          <w:sz w:val="16"/>
          <w:szCs w:val="16"/>
        </w:rPr>
      </w:pPr>
      <w:r>
        <w:rPr>
          <w:rFonts w:ascii="Arial" w:hAnsi="Arial" w:cs="Arial"/>
          <w:sz w:val="16"/>
          <w:szCs w:val="16"/>
        </w:rPr>
        <w:tab/>
        <w:t>Asian – Indian</w:t>
      </w:r>
      <w:r>
        <w:rPr>
          <w:rFonts w:ascii="Arial" w:hAnsi="Arial" w:cs="Arial"/>
          <w:sz w:val="16"/>
          <w:szCs w:val="16"/>
        </w:rPr>
        <w:tab/>
        <w:t>[   ]</w:t>
      </w:r>
      <w:r>
        <w:rPr>
          <w:rFonts w:ascii="Arial" w:hAnsi="Arial" w:cs="Arial"/>
          <w:sz w:val="16"/>
          <w:szCs w:val="16"/>
        </w:rPr>
        <w:tab/>
        <w:t>Male</w:t>
      </w:r>
      <w:r>
        <w:rPr>
          <w:rFonts w:ascii="Arial" w:hAnsi="Arial" w:cs="Arial"/>
          <w:sz w:val="16"/>
          <w:szCs w:val="16"/>
        </w:rPr>
        <w:tab/>
        <w:t>[   ]</w:t>
      </w:r>
    </w:p>
    <w:p w14:paraId="061665F2" w14:textId="77777777" w:rsidR="001D07E5" w:rsidRPr="00335D38" w:rsidRDefault="001D07E5" w:rsidP="00826258">
      <w:pPr>
        <w:tabs>
          <w:tab w:val="left" w:pos="426"/>
          <w:tab w:val="left" w:pos="3686"/>
          <w:tab w:val="left" w:pos="5103"/>
          <w:tab w:val="left" w:pos="8931"/>
        </w:tabs>
        <w:rPr>
          <w:rFonts w:ascii="Arial" w:hAnsi="Arial" w:cs="Arial"/>
          <w:sz w:val="16"/>
          <w:szCs w:val="16"/>
        </w:rPr>
      </w:pPr>
      <w:r>
        <w:rPr>
          <w:rFonts w:ascii="Arial" w:hAnsi="Arial" w:cs="Arial"/>
          <w:sz w:val="16"/>
          <w:szCs w:val="16"/>
        </w:rPr>
        <w:tab/>
        <w:t>Asian – Pakistani</w:t>
      </w:r>
      <w:r>
        <w:rPr>
          <w:rFonts w:ascii="Arial" w:hAnsi="Arial" w:cs="Arial"/>
          <w:sz w:val="16"/>
          <w:szCs w:val="16"/>
        </w:rPr>
        <w:tab/>
        <w:t>[   ]</w:t>
      </w:r>
      <w:r>
        <w:rPr>
          <w:rFonts w:ascii="Arial" w:hAnsi="Arial" w:cs="Arial"/>
          <w:sz w:val="16"/>
          <w:szCs w:val="16"/>
        </w:rPr>
        <w:tab/>
        <w:t>Female</w:t>
      </w:r>
      <w:r>
        <w:rPr>
          <w:rFonts w:ascii="Arial" w:hAnsi="Arial" w:cs="Arial"/>
          <w:sz w:val="16"/>
          <w:szCs w:val="16"/>
        </w:rPr>
        <w:tab/>
        <w:t>[   ]</w:t>
      </w:r>
    </w:p>
    <w:p w14:paraId="2451AA1D" w14:textId="77777777" w:rsidR="001D07E5" w:rsidRDefault="001D07E5" w:rsidP="00826258">
      <w:pPr>
        <w:tabs>
          <w:tab w:val="left" w:pos="426"/>
          <w:tab w:val="left" w:pos="3686"/>
          <w:tab w:val="left" w:pos="5103"/>
          <w:tab w:val="left" w:pos="8931"/>
        </w:tabs>
        <w:rPr>
          <w:rFonts w:ascii="Arial" w:hAnsi="Arial" w:cs="Arial"/>
          <w:sz w:val="16"/>
          <w:szCs w:val="16"/>
        </w:rPr>
      </w:pPr>
      <w:r>
        <w:rPr>
          <w:rFonts w:ascii="Arial" w:hAnsi="Arial" w:cs="Arial"/>
          <w:sz w:val="16"/>
          <w:szCs w:val="16"/>
        </w:rPr>
        <w:tab/>
        <w:t>Asian – Bangladeshi</w:t>
      </w:r>
      <w:r>
        <w:rPr>
          <w:rFonts w:ascii="Arial" w:hAnsi="Arial" w:cs="Arial"/>
          <w:sz w:val="16"/>
          <w:szCs w:val="16"/>
        </w:rPr>
        <w:tab/>
        <w:t>[   ]</w:t>
      </w:r>
    </w:p>
    <w:p w14:paraId="6BF7F306" w14:textId="77777777" w:rsidR="001D07E5" w:rsidRPr="00335D38" w:rsidRDefault="00317F4E" w:rsidP="00826258">
      <w:pPr>
        <w:tabs>
          <w:tab w:val="left" w:pos="426"/>
          <w:tab w:val="left" w:pos="3686"/>
          <w:tab w:val="left" w:pos="5103"/>
          <w:tab w:val="left" w:pos="8931"/>
        </w:tabs>
        <w:rPr>
          <w:rFonts w:ascii="Arial" w:hAnsi="Arial" w:cs="Arial"/>
          <w:sz w:val="16"/>
          <w:szCs w:val="16"/>
        </w:rPr>
      </w:pPr>
      <w:r>
        <w:rPr>
          <w:rFonts w:ascii="Arial" w:hAnsi="Arial" w:cs="Arial"/>
          <w:sz w:val="16"/>
          <w:szCs w:val="16"/>
        </w:rPr>
        <w:tab/>
      </w:r>
      <w:r w:rsidR="001D07E5">
        <w:rPr>
          <w:rFonts w:ascii="Arial" w:hAnsi="Arial" w:cs="Arial"/>
          <w:sz w:val="16"/>
          <w:szCs w:val="16"/>
        </w:rPr>
        <w:t xml:space="preserve">Asian – </w:t>
      </w:r>
      <w:r w:rsidR="00980D5B">
        <w:rPr>
          <w:rFonts w:ascii="Arial" w:hAnsi="Arial" w:cs="Arial"/>
          <w:sz w:val="16"/>
          <w:szCs w:val="16"/>
        </w:rPr>
        <w:t>O</w:t>
      </w:r>
      <w:r w:rsidR="001D07E5">
        <w:rPr>
          <w:rFonts w:ascii="Arial" w:hAnsi="Arial" w:cs="Arial"/>
          <w:sz w:val="16"/>
          <w:szCs w:val="16"/>
        </w:rPr>
        <w:t>ther</w:t>
      </w:r>
      <w:r w:rsidR="006F519B">
        <w:rPr>
          <w:rFonts w:ascii="Arial" w:hAnsi="Arial" w:cs="Arial"/>
          <w:sz w:val="16"/>
          <w:szCs w:val="16"/>
        </w:rPr>
        <w:t xml:space="preserve"> Asian</w:t>
      </w:r>
      <w:r w:rsidR="006F519B">
        <w:rPr>
          <w:rFonts w:ascii="Arial" w:hAnsi="Arial" w:cs="Arial"/>
          <w:sz w:val="16"/>
          <w:szCs w:val="16"/>
        </w:rPr>
        <w:tab/>
      </w:r>
      <w:r w:rsidR="001D07E5">
        <w:rPr>
          <w:rFonts w:ascii="Arial" w:hAnsi="Arial" w:cs="Arial"/>
          <w:sz w:val="16"/>
          <w:szCs w:val="16"/>
        </w:rPr>
        <w:t>[   ]</w:t>
      </w:r>
    </w:p>
    <w:p w14:paraId="22331AE0" w14:textId="77777777" w:rsidR="001D07E5" w:rsidRDefault="001D07E5" w:rsidP="00826258">
      <w:pPr>
        <w:spacing w:before="160" w:after="160"/>
        <w:rPr>
          <w:rFonts w:ascii="Arial" w:hAnsi="Arial" w:cs="Arial"/>
          <w:b/>
        </w:rPr>
      </w:pPr>
      <w:r>
        <w:rPr>
          <w:rFonts w:ascii="Arial" w:hAnsi="Arial" w:cs="Arial"/>
          <w:b/>
        </w:rPr>
        <w:t>Description of Vehicle</w:t>
      </w:r>
    </w:p>
    <w:p w14:paraId="1D9ADA38" w14:textId="77777777" w:rsidR="001D07E5" w:rsidRDefault="00317F4E" w:rsidP="00826258">
      <w:pPr>
        <w:spacing w:before="160" w:after="160"/>
        <w:rPr>
          <w:rFonts w:ascii="Arial" w:hAnsi="Arial" w:cs="Arial"/>
        </w:rPr>
      </w:pPr>
      <w:r>
        <w:rPr>
          <w:rFonts w:ascii="Arial" w:hAnsi="Arial" w:cs="Arial"/>
        </w:rPr>
        <w:t>Make………………………………………</w:t>
      </w:r>
      <w:r w:rsidR="001D07E5">
        <w:rPr>
          <w:rFonts w:ascii="Arial" w:hAnsi="Arial" w:cs="Arial"/>
        </w:rPr>
        <w:t>……………..… Colour…………..……………</w:t>
      </w:r>
      <w:r w:rsidR="006F519B">
        <w:rPr>
          <w:rFonts w:ascii="Arial" w:hAnsi="Arial" w:cs="Arial"/>
        </w:rPr>
        <w:t>………</w:t>
      </w:r>
    </w:p>
    <w:p w14:paraId="58B25DD3" w14:textId="77777777" w:rsidR="001D07E5" w:rsidRDefault="00317F4E" w:rsidP="00826258">
      <w:pPr>
        <w:spacing w:before="160" w:after="160"/>
        <w:rPr>
          <w:rFonts w:ascii="Arial" w:hAnsi="Arial" w:cs="Arial"/>
        </w:rPr>
      </w:pPr>
      <w:r>
        <w:rPr>
          <w:rFonts w:ascii="Arial" w:hAnsi="Arial" w:cs="Arial"/>
        </w:rPr>
        <w:t>Model…………………………………………………………………………………………………</w:t>
      </w:r>
    </w:p>
    <w:p w14:paraId="4DC64C6E" w14:textId="77777777" w:rsidR="001D07E5" w:rsidRDefault="001D07E5" w:rsidP="00826258">
      <w:pPr>
        <w:spacing w:before="160" w:after="160"/>
        <w:rPr>
          <w:rFonts w:ascii="Arial" w:hAnsi="Arial" w:cs="Arial"/>
        </w:rPr>
      </w:pPr>
      <w:r>
        <w:rPr>
          <w:rFonts w:ascii="Arial" w:hAnsi="Arial" w:cs="Arial"/>
        </w:rPr>
        <w:t>Vehic</w:t>
      </w:r>
      <w:r w:rsidR="00317F4E">
        <w:rPr>
          <w:rFonts w:ascii="Arial" w:hAnsi="Arial" w:cs="Arial"/>
        </w:rPr>
        <w:t>le Registration Number……………….……</w:t>
      </w:r>
      <w:r>
        <w:rPr>
          <w:rFonts w:ascii="Arial" w:hAnsi="Arial" w:cs="Arial"/>
        </w:rPr>
        <w:t>……… Seating Capacity…………</w:t>
      </w:r>
      <w:r w:rsidR="006F519B">
        <w:rPr>
          <w:rFonts w:ascii="Arial" w:hAnsi="Arial" w:cs="Arial"/>
        </w:rPr>
        <w:t>……..</w:t>
      </w:r>
      <w:r>
        <w:rPr>
          <w:rFonts w:ascii="Arial" w:hAnsi="Arial" w:cs="Arial"/>
        </w:rPr>
        <w:t>….</w:t>
      </w:r>
    </w:p>
    <w:p w14:paraId="4B6EFD90" w14:textId="77777777" w:rsidR="001D07E5" w:rsidRDefault="001D07E5" w:rsidP="00826258">
      <w:pPr>
        <w:spacing w:before="160" w:after="160"/>
        <w:rPr>
          <w:rFonts w:ascii="Arial" w:hAnsi="Arial" w:cs="Arial"/>
        </w:rPr>
      </w:pPr>
      <w:r>
        <w:rPr>
          <w:rFonts w:ascii="Arial" w:hAnsi="Arial" w:cs="Arial"/>
        </w:rPr>
        <w:t xml:space="preserve">Date vehicle was first </w:t>
      </w:r>
      <w:r w:rsidR="00317F4E">
        <w:rPr>
          <w:rFonts w:ascii="Arial" w:hAnsi="Arial" w:cs="Arial"/>
        </w:rPr>
        <w:t>r</w:t>
      </w:r>
      <w:r>
        <w:rPr>
          <w:rFonts w:ascii="Arial" w:hAnsi="Arial" w:cs="Arial"/>
        </w:rPr>
        <w:t>egistered………………………..……………………………………</w:t>
      </w:r>
      <w:r w:rsidR="006F519B">
        <w:rPr>
          <w:rFonts w:ascii="Arial" w:hAnsi="Arial" w:cs="Arial"/>
        </w:rPr>
        <w:t>……</w:t>
      </w:r>
    </w:p>
    <w:p w14:paraId="7C0262D6" w14:textId="77777777" w:rsidR="001D07E5" w:rsidRPr="00C7027F" w:rsidRDefault="001D07E5" w:rsidP="00826258">
      <w:pPr>
        <w:spacing w:before="160" w:after="160"/>
        <w:rPr>
          <w:rFonts w:ascii="Arial" w:hAnsi="Arial" w:cs="Arial"/>
          <w:b/>
        </w:rPr>
      </w:pPr>
      <w:r>
        <w:rPr>
          <w:rFonts w:ascii="Arial" w:hAnsi="Arial" w:cs="Arial"/>
          <w:b/>
        </w:rPr>
        <w:t>Part Proprietor(s) of vehicle (in addition to applicant)</w:t>
      </w:r>
    </w:p>
    <w:p w14:paraId="0296B0AB" w14:textId="77777777" w:rsidR="001D07E5" w:rsidRDefault="001D07E5" w:rsidP="00826258">
      <w:pPr>
        <w:tabs>
          <w:tab w:val="left" w:pos="4320"/>
          <w:tab w:val="left" w:pos="4500"/>
        </w:tabs>
        <w:spacing w:before="160" w:after="160"/>
        <w:rPr>
          <w:rFonts w:ascii="Arial" w:hAnsi="Arial" w:cs="Arial"/>
        </w:rPr>
      </w:pPr>
      <w:r>
        <w:rPr>
          <w:rFonts w:ascii="Arial" w:hAnsi="Arial" w:cs="Arial"/>
        </w:rPr>
        <w:t>Name (Capital Letters).....................................................................</w:t>
      </w:r>
      <w:r w:rsidR="00317F4E">
        <w:rPr>
          <w:rFonts w:ascii="Arial" w:hAnsi="Arial" w:cs="Arial"/>
        </w:rPr>
        <w:t>.</w:t>
      </w:r>
      <w:r w:rsidR="006F519B">
        <w:rPr>
          <w:rFonts w:ascii="Arial" w:hAnsi="Arial" w:cs="Arial"/>
        </w:rPr>
        <w:t>......................................</w:t>
      </w:r>
    </w:p>
    <w:p w14:paraId="6A044C96" w14:textId="77777777" w:rsidR="001D07E5" w:rsidRDefault="001D07E5" w:rsidP="00826258">
      <w:pPr>
        <w:spacing w:before="160" w:after="160"/>
        <w:rPr>
          <w:rFonts w:ascii="Arial" w:hAnsi="Arial" w:cs="Arial"/>
        </w:rPr>
      </w:pPr>
      <w:r>
        <w:rPr>
          <w:rFonts w:ascii="Arial" w:hAnsi="Arial" w:cs="Arial"/>
        </w:rPr>
        <w:t>Address..………</w:t>
      </w:r>
      <w:r w:rsidR="00317F4E">
        <w:rPr>
          <w:rFonts w:ascii="Arial" w:hAnsi="Arial" w:cs="Arial"/>
        </w:rPr>
        <w:t>…………………………………………………………………………</w:t>
      </w:r>
      <w:r w:rsidR="006F519B">
        <w:rPr>
          <w:rFonts w:ascii="Arial" w:hAnsi="Arial" w:cs="Arial"/>
        </w:rPr>
        <w:t>……</w:t>
      </w:r>
      <w:r w:rsidR="00317F4E">
        <w:rPr>
          <w:rFonts w:ascii="Arial" w:hAnsi="Arial" w:cs="Arial"/>
        </w:rPr>
        <w:t>……...</w:t>
      </w:r>
    </w:p>
    <w:p w14:paraId="41FB06BD" w14:textId="77777777" w:rsidR="001D07E5" w:rsidRDefault="001D07E5" w:rsidP="00826258">
      <w:pPr>
        <w:spacing w:before="160" w:after="160"/>
        <w:rPr>
          <w:rFonts w:ascii="Arial" w:hAnsi="Arial" w:cs="Arial"/>
        </w:rPr>
      </w:pPr>
      <w:r>
        <w:rPr>
          <w:rFonts w:ascii="Arial" w:hAnsi="Arial" w:cs="Arial"/>
        </w:rPr>
        <w:t>………………………………………………..………………………………………………......</w:t>
      </w:r>
      <w:r w:rsidR="00317F4E">
        <w:rPr>
          <w:rFonts w:ascii="Arial" w:hAnsi="Arial" w:cs="Arial"/>
        </w:rPr>
        <w:t>.</w:t>
      </w:r>
      <w:r w:rsidR="006F519B">
        <w:rPr>
          <w:rFonts w:ascii="Arial" w:hAnsi="Arial" w:cs="Arial"/>
        </w:rPr>
        <w:t>.....</w:t>
      </w:r>
    </w:p>
    <w:p w14:paraId="563E4EE2" w14:textId="77777777" w:rsidR="001D07E5" w:rsidRDefault="001D07E5" w:rsidP="00826258">
      <w:pPr>
        <w:tabs>
          <w:tab w:val="left" w:pos="4320"/>
          <w:tab w:val="left" w:pos="4500"/>
        </w:tabs>
        <w:spacing w:before="160" w:after="160"/>
        <w:rPr>
          <w:rFonts w:ascii="Arial" w:hAnsi="Arial" w:cs="Arial"/>
        </w:rPr>
      </w:pPr>
      <w:r>
        <w:rPr>
          <w:rFonts w:ascii="Arial" w:hAnsi="Arial" w:cs="Arial"/>
        </w:rPr>
        <w:t>Na</w:t>
      </w:r>
      <w:r w:rsidR="00826258">
        <w:rPr>
          <w:rFonts w:ascii="Arial" w:hAnsi="Arial" w:cs="Arial"/>
        </w:rPr>
        <w:t>m</w:t>
      </w:r>
      <w:r>
        <w:rPr>
          <w:rFonts w:ascii="Arial" w:hAnsi="Arial" w:cs="Arial"/>
        </w:rPr>
        <w:t>e (Capital Letters)......................................................................</w:t>
      </w:r>
      <w:r w:rsidR="006F519B">
        <w:rPr>
          <w:rFonts w:ascii="Arial" w:hAnsi="Arial" w:cs="Arial"/>
        </w:rPr>
        <w:t>........</w:t>
      </w:r>
      <w:r w:rsidR="00317F4E">
        <w:rPr>
          <w:rFonts w:ascii="Arial" w:hAnsi="Arial" w:cs="Arial"/>
        </w:rPr>
        <w:t>..............................</w:t>
      </w:r>
    </w:p>
    <w:p w14:paraId="2F652638" w14:textId="77777777" w:rsidR="001D07E5" w:rsidRDefault="001D07E5" w:rsidP="00826258">
      <w:pPr>
        <w:spacing w:before="160" w:after="160"/>
        <w:rPr>
          <w:rFonts w:ascii="Arial" w:hAnsi="Arial" w:cs="Arial"/>
        </w:rPr>
      </w:pPr>
      <w:r>
        <w:rPr>
          <w:rFonts w:ascii="Arial" w:hAnsi="Arial" w:cs="Arial"/>
        </w:rPr>
        <w:t>Address..………</w:t>
      </w:r>
      <w:r w:rsidR="006F519B">
        <w:rPr>
          <w:rFonts w:ascii="Arial" w:hAnsi="Arial" w:cs="Arial"/>
        </w:rPr>
        <w:t>…………………………………………………………………………………</w:t>
      </w:r>
      <w:r w:rsidR="00317F4E">
        <w:rPr>
          <w:rFonts w:ascii="Arial" w:hAnsi="Arial" w:cs="Arial"/>
        </w:rPr>
        <w:t>......</w:t>
      </w:r>
    </w:p>
    <w:p w14:paraId="5677FE52" w14:textId="77777777" w:rsidR="001D07E5" w:rsidRDefault="001D07E5" w:rsidP="00826258">
      <w:pPr>
        <w:spacing w:before="160" w:after="160"/>
        <w:rPr>
          <w:rFonts w:ascii="Arial" w:hAnsi="Arial" w:cs="Arial"/>
        </w:rPr>
      </w:pPr>
      <w:r>
        <w:rPr>
          <w:rFonts w:ascii="Arial" w:hAnsi="Arial" w:cs="Arial"/>
        </w:rPr>
        <w:t>……</w:t>
      </w:r>
      <w:r w:rsidR="00826258">
        <w:rPr>
          <w:rFonts w:ascii="Arial" w:hAnsi="Arial" w:cs="Arial"/>
        </w:rPr>
        <w:t>…</w:t>
      </w:r>
      <w:r>
        <w:rPr>
          <w:rFonts w:ascii="Arial" w:hAnsi="Arial" w:cs="Arial"/>
        </w:rPr>
        <w:t>………………………………………..………………………………………………......</w:t>
      </w:r>
      <w:r w:rsidR="00317F4E">
        <w:rPr>
          <w:rFonts w:ascii="Arial" w:hAnsi="Arial" w:cs="Arial"/>
        </w:rPr>
        <w:t>...</w:t>
      </w:r>
      <w:r w:rsidR="006F519B">
        <w:rPr>
          <w:rFonts w:ascii="Arial" w:hAnsi="Arial" w:cs="Arial"/>
        </w:rPr>
        <w:t>...</w:t>
      </w:r>
    </w:p>
    <w:p w14:paraId="546470AC" w14:textId="77777777" w:rsidR="00F00AB1" w:rsidRPr="005765D5" w:rsidRDefault="00F00AB1" w:rsidP="00F00AB1">
      <w:pPr>
        <w:ind w:left="-180"/>
        <w:rPr>
          <w:rFonts w:ascii="Arial" w:hAnsi="Arial" w:cs="Arial"/>
        </w:rPr>
      </w:pPr>
      <w:r>
        <w:rPr>
          <w:rFonts w:ascii="Arial" w:hAnsi="Arial" w:cs="Arial"/>
          <w:b/>
        </w:rPr>
        <w:t xml:space="preserve">  </w:t>
      </w:r>
    </w:p>
    <w:p w14:paraId="2C434B01" w14:textId="77777777" w:rsidR="00D8273E" w:rsidRPr="00D8273E" w:rsidRDefault="00D8273E" w:rsidP="00317F4E">
      <w:pPr>
        <w:jc w:val="both"/>
        <w:rPr>
          <w:rFonts w:ascii="Arial" w:hAnsi="Arial" w:cs="Arial"/>
          <w:sz w:val="16"/>
          <w:szCs w:val="16"/>
        </w:rPr>
      </w:pPr>
    </w:p>
    <w:p w14:paraId="2CA13B02" w14:textId="77777777" w:rsidR="001D07E5" w:rsidRPr="00BA1C3E" w:rsidRDefault="001D07E5" w:rsidP="00317F4E">
      <w:pPr>
        <w:jc w:val="both"/>
        <w:rPr>
          <w:rFonts w:ascii="Arial" w:hAnsi="Arial" w:cs="Arial"/>
          <w:sz w:val="22"/>
          <w:szCs w:val="22"/>
        </w:rPr>
      </w:pPr>
      <w:r w:rsidRPr="00BA1C3E">
        <w:rPr>
          <w:rFonts w:ascii="Arial" w:hAnsi="Arial" w:cs="Arial"/>
          <w:sz w:val="22"/>
          <w:szCs w:val="22"/>
        </w:rPr>
        <w:lastRenderedPageBreak/>
        <w:t>I have read the conditions subject to which this application will be considered and confirm that the vehicle meets those requirements.</w:t>
      </w:r>
    </w:p>
    <w:p w14:paraId="406186CE" w14:textId="77777777" w:rsidR="001D07E5" w:rsidRPr="00BA1C3E" w:rsidRDefault="001D07E5" w:rsidP="00317F4E">
      <w:pPr>
        <w:jc w:val="both"/>
        <w:rPr>
          <w:rFonts w:ascii="Arial" w:hAnsi="Arial" w:cs="Arial"/>
          <w:sz w:val="22"/>
          <w:szCs w:val="22"/>
        </w:rPr>
      </w:pPr>
    </w:p>
    <w:p w14:paraId="787D66D2" w14:textId="77777777" w:rsidR="001D07E5" w:rsidRPr="00BA1C3E" w:rsidRDefault="001D07E5" w:rsidP="00317F4E">
      <w:pPr>
        <w:tabs>
          <w:tab w:val="left" w:pos="-540"/>
        </w:tabs>
        <w:jc w:val="both"/>
        <w:rPr>
          <w:rFonts w:ascii="Arial" w:hAnsi="Arial" w:cs="Arial"/>
          <w:sz w:val="22"/>
          <w:szCs w:val="22"/>
        </w:rPr>
      </w:pPr>
      <w:r w:rsidRPr="00BA1C3E">
        <w:rPr>
          <w:rFonts w:ascii="Arial" w:hAnsi="Arial" w:cs="Arial"/>
          <w:b/>
          <w:sz w:val="22"/>
          <w:szCs w:val="22"/>
        </w:rPr>
        <w:t>I understand that I may be liable to prosecution if I have knowingly or recklessly made a false statement or omitted any information that I am required to declare.</w:t>
      </w:r>
    </w:p>
    <w:p w14:paraId="7DDE8C42" w14:textId="77777777" w:rsidR="001D07E5" w:rsidRPr="00BA1C3E" w:rsidRDefault="001D07E5" w:rsidP="00317F4E">
      <w:pPr>
        <w:jc w:val="both"/>
        <w:rPr>
          <w:rFonts w:ascii="Arial" w:hAnsi="Arial" w:cs="Arial"/>
          <w:sz w:val="22"/>
          <w:szCs w:val="22"/>
        </w:rPr>
      </w:pPr>
    </w:p>
    <w:p w14:paraId="5DB7B77C" w14:textId="77777777" w:rsidR="001D07E5" w:rsidRPr="00BA1C3E" w:rsidRDefault="001D07E5" w:rsidP="00317F4E">
      <w:pPr>
        <w:jc w:val="both"/>
        <w:rPr>
          <w:rFonts w:ascii="Arial" w:hAnsi="Arial" w:cs="Arial"/>
          <w:sz w:val="22"/>
          <w:szCs w:val="22"/>
        </w:rPr>
      </w:pPr>
      <w:r w:rsidRPr="00BA1C3E">
        <w:rPr>
          <w:rFonts w:ascii="Arial" w:hAnsi="Arial" w:cs="Arial"/>
          <w:sz w:val="22"/>
          <w:szCs w:val="22"/>
        </w:rPr>
        <w:t>Signature</w:t>
      </w:r>
      <w:r w:rsidR="008B0A08" w:rsidRPr="00BA1C3E">
        <w:rPr>
          <w:rFonts w:ascii="Arial" w:hAnsi="Arial" w:cs="Arial"/>
          <w:sz w:val="22"/>
          <w:szCs w:val="22"/>
        </w:rPr>
        <w:t>…………………………………</w:t>
      </w:r>
      <w:r w:rsidR="00BA1C3E">
        <w:rPr>
          <w:rFonts w:ascii="Arial" w:hAnsi="Arial" w:cs="Arial"/>
          <w:sz w:val="22"/>
          <w:szCs w:val="22"/>
        </w:rPr>
        <w:t>……</w:t>
      </w:r>
      <w:r w:rsidR="006F519B">
        <w:rPr>
          <w:rFonts w:ascii="Arial" w:hAnsi="Arial" w:cs="Arial"/>
          <w:sz w:val="22"/>
          <w:szCs w:val="22"/>
        </w:rPr>
        <w:t>..</w:t>
      </w:r>
      <w:r w:rsidR="00BA1C3E">
        <w:rPr>
          <w:rFonts w:ascii="Arial" w:hAnsi="Arial" w:cs="Arial"/>
          <w:sz w:val="22"/>
          <w:szCs w:val="22"/>
        </w:rPr>
        <w:t>.</w:t>
      </w:r>
      <w:r w:rsidR="008B0A08" w:rsidRPr="00BA1C3E">
        <w:rPr>
          <w:rFonts w:ascii="Arial" w:hAnsi="Arial" w:cs="Arial"/>
          <w:sz w:val="22"/>
          <w:szCs w:val="22"/>
        </w:rPr>
        <w:t>…</w:t>
      </w:r>
      <w:r w:rsidRPr="00BA1C3E">
        <w:rPr>
          <w:rFonts w:ascii="Arial" w:hAnsi="Arial" w:cs="Arial"/>
          <w:sz w:val="22"/>
          <w:szCs w:val="22"/>
        </w:rPr>
        <w:t>.</w:t>
      </w:r>
      <w:r w:rsidRPr="00BA1C3E">
        <w:rPr>
          <w:rFonts w:ascii="Arial" w:hAnsi="Arial" w:cs="Arial"/>
          <w:sz w:val="22"/>
          <w:szCs w:val="22"/>
        </w:rPr>
        <w:tab/>
        <w:t>Date………………………</w:t>
      </w:r>
      <w:r w:rsidR="00BA1C3E">
        <w:rPr>
          <w:rFonts w:ascii="Arial" w:hAnsi="Arial" w:cs="Arial"/>
          <w:sz w:val="22"/>
          <w:szCs w:val="22"/>
        </w:rPr>
        <w:t>…</w:t>
      </w:r>
      <w:r w:rsidR="006F519B">
        <w:rPr>
          <w:rFonts w:ascii="Arial" w:hAnsi="Arial" w:cs="Arial"/>
          <w:sz w:val="22"/>
          <w:szCs w:val="22"/>
        </w:rPr>
        <w:t>………..</w:t>
      </w:r>
      <w:r w:rsidR="00BA1C3E">
        <w:rPr>
          <w:rFonts w:ascii="Arial" w:hAnsi="Arial" w:cs="Arial"/>
          <w:sz w:val="22"/>
          <w:szCs w:val="22"/>
        </w:rPr>
        <w:t>..</w:t>
      </w:r>
      <w:r w:rsidRPr="00BA1C3E">
        <w:rPr>
          <w:rFonts w:ascii="Arial" w:hAnsi="Arial" w:cs="Arial"/>
          <w:sz w:val="22"/>
          <w:szCs w:val="22"/>
        </w:rPr>
        <w:t>…………..</w:t>
      </w:r>
    </w:p>
    <w:p w14:paraId="6C070575" w14:textId="77777777" w:rsidR="001D07E5" w:rsidRPr="00C077D6" w:rsidRDefault="001D07E5" w:rsidP="00317F4E">
      <w:pPr>
        <w:jc w:val="both"/>
        <w:rPr>
          <w:rFonts w:ascii="Arial" w:hAnsi="Arial" w:cs="Arial"/>
          <w:sz w:val="16"/>
          <w:szCs w:val="16"/>
        </w:rPr>
      </w:pPr>
    </w:p>
    <w:p w14:paraId="64694B8B" w14:textId="77777777" w:rsidR="001D07E5" w:rsidRPr="00826258" w:rsidRDefault="001D07E5" w:rsidP="00317F4E">
      <w:pPr>
        <w:jc w:val="center"/>
        <w:rPr>
          <w:rFonts w:ascii="Arial" w:hAnsi="Arial" w:cs="Arial"/>
          <w:b/>
          <w:sz w:val="32"/>
          <w:szCs w:val="32"/>
        </w:rPr>
      </w:pPr>
      <w:r w:rsidRPr="00826258">
        <w:rPr>
          <w:rFonts w:ascii="Arial" w:hAnsi="Arial" w:cs="Arial"/>
          <w:b/>
          <w:sz w:val="32"/>
          <w:szCs w:val="32"/>
        </w:rPr>
        <w:t>Notes</w:t>
      </w:r>
    </w:p>
    <w:p w14:paraId="3683FF05" w14:textId="77777777" w:rsidR="001D07E5" w:rsidRPr="00BA1C3E" w:rsidRDefault="001D07E5" w:rsidP="00317F4E">
      <w:pPr>
        <w:numPr>
          <w:ilvl w:val="0"/>
          <w:numId w:val="1"/>
        </w:numPr>
        <w:tabs>
          <w:tab w:val="clear" w:pos="540"/>
          <w:tab w:val="num" w:pos="426"/>
        </w:tabs>
        <w:ind w:left="426" w:hanging="426"/>
        <w:jc w:val="both"/>
        <w:rPr>
          <w:rFonts w:ascii="Arial" w:hAnsi="Arial" w:cs="Arial"/>
          <w:sz w:val="22"/>
          <w:szCs w:val="22"/>
        </w:rPr>
      </w:pPr>
      <w:r w:rsidRPr="00BA1C3E">
        <w:rPr>
          <w:rFonts w:ascii="Arial" w:hAnsi="Arial" w:cs="Arial"/>
          <w:sz w:val="22"/>
          <w:szCs w:val="22"/>
        </w:rPr>
        <w:t xml:space="preserve">You must tell </w:t>
      </w:r>
      <w:r w:rsidR="00AF603D" w:rsidRPr="00BA1C3E">
        <w:rPr>
          <w:rFonts w:ascii="Arial" w:hAnsi="Arial" w:cs="Arial"/>
          <w:sz w:val="22"/>
          <w:szCs w:val="22"/>
        </w:rPr>
        <w:t xml:space="preserve">the </w:t>
      </w:r>
      <w:r w:rsidRPr="00BA1C3E">
        <w:rPr>
          <w:rFonts w:ascii="Arial" w:hAnsi="Arial" w:cs="Arial"/>
          <w:sz w:val="22"/>
          <w:szCs w:val="22"/>
        </w:rPr>
        <w:t xml:space="preserve">Taxi Licensing Section of any changes in the details you have given overleaf.  This must be done in writing and must be within </w:t>
      </w:r>
      <w:r w:rsidRPr="00BA1C3E">
        <w:rPr>
          <w:rFonts w:ascii="Arial" w:hAnsi="Arial" w:cs="Arial"/>
          <w:b/>
          <w:sz w:val="22"/>
          <w:szCs w:val="22"/>
          <w:u w:val="single"/>
        </w:rPr>
        <w:t>7 days</w:t>
      </w:r>
      <w:r w:rsidRPr="00BA1C3E">
        <w:rPr>
          <w:rFonts w:ascii="Arial" w:hAnsi="Arial" w:cs="Arial"/>
          <w:sz w:val="22"/>
          <w:szCs w:val="22"/>
        </w:rPr>
        <w:t xml:space="preserve"> of the change.</w:t>
      </w:r>
    </w:p>
    <w:p w14:paraId="00DB2F66" w14:textId="0D823EAC" w:rsidR="001D07E5" w:rsidRPr="00923D07" w:rsidRDefault="001D07E5" w:rsidP="00317F4E">
      <w:pPr>
        <w:numPr>
          <w:ilvl w:val="0"/>
          <w:numId w:val="1"/>
        </w:numPr>
        <w:tabs>
          <w:tab w:val="clear" w:pos="540"/>
          <w:tab w:val="num" w:pos="426"/>
        </w:tabs>
        <w:autoSpaceDE w:val="0"/>
        <w:autoSpaceDN w:val="0"/>
        <w:adjustRightInd w:val="0"/>
        <w:ind w:left="426" w:hanging="426"/>
        <w:jc w:val="both"/>
        <w:rPr>
          <w:rFonts w:ascii="Arial" w:hAnsi="Arial" w:cs="Arial"/>
          <w:b/>
          <w:bCs/>
          <w:color w:val="FF0000"/>
          <w:sz w:val="22"/>
          <w:szCs w:val="22"/>
        </w:rPr>
      </w:pPr>
      <w:r w:rsidRPr="00BA1C3E">
        <w:rPr>
          <w:rFonts w:ascii="Arial" w:hAnsi="Arial" w:cs="Arial"/>
          <w:sz w:val="22"/>
          <w:szCs w:val="22"/>
        </w:rPr>
        <w:t xml:space="preserve">Your </w:t>
      </w:r>
      <w:r w:rsidR="002E1DDA">
        <w:rPr>
          <w:rFonts w:ascii="Arial" w:hAnsi="Arial" w:cs="Arial"/>
          <w:sz w:val="22"/>
          <w:szCs w:val="22"/>
        </w:rPr>
        <w:t>vehicle will be subject to a</w:t>
      </w:r>
      <w:r w:rsidR="00AF603D" w:rsidRPr="00BA1C3E">
        <w:rPr>
          <w:rFonts w:ascii="Arial" w:hAnsi="Arial" w:cs="Arial"/>
          <w:sz w:val="22"/>
          <w:szCs w:val="22"/>
        </w:rPr>
        <w:t xml:space="preserve"> H</w:t>
      </w:r>
      <w:r w:rsidRPr="00BA1C3E">
        <w:rPr>
          <w:rFonts w:ascii="Arial" w:hAnsi="Arial" w:cs="Arial"/>
          <w:sz w:val="22"/>
          <w:szCs w:val="22"/>
        </w:rPr>
        <w:t>PI check. If the vehicle is reported as having a condition alert (accident damage) then a licence will not be granted until such time as the vehicle has been inspected by Autolign and a certificate of confirmation of works undertaken is produced which will allow the condition alert to be removed.</w:t>
      </w:r>
      <w:r w:rsidR="00AF603D" w:rsidRPr="00BA1C3E">
        <w:rPr>
          <w:rFonts w:ascii="Arial" w:hAnsi="Arial" w:cs="Arial"/>
          <w:sz w:val="22"/>
          <w:szCs w:val="22"/>
        </w:rPr>
        <w:t xml:space="preserve">  </w:t>
      </w:r>
      <w:r w:rsidRPr="00BA1C3E">
        <w:rPr>
          <w:rFonts w:ascii="Arial" w:hAnsi="Arial" w:cs="Arial"/>
          <w:sz w:val="22"/>
          <w:szCs w:val="22"/>
        </w:rPr>
        <w:t xml:space="preserve">If a licence is granted, you must </w:t>
      </w:r>
      <w:r w:rsidRPr="00BA1C3E">
        <w:rPr>
          <w:rFonts w:ascii="Arial" w:hAnsi="Arial" w:cs="Arial"/>
          <w:b/>
          <w:sz w:val="22"/>
          <w:szCs w:val="22"/>
          <w:u w:val="single"/>
        </w:rPr>
        <w:t>read</w:t>
      </w:r>
      <w:r w:rsidRPr="00BA1C3E">
        <w:rPr>
          <w:rFonts w:ascii="Arial" w:hAnsi="Arial" w:cs="Arial"/>
          <w:sz w:val="22"/>
          <w:szCs w:val="22"/>
        </w:rPr>
        <w:t xml:space="preserve"> and </w:t>
      </w:r>
      <w:r w:rsidRPr="00BA1C3E">
        <w:rPr>
          <w:rFonts w:ascii="Arial" w:hAnsi="Arial" w:cs="Arial"/>
          <w:b/>
          <w:sz w:val="22"/>
          <w:szCs w:val="22"/>
          <w:u w:val="single"/>
        </w:rPr>
        <w:t>work to</w:t>
      </w:r>
      <w:r w:rsidRPr="00BA1C3E">
        <w:rPr>
          <w:rFonts w:ascii="Arial" w:hAnsi="Arial" w:cs="Arial"/>
          <w:sz w:val="22"/>
          <w:szCs w:val="22"/>
        </w:rPr>
        <w:t xml:space="preserve"> the </w:t>
      </w:r>
      <w:r w:rsidRPr="00BA1C3E">
        <w:rPr>
          <w:rFonts w:ascii="Arial" w:hAnsi="Arial" w:cs="Arial"/>
          <w:b/>
          <w:sz w:val="22"/>
          <w:szCs w:val="22"/>
          <w:u w:val="single"/>
        </w:rPr>
        <w:t>condition</w:t>
      </w:r>
      <w:r w:rsidR="00DD1BA8">
        <w:rPr>
          <w:rFonts w:ascii="Arial" w:hAnsi="Arial" w:cs="Arial"/>
          <w:b/>
          <w:sz w:val="22"/>
          <w:szCs w:val="22"/>
          <w:u w:val="single"/>
        </w:rPr>
        <w:t>s</w:t>
      </w:r>
      <w:r w:rsidRPr="00BA1C3E">
        <w:rPr>
          <w:rFonts w:ascii="Arial" w:hAnsi="Arial" w:cs="Arial"/>
          <w:b/>
          <w:sz w:val="22"/>
          <w:szCs w:val="22"/>
          <w:u w:val="single"/>
        </w:rPr>
        <w:t xml:space="preserve"> of that licence</w:t>
      </w:r>
      <w:r w:rsidRPr="00BA1C3E">
        <w:rPr>
          <w:rFonts w:ascii="Arial" w:hAnsi="Arial" w:cs="Arial"/>
          <w:sz w:val="22"/>
          <w:szCs w:val="22"/>
        </w:rPr>
        <w:t xml:space="preserve">.  </w:t>
      </w:r>
    </w:p>
    <w:p w14:paraId="73B60197" w14:textId="77777777" w:rsidR="00562C75" w:rsidRPr="00BA1C3E" w:rsidRDefault="00DC1B23" w:rsidP="00562C75">
      <w:pPr>
        <w:numPr>
          <w:ilvl w:val="0"/>
          <w:numId w:val="1"/>
        </w:numPr>
        <w:tabs>
          <w:tab w:val="clear" w:pos="540"/>
          <w:tab w:val="num" w:pos="426"/>
        </w:tabs>
        <w:autoSpaceDE w:val="0"/>
        <w:autoSpaceDN w:val="0"/>
        <w:adjustRightInd w:val="0"/>
        <w:ind w:left="426" w:hanging="426"/>
        <w:jc w:val="both"/>
        <w:rPr>
          <w:rFonts w:ascii="Arial" w:hAnsi="Arial" w:cs="Arial"/>
          <w:b/>
          <w:bCs/>
          <w:color w:val="FF0000"/>
          <w:sz w:val="22"/>
          <w:szCs w:val="22"/>
        </w:rPr>
      </w:pPr>
      <w:r>
        <w:rPr>
          <w:rFonts w:ascii="Arial" w:hAnsi="Arial" w:cs="Arial"/>
          <w:bCs/>
          <w:sz w:val="22"/>
          <w:szCs w:val="22"/>
        </w:rPr>
        <w:t>Valid tax</w:t>
      </w:r>
      <w:r w:rsidR="00562C75">
        <w:rPr>
          <w:rFonts w:ascii="Arial" w:hAnsi="Arial" w:cs="Arial"/>
          <w:bCs/>
          <w:sz w:val="22"/>
          <w:szCs w:val="22"/>
        </w:rPr>
        <w:t xml:space="preserve"> must be in place to cover the taxi MOT and the duration of the licence.</w:t>
      </w:r>
    </w:p>
    <w:p w14:paraId="2867FE23" w14:textId="77777777" w:rsidR="001D07E5" w:rsidRPr="00BA1C3E" w:rsidRDefault="001D07E5" w:rsidP="00317F4E">
      <w:pPr>
        <w:numPr>
          <w:ilvl w:val="0"/>
          <w:numId w:val="1"/>
        </w:numPr>
        <w:tabs>
          <w:tab w:val="clear" w:pos="540"/>
          <w:tab w:val="num" w:pos="426"/>
        </w:tabs>
        <w:ind w:left="426" w:hanging="426"/>
        <w:rPr>
          <w:rFonts w:ascii="Arial" w:hAnsi="Arial" w:cs="Arial"/>
          <w:sz w:val="22"/>
          <w:szCs w:val="22"/>
        </w:rPr>
      </w:pPr>
      <w:r w:rsidRPr="00BA1C3E">
        <w:rPr>
          <w:rFonts w:ascii="Arial" w:hAnsi="Arial" w:cs="Arial"/>
          <w:sz w:val="22"/>
          <w:szCs w:val="22"/>
        </w:rPr>
        <w:t xml:space="preserve">So that we can process your application </w:t>
      </w:r>
      <w:r w:rsidRPr="00BA1C3E">
        <w:rPr>
          <w:rFonts w:ascii="Arial" w:hAnsi="Arial" w:cs="Arial"/>
          <w:b/>
          <w:sz w:val="22"/>
          <w:szCs w:val="22"/>
          <w:u w:val="single"/>
        </w:rPr>
        <w:t>you must</w:t>
      </w:r>
      <w:r w:rsidRPr="00BA1C3E">
        <w:rPr>
          <w:rFonts w:ascii="Arial" w:hAnsi="Arial" w:cs="Arial"/>
          <w:sz w:val="22"/>
          <w:szCs w:val="22"/>
        </w:rPr>
        <w:t xml:space="preserve"> enclose:</w:t>
      </w:r>
    </w:p>
    <w:p w14:paraId="388D4288" w14:textId="70C1A002" w:rsidR="001D07E5" w:rsidRPr="00BA1C3E" w:rsidRDefault="001D07E5" w:rsidP="00317F4E">
      <w:pPr>
        <w:numPr>
          <w:ilvl w:val="0"/>
          <w:numId w:val="2"/>
        </w:numPr>
        <w:tabs>
          <w:tab w:val="num" w:pos="851"/>
        </w:tabs>
        <w:ind w:left="426" w:firstLine="0"/>
        <w:rPr>
          <w:rFonts w:ascii="Arial" w:hAnsi="Arial" w:cs="Arial"/>
          <w:sz w:val="22"/>
          <w:szCs w:val="22"/>
        </w:rPr>
      </w:pPr>
      <w:r w:rsidRPr="00BA1C3E">
        <w:rPr>
          <w:rFonts w:ascii="Arial" w:hAnsi="Arial" w:cs="Arial"/>
          <w:sz w:val="22"/>
          <w:szCs w:val="22"/>
        </w:rPr>
        <w:t xml:space="preserve">Application fee. </w:t>
      </w:r>
      <w:r w:rsidR="00AB7284">
        <w:rPr>
          <w:rFonts w:ascii="Arial" w:hAnsi="Arial" w:cs="Arial"/>
          <w:sz w:val="22"/>
          <w:szCs w:val="22"/>
        </w:rPr>
        <w:t>(see below)</w:t>
      </w:r>
    </w:p>
    <w:p w14:paraId="1E3E2FA1" w14:textId="77777777" w:rsidR="001D07E5" w:rsidRPr="00BA1C3E" w:rsidRDefault="00AF603D" w:rsidP="00317F4E">
      <w:pPr>
        <w:numPr>
          <w:ilvl w:val="0"/>
          <w:numId w:val="3"/>
        </w:numPr>
        <w:tabs>
          <w:tab w:val="num" w:pos="851"/>
        </w:tabs>
        <w:ind w:left="426" w:firstLine="0"/>
        <w:rPr>
          <w:rFonts w:ascii="Arial" w:hAnsi="Arial" w:cs="Arial"/>
          <w:sz w:val="22"/>
          <w:szCs w:val="22"/>
        </w:rPr>
      </w:pPr>
      <w:r w:rsidRPr="00BA1C3E">
        <w:rPr>
          <w:rFonts w:ascii="Arial" w:hAnsi="Arial" w:cs="Arial"/>
          <w:sz w:val="22"/>
          <w:szCs w:val="22"/>
        </w:rPr>
        <w:t>Current Certificate of Insurance/Cover N</w:t>
      </w:r>
      <w:r w:rsidR="001D07E5" w:rsidRPr="00BA1C3E">
        <w:rPr>
          <w:rFonts w:ascii="Arial" w:hAnsi="Arial" w:cs="Arial"/>
          <w:sz w:val="22"/>
          <w:szCs w:val="22"/>
        </w:rPr>
        <w:t xml:space="preserve">ote stating cover for </w:t>
      </w:r>
      <w:r w:rsidR="001D07E5" w:rsidRPr="00BA1C3E">
        <w:rPr>
          <w:rFonts w:ascii="Arial" w:hAnsi="Arial" w:cs="Arial"/>
          <w:b/>
          <w:sz w:val="22"/>
          <w:szCs w:val="22"/>
          <w:u w:val="single"/>
        </w:rPr>
        <w:t>Public Hire.</w:t>
      </w:r>
    </w:p>
    <w:p w14:paraId="52B5ED42" w14:textId="77777777" w:rsidR="001D07E5" w:rsidRPr="00BA1C3E" w:rsidRDefault="001D07E5" w:rsidP="00317F4E">
      <w:pPr>
        <w:numPr>
          <w:ilvl w:val="0"/>
          <w:numId w:val="4"/>
        </w:numPr>
        <w:tabs>
          <w:tab w:val="num" w:pos="851"/>
        </w:tabs>
        <w:ind w:left="426" w:firstLine="0"/>
        <w:rPr>
          <w:rFonts w:ascii="Arial" w:hAnsi="Arial" w:cs="Arial"/>
          <w:sz w:val="22"/>
          <w:szCs w:val="22"/>
        </w:rPr>
      </w:pPr>
      <w:r w:rsidRPr="00BA1C3E">
        <w:rPr>
          <w:rFonts w:ascii="Arial" w:hAnsi="Arial" w:cs="Arial"/>
          <w:sz w:val="22"/>
          <w:szCs w:val="22"/>
        </w:rPr>
        <w:t xml:space="preserve">V5C Vehicle Registration Certificate. </w:t>
      </w:r>
    </w:p>
    <w:p w14:paraId="285BD88A" w14:textId="77777777" w:rsidR="0015303C" w:rsidRDefault="0015303C" w:rsidP="00317F4E">
      <w:pPr>
        <w:rPr>
          <w:rFonts w:ascii="Arial" w:hAnsi="Arial" w:cs="Arial"/>
          <w:b/>
          <w:bCs/>
          <w:color w:val="000000"/>
          <w:sz w:val="16"/>
          <w:szCs w:val="16"/>
        </w:rPr>
      </w:pPr>
    </w:p>
    <w:p w14:paraId="668EFE9F" w14:textId="77777777" w:rsidR="001D07E5" w:rsidRPr="00826258" w:rsidRDefault="001D07E5" w:rsidP="00317F4E">
      <w:pPr>
        <w:rPr>
          <w:rFonts w:ascii="Arial" w:hAnsi="Arial" w:cs="Arial"/>
          <w:b/>
          <w:bCs/>
          <w:color w:val="000000"/>
          <w:sz w:val="32"/>
          <w:szCs w:val="32"/>
        </w:rPr>
      </w:pPr>
      <w:r w:rsidRPr="00826258">
        <w:rPr>
          <w:rFonts w:ascii="Arial" w:hAnsi="Arial" w:cs="Arial"/>
          <w:b/>
          <w:bCs/>
          <w:color w:val="000000"/>
          <w:sz w:val="32"/>
          <w:szCs w:val="32"/>
        </w:rPr>
        <w:t xml:space="preserve">Application Checklist </w:t>
      </w:r>
    </w:p>
    <w:p w14:paraId="16CB0776" w14:textId="77777777" w:rsidR="00AF603D" w:rsidRPr="00AF603D" w:rsidRDefault="00AF603D" w:rsidP="00317F4E">
      <w:pPr>
        <w:tabs>
          <w:tab w:val="left" w:pos="-540"/>
        </w:tabs>
        <w:rPr>
          <w:rFonts w:ascii="Arial" w:hAnsi="Arial" w:cs="Arial"/>
          <w:color w:val="000000"/>
          <w:sz w:val="16"/>
          <w:szCs w:val="16"/>
        </w:rPr>
      </w:pPr>
    </w:p>
    <w:p w14:paraId="05E9EA5A" w14:textId="77777777" w:rsidR="001D07E5" w:rsidRPr="00BA1C3E" w:rsidRDefault="001D07E5" w:rsidP="00317F4E">
      <w:pPr>
        <w:autoSpaceDE w:val="0"/>
        <w:autoSpaceDN w:val="0"/>
        <w:adjustRightInd w:val="0"/>
        <w:jc w:val="both"/>
        <w:rPr>
          <w:rFonts w:ascii="Arial" w:hAnsi="Arial" w:cs="Arial"/>
          <w:b/>
          <w:bCs/>
          <w:color w:val="000000"/>
          <w:sz w:val="22"/>
          <w:szCs w:val="22"/>
        </w:rPr>
      </w:pPr>
      <w:r w:rsidRPr="00BA1C3E">
        <w:rPr>
          <w:rFonts w:ascii="Arial" w:hAnsi="Arial" w:cs="Arial"/>
          <w:b/>
          <w:bCs/>
          <w:color w:val="000000"/>
          <w:sz w:val="22"/>
          <w:szCs w:val="22"/>
        </w:rPr>
        <w:t xml:space="preserve">Before submitting your application, please ensure all sections of your application are completed fully and you have the correct documentation to submit.  Any omissions or failure to submit the correct documents will result in the delay of your application. </w:t>
      </w:r>
    </w:p>
    <w:p w14:paraId="79D01FCF" w14:textId="5320A681" w:rsidR="001D07E5" w:rsidRPr="00BA1C3E" w:rsidRDefault="00495DDC" w:rsidP="00317F4E">
      <w:pPr>
        <w:autoSpaceDE w:val="0"/>
        <w:autoSpaceDN w:val="0"/>
        <w:adjustRightInd w:val="0"/>
        <w:rPr>
          <w:rFonts w:ascii="Arial" w:hAnsi="Arial" w:cs="Arial"/>
          <w:color w:val="000000"/>
          <w:sz w:val="22"/>
          <w:szCs w:val="22"/>
        </w:rPr>
      </w:pPr>
      <w:r w:rsidRPr="00BA1C3E">
        <w:rPr>
          <w:rFonts w:ascii="Arial" w:hAnsi="Arial" w:cs="Arial"/>
          <w:noProof/>
          <w:color w:val="000000"/>
          <w:sz w:val="22"/>
          <w:szCs w:val="22"/>
        </w:rPr>
        <mc:AlternateContent>
          <mc:Choice Requires="wps">
            <w:drawing>
              <wp:anchor distT="0" distB="0" distL="114300" distR="114300" simplePos="0" relativeHeight="251658240" behindDoc="0" locked="0" layoutInCell="1" allowOverlap="1" wp14:anchorId="69E94535" wp14:editId="0CBDA3D7">
                <wp:simplePos x="0" y="0"/>
                <wp:positionH relativeFrom="column">
                  <wp:posOffset>4996180</wp:posOffset>
                </wp:positionH>
                <wp:positionV relativeFrom="paragraph">
                  <wp:posOffset>165735</wp:posOffset>
                </wp:positionV>
                <wp:extent cx="342900" cy="228600"/>
                <wp:effectExtent l="9525" t="1333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C02A9" id="Rectangle 4" o:spid="_x0000_s1026" style="position:absolute;margin-left:393.4pt;margin-top:13.0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E7Hw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"/>
            </w:pict>
          </mc:Fallback>
        </mc:AlternateContent>
      </w:r>
    </w:p>
    <w:p w14:paraId="40615357" w14:textId="5DB3BB2D" w:rsidR="001D07E5" w:rsidRPr="00BA1C3E" w:rsidRDefault="001D07E5" w:rsidP="00317F4E">
      <w:pPr>
        <w:autoSpaceDE w:val="0"/>
        <w:autoSpaceDN w:val="0"/>
        <w:adjustRightInd w:val="0"/>
        <w:spacing w:after="56"/>
        <w:rPr>
          <w:rFonts w:ascii="Arial" w:hAnsi="Arial" w:cs="Arial"/>
          <w:color w:val="000000"/>
          <w:sz w:val="22"/>
          <w:szCs w:val="22"/>
        </w:rPr>
      </w:pPr>
      <w:r w:rsidRPr="00BA1C3E">
        <w:rPr>
          <w:rFonts w:ascii="Arial" w:hAnsi="Arial" w:cs="Arial"/>
          <w:color w:val="000000"/>
          <w:sz w:val="22"/>
          <w:szCs w:val="22"/>
        </w:rPr>
        <w:t>Insurance Certificate</w:t>
      </w:r>
      <w:r w:rsidRPr="00BA1C3E">
        <w:rPr>
          <w:rFonts w:ascii="Arial" w:hAnsi="Arial" w:cs="Arial"/>
          <w:color w:val="000000"/>
          <w:sz w:val="22"/>
          <w:szCs w:val="22"/>
        </w:rPr>
        <w:tab/>
        <w:t xml:space="preserve">  </w:t>
      </w:r>
      <w:r w:rsidR="0015303C" w:rsidRPr="00BA1C3E">
        <w:rPr>
          <w:rFonts w:ascii="Arial" w:hAnsi="Arial" w:cs="Arial"/>
          <w:color w:val="000000"/>
          <w:sz w:val="22"/>
          <w:szCs w:val="22"/>
        </w:rPr>
        <w:t xml:space="preserve"> </w:t>
      </w:r>
      <w:r w:rsidR="00495DDC">
        <w:rPr>
          <w:rFonts w:ascii="Arial" w:hAnsi="Arial" w:cs="Arial"/>
          <w:noProof/>
          <w:color w:val="000000"/>
          <w:sz w:val="22"/>
          <w:szCs w:val="22"/>
        </w:rPr>
        <w:drawing>
          <wp:inline distT="0" distB="0" distL="0" distR="0" wp14:anchorId="64B9038C" wp14:editId="28C9F13F">
            <wp:extent cx="359410" cy="2438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410" cy="243840"/>
                    </a:xfrm>
                    <a:prstGeom prst="rect">
                      <a:avLst/>
                    </a:prstGeom>
                    <a:noFill/>
                  </pic:spPr>
                </pic:pic>
              </a:graphicData>
            </a:graphic>
          </wp:inline>
        </w:drawing>
      </w:r>
      <w:r w:rsidR="0015303C" w:rsidRPr="00BA1C3E">
        <w:rPr>
          <w:rFonts w:ascii="Arial" w:hAnsi="Arial" w:cs="Arial"/>
          <w:color w:val="000000"/>
          <w:sz w:val="22"/>
          <w:szCs w:val="22"/>
        </w:rPr>
        <w:t xml:space="preserve">   </w:t>
      </w:r>
      <w:r w:rsidR="006F519B">
        <w:rPr>
          <w:rFonts w:ascii="Arial" w:hAnsi="Arial" w:cs="Arial"/>
          <w:color w:val="000000"/>
          <w:sz w:val="22"/>
          <w:szCs w:val="22"/>
        </w:rPr>
        <w:t xml:space="preserve">   </w:t>
      </w:r>
      <w:r w:rsidR="00495DDC">
        <w:rPr>
          <w:rFonts w:ascii="Arial" w:hAnsi="Arial" w:cs="Arial"/>
          <w:color w:val="000000"/>
          <w:sz w:val="22"/>
          <w:szCs w:val="22"/>
        </w:rPr>
        <w:t xml:space="preserve">                             </w:t>
      </w:r>
      <w:r w:rsidR="006F519B">
        <w:rPr>
          <w:rFonts w:ascii="Arial" w:hAnsi="Arial" w:cs="Arial"/>
          <w:color w:val="000000"/>
          <w:sz w:val="22"/>
          <w:szCs w:val="22"/>
        </w:rPr>
        <w:t xml:space="preserve"> </w:t>
      </w:r>
      <w:r w:rsidRPr="00BA1C3E">
        <w:rPr>
          <w:rFonts w:ascii="Arial" w:hAnsi="Arial" w:cs="Arial"/>
          <w:color w:val="000000"/>
          <w:sz w:val="22"/>
          <w:szCs w:val="22"/>
        </w:rPr>
        <w:t xml:space="preserve">V5C Vehicle Registration </w:t>
      </w:r>
    </w:p>
    <w:p w14:paraId="70C71648" w14:textId="77777777" w:rsidR="001D07E5" w:rsidRPr="00BA1C3E" w:rsidRDefault="001D07E5" w:rsidP="00317F4E">
      <w:pPr>
        <w:autoSpaceDE w:val="0"/>
        <w:autoSpaceDN w:val="0"/>
        <w:adjustRightInd w:val="0"/>
        <w:spacing w:after="56"/>
        <w:rPr>
          <w:rFonts w:ascii="Arial" w:hAnsi="Arial" w:cs="Arial"/>
          <w:color w:val="000000"/>
          <w:sz w:val="22"/>
          <w:szCs w:val="22"/>
        </w:rPr>
      </w:pPr>
    </w:p>
    <w:p w14:paraId="6955451B" w14:textId="356B6F33" w:rsidR="001D07E5" w:rsidRPr="00AB7284" w:rsidRDefault="001D07E5" w:rsidP="00AB7284">
      <w:pPr>
        <w:autoSpaceDE w:val="0"/>
        <w:autoSpaceDN w:val="0"/>
        <w:adjustRightInd w:val="0"/>
        <w:rPr>
          <w:rFonts w:ascii="Arial" w:hAnsi="Arial" w:cs="Arial"/>
          <w:b/>
          <w:bCs/>
          <w:color w:val="000000"/>
          <w:sz w:val="22"/>
          <w:szCs w:val="22"/>
        </w:rPr>
      </w:pPr>
      <w:r w:rsidRPr="00AB7284">
        <w:rPr>
          <w:rFonts w:ascii="Arial" w:hAnsi="Arial" w:cs="Arial"/>
          <w:b/>
          <w:bCs/>
          <w:color w:val="000000"/>
          <w:sz w:val="22"/>
          <w:szCs w:val="22"/>
        </w:rPr>
        <w:t>P</w:t>
      </w:r>
      <w:r w:rsidR="00AB7284" w:rsidRPr="00AB7284">
        <w:rPr>
          <w:rFonts w:ascii="Arial" w:hAnsi="Arial" w:cs="Arial"/>
          <w:b/>
          <w:bCs/>
          <w:color w:val="000000"/>
          <w:sz w:val="22"/>
          <w:szCs w:val="22"/>
        </w:rPr>
        <w:t xml:space="preserve">lease provide a contact telephone number so that payment can be taken on receipt of your application by the Licensing Authority. </w:t>
      </w:r>
    </w:p>
    <w:p w14:paraId="0748FFDE" w14:textId="77777777" w:rsidR="003A1661" w:rsidRDefault="003A1661" w:rsidP="003A1661">
      <w:pPr>
        <w:autoSpaceDE w:val="0"/>
        <w:autoSpaceDN w:val="0"/>
        <w:adjustRightInd w:val="0"/>
        <w:ind w:left="-142"/>
        <w:jc w:val="both"/>
        <w:rPr>
          <w:rFonts w:ascii="Arial" w:hAnsi="Arial" w:cs="Arial"/>
          <w:color w:val="000000"/>
          <w:sz w:val="22"/>
          <w:szCs w:val="22"/>
        </w:rPr>
      </w:pPr>
    </w:p>
    <w:p w14:paraId="168CA013" w14:textId="4F833FC9" w:rsidR="003A1661" w:rsidRDefault="003A1661" w:rsidP="003A1661">
      <w:pPr>
        <w:autoSpaceDE w:val="0"/>
        <w:autoSpaceDN w:val="0"/>
        <w:adjustRightInd w:val="0"/>
        <w:jc w:val="both"/>
        <w:rPr>
          <w:rFonts w:ascii="Arial" w:hAnsi="Arial" w:cs="Arial"/>
          <w:b/>
          <w:bCs/>
          <w:color w:val="000000"/>
          <w:sz w:val="22"/>
          <w:szCs w:val="22"/>
        </w:rPr>
      </w:pPr>
      <w:r>
        <w:rPr>
          <w:rFonts w:ascii="Arial" w:hAnsi="Arial" w:cs="Arial"/>
          <w:color w:val="000000"/>
          <w:sz w:val="22"/>
          <w:szCs w:val="22"/>
        </w:rPr>
        <w:t xml:space="preserve">The completed application form and requested documents should be </w:t>
      </w:r>
      <w:r w:rsidR="00495DDC">
        <w:rPr>
          <w:rFonts w:ascii="Arial" w:hAnsi="Arial" w:cs="Arial"/>
          <w:color w:val="000000"/>
          <w:sz w:val="22"/>
          <w:szCs w:val="22"/>
        </w:rPr>
        <w:t>emailed</w:t>
      </w:r>
      <w:r>
        <w:rPr>
          <w:rFonts w:ascii="Arial" w:hAnsi="Arial" w:cs="Arial"/>
          <w:color w:val="000000"/>
          <w:sz w:val="22"/>
          <w:szCs w:val="22"/>
        </w:rPr>
        <w:t xml:space="preserve"> to: </w:t>
      </w:r>
      <w:hyperlink r:id="rId7" w:history="1">
        <w:r>
          <w:rPr>
            <w:rStyle w:val="Hyperlink"/>
            <w:rFonts w:ascii="Arial" w:hAnsi="Arial" w:cs="Arial"/>
            <w:sz w:val="22"/>
            <w:szCs w:val="22"/>
          </w:rPr>
          <w:t>taxi.licensing@nottinghamcity.gov.uk</w:t>
        </w:r>
      </w:hyperlink>
      <w:r>
        <w:rPr>
          <w:rFonts w:ascii="Arial" w:hAnsi="Arial" w:cs="Arial"/>
          <w:color w:val="000000"/>
          <w:sz w:val="22"/>
          <w:szCs w:val="22"/>
        </w:rPr>
        <w:t xml:space="preserve"> </w:t>
      </w:r>
    </w:p>
    <w:p w14:paraId="2BE5A3C3" w14:textId="77777777" w:rsidR="00D15DF7" w:rsidRPr="003A1661" w:rsidRDefault="001D07E5" w:rsidP="003A1661">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w:t>
      </w:r>
    </w:p>
    <w:p w14:paraId="3F2A4203"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combined hackney carriage &amp; PHV licence.</w:t>
      </w:r>
    </w:p>
    <w:p w14:paraId="53333D6A"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w:t>
      </w:r>
    </w:p>
    <w:p w14:paraId="6FC7DA8E"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xml:space="preserve">Therefore: </w:t>
      </w:r>
    </w:p>
    <w:p w14:paraId="61186BA0"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w:t>
      </w:r>
    </w:p>
    <w:p w14:paraId="00E5C4A7"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Where a combined hackney carriage &amp; PHV licence is revoked, or an application for one refused, the authority will automatically record this decision on NR3. </w:t>
      </w:r>
    </w:p>
    <w:p w14:paraId="09B5E0E3"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as a result of an NR3 search will only be used in respect of the specific license application and will not be retained beyond the determination of that application. </w:t>
      </w:r>
    </w:p>
    <w:p w14:paraId="21810A02" w14:textId="77777777" w:rsidR="00035165" w:rsidRPr="00AE014F" w:rsidRDefault="00035165" w:rsidP="00035165">
      <w:pPr>
        <w:ind w:left="284" w:hanging="284"/>
        <w:jc w:val="both"/>
        <w:rPr>
          <w:rFonts w:ascii="Arial" w:hAnsi="Arial" w:cs="Arial"/>
          <w:sz w:val="16"/>
          <w:szCs w:val="16"/>
        </w:rPr>
      </w:pPr>
      <w:r w:rsidRPr="00AE014F">
        <w:rPr>
          <w:rFonts w:ascii="Arial" w:hAnsi="Arial" w:cs="Arial"/>
          <w:sz w:val="16"/>
          <w:szCs w:val="16"/>
        </w:rPr>
        <w:t> </w:t>
      </w:r>
    </w:p>
    <w:p w14:paraId="6E69ADC7" w14:textId="77777777" w:rsidR="00035165" w:rsidRPr="00AE014F" w:rsidRDefault="00035165" w:rsidP="00035165">
      <w:pPr>
        <w:ind w:left="284" w:hanging="284"/>
        <w:jc w:val="both"/>
        <w:rPr>
          <w:rFonts w:ascii="Arial" w:hAnsi="Arial" w:cs="Arial"/>
          <w:sz w:val="16"/>
          <w:szCs w:val="16"/>
        </w:rPr>
      </w:pPr>
      <w:r w:rsidRPr="00AE014F">
        <w:rPr>
          <w:rFonts w:ascii="Arial" w:hAnsi="Arial" w:cs="Arial"/>
          <w:sz w:val="16"/>
          <w:szCs w:val="16"/>
        </w:rPr>
        <w:t xml:space="preserve">The information recorded on NR3 itself will be limited to: </w:t>
      </w:r>
    </w:p>
    <w:p w14:paraId="673C9294" w14:textId="77777777" w:rsidR="00035165" w:rsidRPr="00AE014F" w:rsidRDefault="00035165" w:rsidP="00035165">
      <w:pPr>
        <w:ind w:left="284" w:hanging="284"/>
        <w:jc w:val="both"/>
        <w:rPr>
          <w:rFonts w:ascii="Arial" w:hAnsi="Arial" w:cs="Arial"/>
          <w:sz w:val="16"/>
          <w:szCs w:val="16"/>
        </w:rPr>
      </w:pPr>
      <w:r w:rsidRPr="00AE014F">
        <w:rPr>
          <w:rFonts w:ascii="Arial" w:hAnsi="Arial" w:cs="Arial"/>
          <w:sz w:val="16"/>
          <w:szCs w:val="16"/>
        </w:rPr>
        <w:t> </w:t>
      </w:r>
    </w:p>
    <w:p w14:paraId="19D033ED"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name </w:t>
      </w:r>
    </w:p>
    <w:p w14:paraId="6364BDBF"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date of birth </w:t>
      </w:r>
    </w:p>
    <w:p w14:paraId="2AD04080"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address and contact details </w:t>
      </w:r>
    </w:p>
    <w:p w14:paraId="1247287F"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national insurance number </w:t>
      </w:r>
    </w:p>
    <w:p w14:paraId="4EE95A3D"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driving licence number </w:t>
      </w:r>
    </w:p>
    <w:p w14:paraId="6937C8A6"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decision taken </w:t>
      </w:r>
    </w:p>
    <w:p w14:paraId="1C197720"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date of decision </w:t>
      </w:r>
    </w:p>
    <w:p w14:paraId="17FBD2E8"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date decision effective </w:t>
      </w:r>
    </w:p>
    <w:p w14:paraId="32D6BE50"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w:t>
      </w:r>
    </w:p>
    <w:p w14:paraId="734FC718"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xml:space="preserve">Information will be retained on NR3 for a period of 25 years. </w:t>
      </w:r>
    </w:p>
    <w:p w14:paraId="5695E139"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w:t>
      </w:r>
    </w:p>
    <w:p w14:paraId="4EEE2B23"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xml:space="preserve">This is a mandatory part of [applying for] [being granted], a combined hackney carriage &amp; PHV driver licence. The authority has a published policy on the approach it will take to requests by other authorities for further information about entries on NR3, and about the use it will make of any further information provided to it. You can read that policy at </w:t>
      </w:r>
      <w:hyperlink r:id="rId8" w:history="1">
        <w:r w:rsidRPr="00AE014F">
          <w:rPr>
            <w:rFonts w:ascii="Arial" w:hAnsi="Arial" w:cs="Arial"/>
            <w:color w:val="0000FF" w:themeColor="hyperlink"/>
            <w:sz w:val="16"/>
            <w:szCs w:val="16"/>
            <w:u w:val="single"/>
          </w:rPr>
          <w:t>https://www.nottinghamcity.gov.uk/information-for-</w:t>
        </w:r>
        <w:r w:rsidRPr="00AE014F">
          <w:rPr>
            <w:rFonts w:ascii="Arial" w:hAnsi="Arial" w:cs="Arial"/>
            <w:color w:val="0000FF" w:themeColor="hyperlink"/>
            <w:sz w:val="16"/>
            <w:szCs w:val="16"/>
            <w:u w:val="single"/>
          </w:rPr>
          <w:lastRenderedPageBreak/>
          <w:t>business/business-information-and-support/business-and-trading-licences-and-permits/taxi-licensing/national-register-of-refusals-and-revocations-nr3-policy/</w:t>
        </w:r>
      </w:hyperlink>
      <w:r w:rsidRPr="00AE014F">
        <w:rPr>
          <w:rFonts w:ascii="Arial" w:hAnsi="Arial" w:cs="Arial"/>
          <w:sz w:val="16"/>
          <w:szCs w:val="16"/>
        </w:rPr>
        <w:t xml:space="preserve"> </w:t>
      </w:r>
    </w:p>
    <w:p w14:paraId="21F9B8FB" w14:textId="77777777" w:rsidR="00035165" w:rsidRPr="00AE014F" w:rsidRDefault="00035165" w:rsidP="00035165">
      <w:pPr>
        <w:jc w:val="both"/>
        <w:rPr>
          <w:rFonts w:ascii="Arial" w:hAnsi="Arial" w:cs="Arial"/>
          <w:sz w:val="16"/>
          <w:szCs w:val="16"/>
        </w:rPr>
      </w:pPr>
    </w:p>
    <w:p w14:paraId="043A31CE"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xml:space="preserve">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 </w:t>
      </w:r>
    </w:p>
    <w:p w14:paraId="47955D4A"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w:t>
      </w:r>
    </w:p>
    <w:p w14:paraId="4828B53A"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xml:space="preserve">If you wish to raise any issue related to the data protection legislation, including by relying on any of the rights afforded to data subjects under the GDPR, you can do so to the authority’s Data Protection Officer at </w:t>
      </w:r>
      <w:bookmarkStart w:id="0" w:name="_Hlk85118715"/>
      <w:r w:rsidRPr="00AE014F">
        <w:rPr>
          <w:rFonts w:ascii="Arial" w:hAnsi="Arial" w:cs="Arial"/>
          <w:sz w:val="16"/>
          <w:szCs w:val="16"/>
        </w:rPr>
        <w:fldChar w:fldCharType="begin"/>
      </w:r>
      <w:r w:rsidRPr="00AE014F">
        <w:rPr>
          <w:rFonts w:ascii="Arial" w:hAnsi="Arial" w:cs="Arial"/>
          <w:sz w:val="16"/>
          <w:szCs w:val="16"/>
        </w:rPr>
        <w:instrText xml:space="preserve"> HYPERLINK "mailto:foi@nottinghamcity.gov.uk" </w:instrText>
      </w:r>
      <w:r w:rsidRPr="00AE014F">
        <w:rPr>
          <w:rFonts w:ascii="Arial" w:hAnsi="Arial" w:cs="Arial"/>
          <w:sz w:val="16"/>
          <w:szCs w:val="16"/>
        </w:rPr>
        <w:fldChar w:fldCharType="separate"/>
      </w:r>
      <w:r w:rsidRPr="00AE014F">
        <w:rPr>
          <w:rFonts w:ascii="Arial" w:hAnsi="Arial" w:cs="Arial"/>
          <w:color w:val="0000FF" w:themeColor="hyperlink"/>
          <w:sz w:val="16"/>
          <w:szCs w:val="16"/>
          <w:u w:val="single"/>
        </w:rPr>
        <w:t>foi@nottinghamcity.gov.uk</w:t>
      </w:r>
      <w:r w:rsidRPr="00AE014F">
        <w:rPr>
          <w:rFonts w:ascii="Arial" w:hAnsi="Arial" w:cs="Arial"/>
          <w:sz w:val="16"/>
          <w:szCs w:val="16"/>
        </w:rPr>
        <w:fldChar w:fldCharType="end"/>
      </w:r>
      <w:bookmarkEnd w:id="0"/>
      <w:r w:rsidRPr="00AE014F">
        <w:rPr>
          <w:rFonts w:ascii="Arial" w:hAnsi="Arial" w:cs="Arial"/>
          <w:sz w:val="16"/>
          <w:szCs w:val="16"/>
        </w:rPr>
        <w:t xml:space="preserve"> .  This includes submitting a subject access request. </w:t>
      </w:r>
    </w:p>
    <w:p w14:paraId="5CBD47A3"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w:t>
      </w:r>
    </w:p>
    <w:p w14:paraId="647222B0" w14:textId="77777777" w:rsidR="00035165" w:rsidRPr="00AE014F" w:rsidRDefault="00035165" w:rsidP="00035165">
      <w:pPr>
        <w:autoSpaceDE w:val="0"/>
        <w:autoSpaceDN w:val="0"/>
        <w:adjustRightInd w:val="0"/>
        <w:jc w:val="both"/>
        <w:rPr>
          <w:rFonts w:ascii="Arial" w:hAnsi="Arial" w:cs="Arial"/>
          <w:sz w:val="16"/>
          <w:szCs w:val="16"/>
        </w:rPr>
      </w:pPr>
      <w:r w:rsidRPr="00AE014F">
        <w:rPr>
          <w:rFonts w:ascii="Arial" w:hAnsi="Arial" w:cs="Arial"/>
          <w:sz w:val="16"/>
          <w:szCs w:val="16"/>
        </w:rPr>
        <w:t xml:space="preserve">You always have the right to make a complaint to the Information Commissioner’s Office (ICO). Advice on how to raise a concern about handling of data can be found on the ICO’s website:  </w:t>
      </w:r>
      <w:hyperlink r:id="rId9" w:history="1">
        <w:r w:rsidRPr="00AE014F">
          <w:rPr>
            <w:rFonts w:ascii="Arial" w:hAnsi="Arial" w:cs="Arial"/>
            <w:color w:val="0000FF" w:themeColor="hyperlink"/>
            <w:sz w:val="16"/>
            <w:szCs w:val="16"/>
            <w:u w:val="single"/>
          </w:rPr>
          <w:t>https://ico.org.uk/make</w:t>
        </w:r>
      </w:hyperlink>
      <w:hyperlink r:id="rId10" w:history="1">
        <w:r w:rsidRPr="00AE014F">
          <w:rPr>
            <w:rFonts w:ascii="Arial" w:hAnsi="Arial" w:cs="Arial"/>
            <w:color w:val="0000FF" w:themeColor="hyperlink"/>
            <w:sz w:val="16"/>
            <w:szCs w:val="16"/>
            <w:u w:val="single"/>
          </w:rPr>
          <w:t>-</w:t>
        </w:r>
      </w:hyperlink>
      <w:hyperlink r:id="rId11" w:history="1">
        <w:r w:rsidRPr="00AE014F">
          <w:rPr>
            <w:rFonts w:ascii="Arial" w:hAnsi="Arial" w:cs="Arial"/>
            <w:color w:val="0000FF" w:themeColor="hyperlink"/>
            <w:sz w:val="16"/>
            <w:szCs w:val="16"/>
            <w:u w:val="single"/>
          </w:rPr>
          <w:t>a</w:t>
        </w:r>
      </w:hyperlink>
      <w:hyperlink r:id="rId12" w:history="1">
        <w:r w:rsidRPr="00AE014F">
          <w:rPr>
            <w:rFonts w:ascii="Arial" w:hAnsi="Arial" w:cs="Arial"/>
            <w:color w:val="0000FF" w:themeColor="hyperlink"/>
            <w:sz w:val="16"/>
            <w:szCs w:val="16"/>
            <w:u w:val="single"/>
          </w:rPr>
          <w:t>-</w:t>
        </w:r>
      </w:hyperlink>
      <w:hyperlink r:id="rId13" w:history="1">
        <w:r w:rsidRPr="00AE014F">
          <w:rPr>
            <w:rFonts w:ascii="Arial" w:hAnsi="Arial" w:cs="Arial"/>
            <w:color w:val="0000FF" w:themeColor="hyperlink"/>
            <w:sz w:val="16"/>
            <w:szCs w:val="16"/>
            <w:u w:val="single"/>
          </w:rPr>
          <w:t>complaint/</w:t>
        </w:r>
      </w:hyperlink>
      <w:r w:rsidRPr="00AE014F">
        <w:rPr>
          <w:rFonts w:ascii="Arial" w:hAnsi="Arial" w:cs="Arial"/>
          <w:sz w:val="16"/>
          <w:szCs w:val="16"/>
        </w:rPr>
        <w:t>.</w:t>
      </w:r>
    </w:p>
    <w:p w14:paraId="09A9980D" w14:textId="77777777" w:rsidR="00035165" w:rsidRPr="00AE014F" w:rsidRDefault="00035165" w:rsidP="00035165">
      <w:pPr>
        <w:autoSpaceDE w:val="0"/>
        <w:autoSpaceDN w:val="0"/>
        <w:adjustRightInd w:val="0"/>
        <w:rPr>
          <w:rFonts w:ascii="Arial" w:hAnsi="Arial" w:cs="Arial"/>
          <w:sz w:val="16"/>
          <w:szCs w:val="16"/>
        </w:rPr>
      </w:pPr>
    </w:p>
    <w:p w14:paraId="4A3AE398" w14:textId="77777777" w:rsidR="00035165" w:rsidRPr="00AE014F" w:rsidRDefault="00035165" w:rsidP="00035165">
      <w:pPr>
        <w:autoSpaceDE w:val="0"/>
        <w:autoSpaceDN w:val="0"/>
        <w:adjustRightInd w:val="0"/>
        <w:jc w:val="both"/>
        <w:rPr>
          <w:rFonts w:ascii="Arial" w:hAnsi="Arial" w:cs="Arial"/>
          <w:b/>
          <w:sz w:val="16"/>
          <w:szCs w:val="16"/>
        </w:rPr>
      </w:pPr>
      <w:r w:rsidRPr="00AE014F">
        <w:rPr>
          <w:rFonts w:ascii="Arial" w:hAnsi="Arial" w:cs="Arial"/>
          <w:b/>
          <w:sz w:val="16"/>
          <w:szCs w:val="16"/>
        </w:rPr>
        <w:t>Short form Privacy Notice</w:t>
      </w:r>
    </w:p>
    <w:p w14:paraId="503A12E3" w14:textId="77777777" w:rsidR="00035165" w:rsidRPr="00AE014F" w:rsidRDefault="00035165" w:rsidP="00035165">
      <w:pPr>
        <w:autoSpaceDE w:val="0"/>
        <w:autoSpaceDN w:val="0"/>
        <w:adjustRightInd w:val="0"/>
        <w:jc w:val="both"/>
        <w:rPr>
          <w:rFonts w:ascii="Arial" w:hAnsi="Arial" w:cs="Arial"/>
          <w:sz w:val="16"/>
          <w:szCs w:val="16"/>
        </w:rPr>
      </w:pPr>
    </w:p>
    <w:p w14:paraId="5EF3720B" w14:textId="77777777" w:rsidR="00035165" w:rsidRDefault="00035165" w:rsidP="00035165">
      <w:pPr>
        <w:tabs>
          <w:tab w:val="left" w:pos="5812"/>
        </w:tabs>
        <w:jc w:val="both"/>
        <w:rPr>
          <w:rFonts w:ascii="Arial" w:hAnsi="Arial" w:cs="Arial"/>
          <w:sz w:val="16"/>
          <w:szCs w:val="16"/>
        </w:rPr>
      </w:pPr>
      <w:r w:rsidRPr="00AE014F">
        <w:rPr>
          <w:rFonts w:ascii="Arial" w:hAnsi="Arial" w:cs="Arial"/>
          <w:sz w:val="16"/>
          <w:szCs w:val="16"/>
        </w:rPr>
        <w:t>We will use the information provided by you for processing driver and vehicle licences. The basis under which the Council uses personal data for this purpose is that this is necessary for the performance of a task carried out in the public interest by the Council or in the exercise of official authority vested in the Council. The information provided by you includes the following special categories of personal data which are names, addresses, date of birth, email address, telephone numbers, ethnicity, Right to Work documentary evidence and any other occupation details. Information in these categories is used by the Council on the basis that such use is necessary for reasons of substantial public interest, and in accordance with the provisions of the Data Protection Act 2016 and 2018. You need to provide some of this information if you wish to apply for a driver or vehicle licence. The information that you have provided will be kept for 6 years. The Data Controller is Nottingham City Council, Loxley House, Station Street, Nottingham, NG2 3NG. The Data Protection Officer is Naomi Matthews. You can contact the Data Protection Officer at the above address. The new Data Protection Law known as the General Data Protection Regulation provides for the following rights as prescribed by the legislation. You are obliged to:</w:t>
      </w:r>
    </w:p>
    <w:p w14:paraId="3C6AF932" w14:textId="77777777" w:rsidR="00035165" w:rsidRPr="00AE014F" w:rsidRDefault="00035165" w:rsidP="00035165">
      <w:pPr>
        <w:tabs>
          <w:tab w:val="left" w:pos="5812"/>
        </w:tabs>
        <w:jc w:val="both"/>
        <w:rPr>
          <w:rFonts w:ascii="Arial" w:hAnsi="Arial" w:cs="Arial"/>
          <w:sz w:val="16"/>
          <w:szCs w:val="16"/>
        </w:rPr>
      </w:pPr>
    </w:p>
    <w:p w14:paraId="6EE6CDE6" w14:textId="77777777" w:rsidR="00035165" w:rsidRPr="00AE014F" w:rsidRDefault="00035165" w:rsidP="00035165">
      <w:pPr>
        <w:numPr>
          <w:ilvl w:val="0"/>
          <w:numId w:val="5"/>
        </w:numPr>
        <w:tabs>
          <w:tab w:val="left" w:pos="5812"/>
        </w:tabs>
        <w:spacing w:line="360" w:lineRule="auto"/>
        <w:ind w:left="284" w:hanging="284"/>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request a copy of your information</w:t>
      </w:r>
    </w:p>
    <w:p w14:paraId="2775EF7C" w14:textId="77777777" w:rsidR="00035165" w:rsidRPr="00AE014F" w:rsidRDefault="00035165" w:rsidP="00035165">
      <w:pPr>
        <w:numPr>
          <w:ilvl w:val="0"/>
          <w:numId w:val="5"/>
        </w:numPr>
        <w:tabs>
          <w:tab w:val="left" w:pos="5812"/>
        </w:tabs>
        <w:spacing w:line="360" w:lineRule="auto"/>
        <w:ind w:left="284" w:hanging="284"/>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request rectification of inaccurate personal data</w:t>
      </w:r>
    </w:p>
    <w:p w14:paraId="7271367E" w14:textId="77777777" w:rsidR="00035165" w:rsidRPr="00AE014F" w:rsidRDefault="00035165" w:rsidP="00035165">
      <w:pPr>
        <w:numPr>
          <w:ilvl w:val="0"/>
          <w:numId w:val="5"/>
        </w:numPr>
        <w:tabs>
          <w:tab w:val="left" w:pos="5812"/>
        </w:tabs>
        <w:spacing w:line="360" w:lineRule="auto"/>
        <w:ind w:left="284" w:hanging="284"/>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request erasure of your data known as ‘the right to be forgotten’</w:t>
      </w:r>
    </w:p>
    <w:p w14:paraId="7C4486CA" w14:textId="77777777" w:rsidR="00035165" w:rsidRPr="00AE014F" w:rsidRDefault="00035165" w:rsidP="00035165">
      <w:pPr>
        <w:numPr>
          <w:ilvl w:val="0"/>
          <w:numId w:val="5"/>
        </w:numPr>
        <w:tabs>
          <w:tab w:val="left" w:pos="5812"/>
        </w:tabs>
        <w:spacing w:line="360" w:lineRule="auto"/>
        <w:ind w:left="284" w:hanging="284"/>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in certain circumstances to request restriction of processing</w:t>
      </w:r>
    </w:p>
    <w:p w14:paraId="6BF3FFDF" w14:textId="77777777" w:rsidR="00035165" w:rsidRPr="00AE014F" w:rsidRDefault="00035165" w:rsidP="00035165">
      <w:pPr>
        <w:numPr>
          <w:ilvl w:val="0"/>
          <w:numId w:val="5"/>
        </w:numPr>
        <w:tabs>
          <w:tab w:val="left" w:pos="5812"/>
        </w:tabs>
        <w:spacing w:line="360" w:lineRule="auto"/>
        <w:ind w:left="284" w:hanging="284"/>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 xml:space="preserve">a right in certain circumstances to request portability of your data to another provider </w:t>
      </w:r>
    </w:p>
    <w:p w14:paraId="0AABFE08" w14:textId="77777777" w:rsidR="00035165" w:rsidRPr="00AE014F" w:rsidRDefault="00035165" w:rsidP="00035165">
      <w:pPr>
        <w:numPr>
          <w:ilvl w:val="0"/>
          <w:numId w:val="5"/>
        </w:numPr>
        <w:tabs>
          <w:tab w:val="left" w:pos="5812"/>
        </w:tabs>
        <w:spacing w:line="360" w:lineRule="auto"/>
        <w:ind w:left="284" w:hanging="284"/>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object to processing of data in certain circumstances</w:t>
      </w:r>
    </w:p>
    <w:p w14:paraId="033D41AA" w14:textId="77777777" w:rsidR="00035165" w:rsidRPr="00AE014F" w:rsidRDefault="00035165" w:rsidP="00035165">
      <w:pPr>
        <w:numPr>
          <w:ilvl w:val="0"/>
          <w:numId w:val="5"/>
        </w:numPr>
        <w:tabs>
          <w:tab w:val="left" w:pos="5812"/>
        </w:tabs>
        <w:spacing w:line="360" w:lineRule="auto"/>
        <w:ind w:left="284" w:hanging="284"/>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regarding automated decision making including profiling</w:t>
      </w:r>
    </w:p>
    <w:p w14:paraId="600CD88B" w14:textId="77777777" w:rsidR="00035165" w:rsidRPr="00AE014F" w:rsidRDefault="00035165" w:rsidP="00035165">
      <w:pPr>
        <w:jc w:val="both"/>
        <w:rPr>
          <w:rFonts w:ascii="Arial" w:hAnsi="Arial" w:cs="Arial"/>
          <w:sz w:val="16"/>
          <w:szCs w:val="16"/>
        </w:rPr>
      </w:pPr>
    </w:p>
    <w:p w14:paraId="67DC38C5"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xml:space="preserve">Please note that if you are unhappy with a decision regarding the handling of your data you have the right to complain to the Information Commissioners Office at Wycliffe House, Water Lane, Wilmslow, Cheshire, SK9 5AF and also see the Information Commissioners website. For more information about these rights, please refer to our detailed privacy statement on our website </w:t>
      </w:r>
      <w:hyperlink r:id="rId14" w:history="1">
        <w:r w:rsidRPr="00AE014F">
          <w:rPr>
            <w:rFonts w:ascii="Arial" w:hAnsi="Arial" w:cs="Arial"/>
            <w:color w:val="0000FF" w:themeColor="hyperlink"/>
            <w:sz w:val="16"/>
            <w:szCs w:val="16"/>
            <w:u w:val="single"/>
          </w:rPr>
          <w:t>http://documents.nottinghamcity.gov.uk/download/5939</w:t>
        </w:r>
      </w:hyperlink>
      <w:r w:rsidRPr="00AE014F">
        <w:rPr>
          <w:rFonts w:ascii="Arial" w:hAnsi="Arial" w:cs="Arial"/>
          <w:sz w:val="16"/>
          <w:szCs w:val="16"/>
        </w:rPr>
        <w:t xml:space="preserve"> . If you do not have access to a computer and wish to have a copy of any information provided, please request details in writing to the address above.</w:t>
      </w:r>
    </w:p>
    <w:p w14:paraId="067ABA1B"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xml:space="preserve"> </w:t>
      </w:r>
    </w:p>
    <w:p w14:paraId="2D425DCC" w14:textId="77777777" w:rsidR="00035165" w:rsidRPr="00AE014F" w:rsidRDefault="00035165" w:rsidP="00035165">
      <w:pPr>
        <w:jc w:val="both"/>
        <w:rPr>
          <w:rFonts w:ascii="Arial" w:hAnsi="Arial" w:cs="Arial"/>
          <w:bCs/>
          <w:sz w:val="16"/>
          <w:szCs w:val="16"/>
        </w:rPr>
      </w:pPr>
      <w:r w:rsidRPr="00AE014F">
        <w:rPr>
          <w:rFonts w:ascii="Arial" w:hAnsi="Arial" w:cs="Arial"/>
          <w:bCs/>
          <w:sz w:val="16"/>
          <w:szCs w:val="16"/>
        </w:rPr>
        <w:t xml:space="preserve">The information provided by you may also be used for the purpose of any other function carried out by the Council.  Information about these functions and the legal basis on which information is used and your rights under the General Data Protection Regulation can be found at </w:t>
      </w:r>
      <w:hyperlink r:id="rId15" w:history="1">
        <w:r w:rsidRPr="00AE014F">
          <w:rPr>
            <w:rFonts w:ascii="Arial" w:hAnsi="Arial" w:cs="Arial"/>
            <w:bCs/>
            <w:color w:val="0000FF"/>
            <w:sz w:val="16"/>
            <w:szCs w:val="16"/>
            <w:u w:val="single"/>
          </w:rPr>
          <w:t>https://www.nottinghamcity.gov.uk/privacy-statement</w:t>
        </w:r>
      </w:hyperlink>
      <w:r w:rsidRPr="00AE014F">
        <w:rPr>
          <w:rFonts w:ascii="Arial" w:hAnsi="Arial" w:cs="Arial"/>
          <w:bCs/>
          <w:color w:val="0000FF" w:themeColor="hyperlink"/>
          <w:sz w:val="16"/>
          <w:szCs w:val="16"/>
          <w:u w:val="single"/>
        </w:rPr>
        <w:t>.</w:t>
      </w:r>
    </w:p>
    <w:p w14:paraId="1B8E47DD" w14:textId="77777777" w:rsidR="00CF7D30" w:rsidRPr="0015303C" w:rsidRDefault="00CF7D30" w:rsidP="00035165">
      <w:pPr>
        <w:spacing w:line="360" w:lineRule="auto"/>
        <w:jc w:val="both"/>
        <w:rPr>
          <w:rFonts w:ascii="Arial" w:hAnsi="Arial" w:cs="Arial"/>
          <w:sz w:val="12"/>
          <w:szCs w:val="12"/>
        </w:rPr>
      </w:pPr>
    </w:p>
    <w:sectPr w:rsidR="00CF7D30" w:rsidRPr="0015303C" w:rsidSect="00317F4E">
      <w:pgSz w:w="11906" w:h="16838"/>
      <w:pgMar w:top="567" w:right="1134" w:bottom="24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07CC"/>
    <w:multiLevelType w:val="hybridMultilevel"/>
    <w:tmpl w:val="A268F54C"/>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1A392089"/>
    <w:multiLevelType w:val="hybridMultilevel"/>
    <w:tmpl w:val="98B49D12"/>
    <w:lvl w:ilvl="0" w:tplc="472A6DF6">
      <w:start w:val="1"/>
      <w:numFmt w:val="decimal"/>
      <w:lvlText w:val="%1."/>
      <w:lvlJc w:val="left"/>
      <w:pPr>
        <w:tabs>
          <w:tab w:val="num" w:pos="540"/>
        </w:tabs>
        <w:ind w:left="540" w:hanging="360"/>
      </w:pPr>
      <w:rPr>
        <w:b w:val="0"/>
        <w:color w:val="auto"/>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1DAD2987"/>
    <w:multiLevelType w:val="hybridMultilevel"/>
    <w:tmpl w:val="A1DE5616"/>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15:restartNumberingAfterBreak="0">
    <w:nsid w:val="381F2DAC"/>
    <w:multiLevelType w:val="hybridMultilevel"/>
    <w:tmpl w:val="D0364C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536F19D5"/>
    <w:multiLevelType w:val="hybridMultilevel"/>
    <w:tmpl w:val="6FC8AEBE"/>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 w15:restartNumberingAfterBreak="0">
    <w:nsid w:val="63405B49"/>
    <w:multiLevelType w:val="hybridMultilevel"/>
    <w:tmpl w:val="80F6E5A2"/>
    <w:lvl w:ilvl="0" w:tplc="29143168">
      <w:start w:val="1"/>
      <w:numFmt w:val="bullet"/>
      <w:lvlText w:val="•"/>
      <w:lvlJc w:val="left"/>
      <w:pPr>
        <w:ind w:left="10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F8EE5A">
      <w:start w:val="1"/>
      <w:numFmt w:val="bullet"/>
      <w:lvlText w:val="o"/>
      <w:lvlJc w:val="left"/>
      <w:pPr>
        <w:ind w:left="15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582631E">
      <w:start w:val="1"/>
      <w:numFmt w:val="bullet"/>
      <w:lvlText w:val="▪"/>
      <w:lvlJc w:val="left"/>
      <w:pPr>
        <w:ind w:left="23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C9CB7EE">
      <w:start w:val="1"/>
      <w:numFmt w:val="bullet"/>
      <w:lvlText w:val="•"/>
      <w:lvlJc w:val="left"/>
      <w:pPr>
        <w:ind w:left="3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D0216E">
      <w:start w:val="1"/>
      <w:numFmt w:val="bullet"/>
      <w:lvlText w:val="o"/>
      <w:lvlJc w:val="left"/>
      <w:pPr>
        <w:ind w:left="37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6B21F88">
      <w:start w:val="1"/>
      <w:numFmt w:val="bullet"/>
      <w:lvlText w:val="▪"/>
      <w:lvlJc w:val="left"/>
      <w:pPr>
        <w:ind w:left="44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E00904">
      <w:start w:val="1"/>
      <w:numFmt w:val="bullet"/>
      <w:lvlText w:val="•"/>
      <w:lvlJc w:val="left"/>
      <w:pPr>
        <w:ind w:left="5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40CD94E">
      <w:start w:val="1"/>
      <w:numFmt w:val="bullet"/>
      <w:lvlText w:val="o"/>
      <w:lvlJc w:val="left"/>
      <w:pPr>
        <w:ind w:left="5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3A51A2">
      <w:start w:val="1"/>
      <w:numFmt w:val="bullet"/>
      <w:lvlText w:val="▪"/>
      <w:lvlJc w:val="left"/>
      <w:pPr>
        <w:ind w:left="66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1"/>
  </w:num>
  <w:num w:numId="2">
    <w:abstractNumId w:val="4"/>
  </w:num>
  <w:num w:numId="3">
    <w:abstractNumId w:val="2"/>
  </w:num>
  <w:num w:numId="4">
    <w:abstractNumId w:val="0"/>
  </w:num>
  <w:num w:numId="5">
    <w:abstractNumId w:val="3"/>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7E5"/>
    <w:rsid w:val="00035165"/>
    <w:rsid w:val="0015303C"/>
    <w:rsid w:val="001903EB"/>
    <w:rsid w:val="001D07E5"/>
    <w:rsid w:val="002E1DDA"/>
    <w:rsid w:val="00317F4E"/>
    <w:rsid w:val="003A1661"/>
    <w:rsid w:val="003D0678"/>
    <w:rsid w:val="00495DDC"/>
    <w:rsid w:val="00497BFA"/>
    <w:rsid w:val="004E669C"/>
    <w:rsid w:val="00562C75"/>
    <w:rsid w:val="005B4085"/>
    <w:rsid w:val="006F519B"/>
    <w:rsid w:val="00815495"/>
    <w:rsid w:val="00826258"/>
    <w:rsid w:val="008B0A08"/>
    <w:rsid w:val="008E1FC7"/>
    <w:rsid w:val="00923D07"/>
    <w:rsid w:val="00980D5B"/>
    <w:rsid w:val="00AB7284"/>
    <w:rsid w:val="00AF603D"/>
    <w:rsid w:val="00B871E8"/>
    <w:rsid w:val="00BA1C3E"/>
    <w:rsid w:val="00BF544D"/>
    <w:rsid w:val="00C21150"/>
    <w:rsid w:val="00C24A0B"/>
    <w:rsid w:val="00C4341C"/>
    <w:rsid w:val="00CF7D30"/>
    <w:rsid w:val="00D15DF7"/>
    <w:rsid w:val="00D202D0"/>
    <w:rsid w:val="00D8273E"/>
    <w:rsid w:val="00DC1B23"/>
    <w:rsid w:val="00DC5AC5"/>
    <w:rsid w:val="00DD1BA8"/>
    <w:rsid w:val="00E96E93"/>
    <w:rsid w:val="00F00AB1"/>
    <w:rsid w:val="00F5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6DB03F"/>
  <w15:docId w15:val="{E2E0FC69-FE7B-4939-BC46-A9B0C1DD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7E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73E"/>
    <w:pPr>
      <w:ind w:left="720"/>
      <w:contextualSpacing/>
    </w:pPr>
    <w:rPr>
      <w:rFonts w:eastAsiaTheme="minorHAnsi" w:cstheme="minorBidi"/>
      <w:lang w:eastAsia="en-US"/>
    </w:rPr>
  </w:style>
  <w:style w:type="paragraph" w:styleId="BalloonText">
    <w:name w:val="Balloon Text"/>
    <w:basedOn w:val="Normal"/>
    <w:link w:val="BalloonTextChar"/>
    <w:uiPriority w:val="99"/>
    <w:semiHidden/>
    <w:unhideWhenUsed/>
    <w:rsid w:val="00F55C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C9E"/>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6F51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803">
      <w:bodyDiv w:val="1"/>
      <w:marLeft w:val="0"/>
      <w:marRight w:val="0"/>
      <w:marTop w:val="0"/>
      <w:marBottom w:val="0"/>
      <w:divBdr>
        <w:top w:val="none" w:sz="0" w:space="0" w:color="auto"/>
        <w:left w:val="none" w:sz="0" w:space="0" w:color="auto"/>
        <w:bottom w:val="none" w:sz="0" w:space="0" w:color="auto"/>
        <w:right w:val="none" w:sz="0" w:space="0" w:color="auto"/>
      </w:divBdr>
    </w:div>
    <w:div w:id="748842150">
      <w:bodyDiv w:val="1"/>
      <w:marLeft w:val="0"/>
      <w:marRight w:val="0"/>
      <w:marTop w:val="0"/>
      <w:marBottom w:val="0"/>
      <w:divBdr>
        <w:top w:val="none" w:sz="0" w:space="0" w:color="auto"/>
        <w:left w:val="none" w:sz="0" w:space="0" w:color="auto"/>
        <w:bottom w:val="none" w:sz="0" w:space="0" w:color="auto"/>
        <w:right w:val="none" w:sz="0" w:space="0" w:color="auto"/>
      </w:divBdr>
    </w:div>
    <w:div w:id="8174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information-for-business/business-information-and-support/business-and-trading-licences-and-permits/taxi-licensing/national-register-of-refusals-and-revocations-nr3-policy/" TargetMode="External"/><Relationship Id="rId13"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hyperlink" Target="mailto:taxi.licensing@nottinghamcity.gov.uk" TargetMode="External"/><Relationship Id="rId12" Type="http://schemas.openxmlformats.org/officeDocument/2006/relationships/hyperlink" Target="https://ico.org.uk/make-a-compla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co.org.uk/make-a-complaint/" TargetMode="External"/><Relationship Id="rId5" Type="http://schemas.openxmlformats.org/officeDocument/2006/relationships/image" Target="media/image1.jpeg"/><Relationship Id="rId15" Type="http://schemas.openxmlformats.org/officeDocument/2006/relationships/hyperlink" Target="https://www.nottinghamcity.gov.uk/privacy-statement" TargetMode="External"/><Relationship Id="rId10" Type="http://schemas.openxmlformats.org/officeDocument/2006/relationships/hyperlink" Target="https://ico.org.uk/make-a-complaint/" TargetMode="External"/><Relationship Id="rId4" Type="http://schemas.openxmlformats.org/officeDocument/2006/relationships/webSettings" Target="webSettings.xml"/><Relationship Id="rId9" Type="http://schemas.openxmlformats.org/officeDocument/2006/relationships/hyperlink" Target="https://ico.org.uk/make-a-complaint/" TargetMode="External"/><Relationship Id="rId14" Type="http://schemas.openxmlformats.org/officeDocument/2006/relationships/hyperlink" Target="http://documents.nottinghamcity.gov.uk/download/5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Bird</dc:creator>
  <cp:lastModifiedBy>John Davis</cp:lastModifiedBy>
  <cp:revision>32</cp:revision>
  <cp:lastPrinted>2020-03-16T10:35:00Z</cp:lastPrinted>
  <dcterms:created xsi:type="dcterms:W3CDTF">2016-05-12T10:19:00Z</dcterms:created>
  <dcterms:modified xsi:type="dcterms:W3CDTF">2024-05-14T11:45:00Z</dcterms:modified>
</cp:coreProperties>
</file>