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CD02" w14:textId="77777777" w:rsidR="00047C2D" w:rsidRPr="00EA6EB8" w:rsidRDefault="00047C2D" w:rsidP="00047C2D">
      <w:pPr>
        <w:ind w:left="-113"/>
        <w:rPr>
          <w:rFonts w:cs="Arial"/>
          <w:b/>
          <w:spacing w:val="-20"/>
          <w:sz w:val="44"/>
          <w:szCs w:val="44"/>
        </w:rPr>
      </w:pPr>
      <w:r w:rsidRPr="00EA6EB8">
        <w:rPr>
          <w:rFonts w:cs="Arial"/>
          <w:b/>
          <w:spacing w:val="-20"/>
          <w:sz w:val="44"/>
          <w:szCs w:val="44"/>
        </w:rPr>
        <w:t>Job description</w:t>
      </w:r>
    </w:p>
    <w:p w14:paraId="238082F2" w14:textId="77777777" w:rsidR="00047C2D" w:rsidRDefault="00047C2D">
      <w:pPr>
        <w:rPr>
          <w:sz w:val="12"/>
          <w:szCs w:val="12"/>
        </w:rPr>
      </w:pPr>
    </w:p>
    <w:p w14:paraId="142C40C1" w14:textId="77777777" w:rsidR="006A4E36" w:rsidRDefault="006A4E36">
      <w:pPr>
        <w:rPr>
          <w:sz w:val="12"/>
          <w:szCs w:val="12"/>
        </w:rPr>
      </w:pPr>
    </w:p>
    <w:p w14:paraId="00BCE07E" w14:textId="77777777" w:rsidR="006A4E36" w:rsidRDefault="006A4E36">
      <w:pPr>
        <w:rPr>
          <w:sz w:val="12"/>
          <w:szCs w:val="12"/>
        </w:rPr>
      </w:pPr>
    </w:p>
    <w:p w14:paraId="68FCF3F9" w14:textId="77777777" w:rsidR="006A4E36" w:rsidRDefault="006A4E36">
      <w:pPr>
        <w:rPr>
          <w:sz w:val="12"/>
          <w:szCs w:val="12"/>
        </w:rPr>
      </w:pPr>
    </w:p>
    <w:p w14:paraId="4B288C1F" w14:textId="77777777" w:rsidR="006A4E36" w:rsidRDefault="006A4E36">
      <w:pPr>
        <w:rPr>
          <w:sz w:val="12"/>
          <w:szCs w:val="12"/>
        </w:rPr>
      </w:pPr>
    </w:p>
    <w:p w14:paraId="6D945F72" w14:textId="77777777" w:rsidR="006A4E36" w:rsidRDefault="006A4E36">
      <w:pPr>
        <w:rPr>
          <w:sz w:val="12"/>
          <w:szCs w:val="12"/>
        </w:rPr>
      </w:pPr>
    </w:p>
    <w:p w14:paraId="701E7E9D" w14:textId="77777777" w:rsidR="006A4E36" w:rsidRDefault="006A4E36">
      <w:pPr>
        <w:rPr>
          <w:sz w:val="12"/>
          <w:szCs w:val="12"/>
        </w:rPr>
      </w:pPr>
    </w:p>
    <w:p w14:paraId="5CEC43F2" w14:textId="77777777" w:rsidR="006A4E36" w:rsidRDefault="006A4E36">
      <w:pPr>
        <w:rPr>
          <w:sz w:val="12"/>
          <w:szCs w:val="12"/>
        </w:rPr>
      </w:pPr>
    </w:p>
    <w:p w14:paraId="6EF77EF1" w14:textId="77777777"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8F2FBC" w14:paraId="1DB8F6B1" w14:textId="77777777" w:rsidTr="008F2FBC">
        <w:tc>
          <w:tcPr>
            <w:tcW w:w="10137" w:type="dxa"/>
            <w:tcBorders>
              <w:top w:val="nil"/>
              <w:bottom w:val="single" w:sz="4" w:space="0" w:color="auto"/>
            </w:tcBorders>
            <w:shd w:val="clear" w:color="auto" w:fill="000000"/>
            <w:tcMar>
              <w:top w:w="57" w:type="dxa"/>
              <w:bottom w:w="57" w:type="dxa"/>
            </w:tcMar>
          </w:tcPr>
          <w:p w14:paraId="27CDD033" w14:textId="77777777" w:rsidR="00F4506C" w:rsidRPr="008F2FBC" w:rsidRDefault="00F4506C" w:rsidP="00F4506C">
            <w:pPr>
              <w:rPr>
                <w:rFonts w:cs="Arial"/>
                <w:b/>
                <w:color w:val="FFFFFF"/>
                <w:sz w:val="36"/>
                <w:szCs w:val="36"/>
              </w:rPr>
            </w:pPr>
            <w:r w:rsidRPr="008F2FBC">
              <w:rPr>
                <w:rFonts w:cs="Arial"/>
                <w:b/>
                <w:color w:val="FFFFFF"/>
                <w:sz w:val="36"/>
                <w:szCs w:val="36"/>
              </w:rPr>
              <w:t xml:space="preserve">Job title: </w:t>
            </w:r>
            <w:r w:rsidR="00A264EC">
              <w:rPr>
                <w:rFonts w:cs="Arial"/>
                <w:b/>
                <w:color w:val="FFFFFF"/>
                <w:sz w:val="36"/>
                <w:szCs w:val="36"/>
              </w:rPr>
              <w:t>Social Wo</w:t>
            </w:r>
            <w:r w:rsidR="008E0462">
              <w:rPr>
                <w:rFonts w:cs="Arial"/>
                <w:b/>
                <w:color w:val="FFFFFF"/>
                <w:sz w:val="36"/>
                <w:szCs w:val="36"/>
              </w:rPr>
              <w:t>rker Level 4 (Adult Health and</w:t>
            </w:r>
            <w:r w:rsidR="00A264EC">
              <w:rPr>
                <w:rFonts w:cs="Arial"/>
                <w:b/>
                <w:color w:val="FFFFFF"/>
                <w:sz w:val="36"/>
                <w:szCs w:val="36"/>
              </w:rPr>
              <w:t xml:space="preserve"> Social Care</w:t>
            </w:r>
            <w:r w:rsidR="006D389A">
              <w:rPr>
                <w:rFonts w:cs="Arial"/>
                <w:b/>
                <w:color w:val="FFFFFF"/>
                <w:sz w:val="36"/>
                <w:szCs w:val="36"/>
              </w:rPr>
              <w:t>)</w:t>
            </w:r>
          </w:p>
        </w:tc>
      </w:tr>
    </w:tbl>
    <w:p w14:paraId="5BDCA6B0" w14:textId="77777777" w:rsidR="005C01BE" w:rsidRPr="000066E7" w:rsidRDefault="00420E01" w:rsidP="005D2A7A">
      <w:pPr>
        <w:rPr>
          <w:rFonts w:cs="Arial"/>
          <w:b/>
          <w:color w:val="FFFFFF"/>
        </w:rPr>
      </w:pPr>
      <w:r w:rsidRPr="000066E7">
        <w:rPr>
          <w:rFonts w:cs="Arial"/>
          <w:b/>
          <w:noProof/>
          <w:color w:val="FFFFFF"/>
        </w:rPr>
        <w:drawing>
          <wp:anchor distT="0" distB="0" distL="114300" distR="114300" simplePos="0" relativeHeight="251656192" behindDoc="0" locked="1" layoutInCell="1" allowOverlap="1" wp14:anchorId="3A605C05" wp14:editId="1DB6F001">
            <wp:simplePos x="0" y="0"/>
            <wp:positionH relativeFrom="margin">
              <wp:posOffset>4927600</wp:posOffset>
            </wp:positionH>
            <wp:positionV relativeFrom="margin">
              <wp:posOffset>0</wp:posOffset>
            </wp:positionV>
            <wp:extent cx="1440180" cy="475615"/>
            <wp:effectExtent l="0" t="0" r="0" b="0"/>
            <wp:wrapSquare wrapText="bothSides"/>
            <wp:docPr id="45" name="Picture 45"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94A71" w:rsidRPr="008F2FBC" w14:paraId="5FCA9EC4" w14:textId="77777777" w:rsidTr="008F2FBC">
        <w:trPr>
          <w:trHeight w:val="20"/>
        </w:trPr>
        <w:tc>
          <w:tcPr>
            <w:tcW w:w="10137" w:type="dxa"/>
            <w:tcBorders>
              <w:top w:val="nil"/>
              <w:left w:val="nil"/>
              <w:bottom w:val="nil"/>
              <w:right w:val="nil"/>
            </w:tcBorders>
            <w:tcMar>
              <w:top w:w="57" w:type="dxa"/>
              <w:left w:w="0" w:type="dxa"/>
              <w:bottom w:w="57" w:type="dxa"/>
            </w:tcMar>
          </w:tcPr>
          <w:p w14:paraId="3AF3853B" w14:textId="77777777" w:rsidR="00C94A71" w:rsidRPr="008F2FBC" w:rsidRDefault="0015104A" w:rsidP="008F2FBC">
            <w:pPr>
              <w:spacing w:line="320" w:lineRule="atLeast"/>
              <w:rPr>
                <w:rFonts w:cs="Arial"/>
                <w:b/>
              </w:rPr>
            </w:pPr>
            <w:r w:rsidRPr="008F2FBC">
              <w:rPr>
                <w:rFonts w:cs="Arial"/>
                <w:b/>
              </w:rPr>
              <w:t>Department:</w:t>
            </w:r>
            <w:r w:rsidR="00C94A71" w:rsidRPr="008F2FBC">
              <w:rPr>
                <w:rFonts w:cs="Arial"/>
                <w:b/>
              </w:rPr>
              <w:t xml:space="preserve"> </w:t>
            </w:r>
            <w:r w:rsidR="00A264EC">
              <w:rPr>
                <w:rFonts w:cs="Arial"/>
                <w:b/>
              </w:rPr>
              <w:t>People</w:t>
            </w:r>
          </w:p>
          <w:p w14:paraId="2B4AF35D" w14:textId="77777777" w:rsidR="00C94A71" w:rsidRPr="008F2FBC" w:rsidRDefault="0015104A" w:rsidP="008F2FBC">
            <w:pPr>
              <w:spacing w:line="320" w:lineRule="atLeast"/>
              <w:rPr>
                <w:rFonts w:cs="Arial"/>
                <w:b/>
              </w:rPr>
            </w:pPr>
            <w:r w:rsidRPr="008F2FBC">
              <w:rPr>
                <w:rFonts w:cs="Arial"/>
                <w:b/>
              </w:rPr>
              <w:t>Service:</w:t>
            </w:r>
            <w:r w:rsidR="00C94A71" w:rsidRPr="008F2FBC">
              <w:rPr>
                <w:rFonts w:cs="Arial"/>
                <w:b/>
              </w:rPr>
              <w:t xml:space="preserve"> </w:t>
            </w:r>
            <w:r w:rsidR="00A264EC">
              <w:rPr>
                <w:rFonts w:cs="Arial"/>
                <w:b/>
              </w:rPr>
              <w:t>Adult Health and Social Care</w:t>
            </w:r>
          </w:p>
          <w:p w14:paraId="756702D6" w14:textId="77777777" w:rsidR="00C94A71" w:rsidRPr="008F2FBC" w:rsidRDefault="0015104A" w:rsidP="008F2FBC">
            <w:pPr>
              <w:spacing w:line="320" w:lineRule="atLeast"/>
              <w:rPr>
                <w:rFonts w:cs="Arial"/>
                <w:b/>
              </w:rPr>
            </w:pPr>
            <w:r w:rsidRPr="008F2FBC">
              <w:rPr>
                <w:rFonts w:cs="Arial"/>
                <w:b/>
              </w:rPr>
              <w:t>Grade:</w:t>
            </w:r>
            <w:r w:rsidR="00C94A71" w:rsidRPr="008F2FBC">
              <w:rPr>
                <w:rFonts w:cs="Arial"/>
                <w:b/>
              </w:rPr>
              <w:t xml:space="preserve"> </w:t>
            </w:r>
            <w:r w:rsidR="00A264EC">
              <w:rPr>
                <w:rFonts w:cs="Arial"/>
                <w:b/>
              </w:rPr>
              <w:t>I</w:t>
            </w:r>
          </w:p>
          <w:p w14:paraId="0BE4B399" w14:textId="77777777" w:rsidR="00C94A71" w:rsidRPr="008F2FBC" w:rsidRDefault="00254E48" w:rsidP="008F2FBC">
            <w:pPr>
              <w:spacing w:line="320" w:lineRule="atLeast"/>
              <w:rPr>
                <w:rFonts w:cs="Arial"/>
                <w:b/>
              </w:rPr>
            </w:pPr>
            <w:r>
              <w:rPr>
                <w:rFonts w:cs="Arial"/>
                <w:b/>
              </w:rPr>
              <w:t xml:space="preserve">JEIQ: </w:t>
            </w:r>
            <w:r w:rsidRPr="00254E48">
              <w:rPr>
                <w:rFonts w:cs="Arial"/>
                <w:b/>
              </w:rPr>
              <w:t>JE1000005260</w:t>
            </w:r>
          </w:p>
        </w:tc>
      </w:tr>
      <w:tr w:rsidR="00013F2F" w:rsidRPr="008F2FBC" w14:paraId="6E1B4935" w14:textId="77777777" w:rsidTr="008F2FBC">
        <w:tc>
          <w:tcPr>
            <w:tcW w:w="10137" w:type="dxa"/>
            <w:tcBorders>
              <w:top w:val="nil"/>
              <w:left w:val="nil"/>
              <w:bottom w:val="single" w:sz="4" w:space="0" w:color="auto"/>
              <w:right w:val="nil"/>
            </w:tcBorders>
            <w:tcMar>
              <w:top w:w="57" w:type="dxa"/>
              <w:bottom w:w="57" w:type="dxa"/>
            </w:tcMar>
          </w:tcPr>
          <w:p w14:paraId="7B39A927" w14:textId="77777777" w:rsidR="00013F2F" w:rsidRPr="008F2FBC" w:rsidRDefault="00013F2F" w:rsidP="002D7868">
            <w:pPr>
              <w:rPr>
                <w:rFonts w:cs="Arial"/>
                <w:b/>
                <w:sz w:val="12"/>
                <w:szCs w:val="12"/>
              </w:rPr>
            </w:pPr>
          </w:p>
        </w:tc>
      </w:tr>
      <w:tr w:rsidR="00A50839" w:rsidRPr="008F2FBC" w14:paraId="5CFFA4C4" w14:textId="77777777" w:rsidTr="008F2FBC">
        <w:trPr>
          <w:trHeight w:val="560"/>
        </w:trPr>
        <w:tc>
          <w:tcPr>
            <w:tcW w:w="10137" w:type="dxa"/>
            <w:tcMar>
              <w:top w:w="57" w:type="dxa"/>
              <w:bottom w:w="57" w:type="dxa"/>
            </w:tcMar>
          </w:tcPr>
          <w:p w14:paraId="27D462D4" w14:textId="77777777" w:rsidR="00A50839" w:rsidRDefault="00A50839" w:rsidP="00F16841">
            <w:pPr>
              <w:rPr>
                <w:rFonts w:cs="Arial"/>
                <w:b/>
                <w:sz w:val="28"/>
                <w:szCs w:val="28"/>
              </w:rPr>
            </w:pPr>
            <w:r w:rsidRPr="008F2FBC">
              <w:rPr>
                <w:rFonts w:cs="Arial"/>
                <w:b/>
                <w:sz w:val="28"/>
                <w:szCs w:val="28"/>
              </w:rPr>
              <w:t>1</w:t>
            </w:r>
            <w:r w:rsidR="00A51C61">
              <w:rPr>
                <w:rFonts w:cs="Arial"/>
                <w:b/>
                <w:sz w:val="28"/>
                <w:szCs w:val="28"/>
              </w:rPr>
              <w:t>.</w:t>
            </w:r>
            <w:r w:rsidRPr="008F2FBC">
              <w:rPr>
                <w:rFonts w:cs="Arial"/>
                <w:b/>
                <w:sz w:val="28"/>
                <w:szCs w:val="28"/>
              </w:rPr>
              <w:t xml:space="preserve"> Job purpose</w:t>
            </w:r>
          </w:p>
          <w:p w14:paraId="19E01A23" w14:textId="77777777" w:rsidR="003D3B3D" w:rsidRDefault="003D3B3D" w:rsidP="00F16841">
            <w:pPr>
              <w:rPr>
                <w:rFonts w:cs="Arial"/>
                <w:b/>
                <w:sz w:val="28"/>
                <w:szCs w:val="28"/>
              </w:rPr>
            </w:pPr>
          </w:p>
          <w:p w14:paraId="45577041" w14:textId="77777777" w:rsidR="003D3B3D" w:rsidRPr="003D3B3D" w:rsidRDefault="003D3B3D" w:rsidP="003D3B3D">
            <w:pPr>
              <w:rPr>
                <w:rFonts w:cs="Arial"/>
              </w:rPr>
            </w:pPr>
            <w:r w:rsidRPr="003D3B3D">
              <w:rPr>
                <w:rFonts w:cs="Arial"/>
              </w:rPr>
              <w:t xml:space="preserve">To work within the legislative and statutory frameworks, Government Guidance, the City Council's core values and strategic aims, and the Department's policies and procedures. </w:t>
            </w:r>
          </w:p>
          <w:p w14:paraId="467A48A7" w14:textId="77777777" w:rsidR="003D3B3D" w:rsidRPr="003D3B3D" w:rsidRDefault="003D3B3D" w:rsidP="003D3B3D">
            <w:pPr>
              <w:rPr>
                <w:rFonts w:cs="Arial"/>
              </w:rPr>
            </w:pPr>
          </w:p>
          <w:p w14:paraId="5C41FCBE" w14:textId="77777777" w:rsidR="003D3B3D" w:rsidRPr="003D3B3D" w:rsidRDefault="003D3B3D" w:rsidP="003D3B3D">
            <w:pPr>
              <w:rPr>
                <w:rFonts w:cs="Arial"/>
              </w:rPr>
            </w:pPr>
            <w:r w:rsidRPr="003D3B3D">
              <w:rPr>
                <w:rFonts w:cs="Arial"/>
              </w:rPr>
              <w:t xml:space="preserve">Level 4 Social Workers are expected to meet the requirements of Levels 1, 2 and 3 before progression or appointment to Level 4. They will be expected to demonstrate advanced experience and expertise, with an extensive background in work with adults and will undertake the most challenging and </w:t>
            </w:r>
            <w:proofErr w:type="gramStart"/>
            <w:r w:rsidRPr="003D3B3D">
              <w:rPr>
                <w:rFonts w:cs="Arial"/>
              </w:rPr>
              <w:t>high risk</w:t>
            </w:r>
            <w:proofErr w:type="gramEnd"/>
            <w:r w:rsidRPr="003D3B3D">
              <w:rPr>
                <w:rFonts w:cs="Arial"/>
              </w:rPr>
              <w:t xml:space="preserve"> casework.</w:t>
            </w:r>
          </w:p>
          <w:p w14:paraId="6A89E933" w14:textId="77777777" w:rsidR="003D3B3D" w:rsidRPr="003D3B3D" w:rsidRDefault="003D3B3D" w:rsidP="003D3B3D">
            <w:pPr>
              <w:rPr>
                <w:rFonts w:cs="Arial"/>
              </w:rPr>
            </w:pPr>
          </w:p>
          <w:p w14:paraId="47C4441C" w14:textId="77777777" w:rsidR="003D3B3D" w:rsidRPr="003D3B3D" w:rsidRDefault="003D3B3D" w:rsidP="003D3B3D">
            <w:pPr>
              <w:rPr>
                <w:rFonts w:cs="Arial"/>
              </w:rPr>
            </w:pPr>
            <w:r w:rsidRPr="003D3B3D">
              <w:rPr>
                <w:rFonts w:cs="Arial"/>
              </w:rPr>
              <w:t>Social Workers at Level 4 will have one or more of: App</w:t>
            </w:r>
            <w:r w:rsidR="00777043">
              <w:rPr>
                <w:rFonts w:cs="Arial"/>
              </w:rPr>
              <w:t>roved Mental Health Professional</w:t>
            </w:r>
            <w:r w:rsidRPr="003D3B3D">
              <w:rPr>
                <w:rFonts w:cs="Arial"/>
              </w:rPr>
              <w:t xml:space="preserve"> (AMHP</w:t>
            </w:r>
            <w:r w:rsidR="006D389A" w:rsidRPr="003D3B3D">
              <w:rPr>
                <w:rFonts w:cs="Arial"/>
              </w:rPr>
              <w:t>);</w:t>
            </w:r>
            <w:r w:rsidRPr="003D3B3D">
              <w:rPr>
                <w:rFonts w:cs="Arial"/>
              </w:rPr>
              <w:t xml:space="preserve"> Best Interest Assessor / Approved Mental Capacity Professional; Practice Educator Stage </w:t>
            </w:r>
            <w:r w:rsidR="006D389A" w:rsidRPr="003D3B3D">
              <w:rPr>
                <w:rFonts w:cs="Arial"/>
              </w:rPr>
              <w:t>2;</w:t>
            </w:r>
            <w:r w:rsidRPr="003D3B3D">
              <w:rPr>
                <w:rFonts w:cs="Arial"/>
              </w:rPr>
              <w:t xml:space="preserve"> Specialist Lead Role (</w:t>
            </w:r>
            <w:r w:rsidRPr="003D3B3D">
              <w:rPr>
                <w:rFonts w:cs="Arial"/>
                <w:i/>
              </w:rPr>
              <w:t>see attached requirements</w:t>
            </w:r>
            <w:r w:rsidRPr="003D3B3D">
              <w:rPr>
                <w:rFonts w:cs="Arial"/>
              </w:rPr>
              <w:t>) and be undertaking the duties of the role.</w:t>
            </w:r>
          </w:p>
          <w:p w14:paraId="4F75C64E" w14:textId="77777777" w:rsidR="003D3B3D" w:rsidRPr="003D3B3D" w:rsidRDefault="003D3B3D" w:rsidP="003D3B3D">
            <w:pPr>
              <w:rPr>
                <w:rFonts w:cs="Arial"/>
              </w:rPr>
            </w:pPr>
          </w:p>
          <w:p w14:paraId="744579E5" w14:textId="77777777" w:rsidR="003D3B3D" w:rsidRPr="003D3B3D" w:rsidRDefault="003D3B3D" w:rsidP="003D3B3D">
            <w:pPr>
              <w:rPr>
                <w:rFonts w:cs="Arial"/>
              </w:rPr>
            </w:pPr>
            <w:r w:rsidRPr="003D3B3D">
              <w:rPr>
                <w:rFonts w:cs="Arial"/>
              </w:rPr>
              <w:t xml:space="preserve">The </w:t>
            </w:r>
            <w:r w:rsidR="006D389A" w:rsidRPr="003D3B3D">
              <w:rPr>
                <w:rFonts w:cs="Arial"/>
              </w:rPr>
              <w:t>post holder</w:t>
            </w:r>
            <w:r w:rsidRPr="003D3B3D">
              <w:rPr>
                <w:rFonts w:cs="Arial"/>
              </w:rPr>
              <w:t xml:space="preserve"> will meet the requirements of the Professional Regulator.</w:t>
            </w:r>
          </w:p>
          <w:p w14:paraId="2862450C" w14:textId="77777777" w:rsidR="00A50839" w:rsidRPr="008F2FBC" w:rsidRDefault="00A50839" w:rsidP="00F16841">
            <w:pPr>
              <w:rPr>
                <w:rFonts w:cs="Arial"/>
                <w:b/>
              </w:rPr>
            </w:pPr>
          </w:p>
        </w:tc>
      </w:tr>
      <w:tr w:rsidR="00A50839" w:rsidRPr="008F2FBC" w14:paraId="5B3F49D0" w14:textId="77777777" w:rsidTr="008F2FBC">
        <w:tc>
          <w:tcPr>
            <w:tcW w:w="10137" w:type="dxa"/>
            <w:tcBorders>
              <w:top w:val="single" w:sz="4" w:space="0" w:color="auto"/>
              <w:left w:val="nil"/>
              <w:bottom w:val="single" w:sz="4" w:space="0" w:color="auto"/>
              <w:right w:val="nil"/>
            </w:tcBorders>
            <w:tcMar>
              <w:top w:w="57" w:type="dxa"/>
              <w:bottom w:w="57" w:type="dxa"/>
            </w:tcMar>
          </w:tcPr>
          <w:p w14:paraId="5660D103" w14:textId="77777777" w:rsidR="00A50839" w:rsidRPr="008F2FBC" w:rsidRDefault="00A50839" w:rsidP="00F16841">
            <w:pPr>
              <w:rPr>
                <w:rFonts w:cs="Arial"/>
                <w:sz w:val="12"/>
                <w:szCs w:val="12"/>
              </w:rPr>
            </w:pPr>
          </w:p>
        </w:tc>
      </w:tr>
      <w:tr w:rsidR="00292EF8" w:rsidRPr="008F2FBC" w14:paraId="591F6F8F" w14:textId="77777777" w:rsidTr="008F2FBC">
        <w:trPr>
          <w:trHeight w:val="297"/>
        </w:trPr>
        <w:tc>
          <w:tcPr>
            <w:tcW w:w="10137" w:type="dxa"/>
            <w:tcBorders>
              <w:bottom w:val="single" w:sz="4" w:space="0" w:color="auto"/>
            </w:tcBorders>
            <w:tcMar>
              <w:top w:w="57" w:type="dxa"/>
              <w:bottom w:w="57" w:type="dxa"/>
            </w:tcMar>
          </w:tcPr>
          <w:p w14:paraId="25FF95B8" w14:textId="77777777" w:rsidR="00292EF8" w:rsidRPr="008F2FBC" w:rsidRDefault="00A50839" w:rsidP="002D7868">
            <w:pPr>
              <w:rPr>
                <w:rFonts w:cs="Arial"/>
                <w:b/>
                <w:sz w:val="28"/>
                <w:szCs w:val="28"/>
              </w:rPr>
            </w:pPr>
            <w:r w:rsidRPr="008F2FBC">
              <w:rPr>
                <w:rFonts w:cs="Arial"/>
                <w:b/>
                <w:sz w:val="28"/>
                <w:szCs w:val="28"/>
              </w:rPr>
              <w:t>2</w:t>
            </w:r>
            <w:r w:rsidR="00A51C61">
              <w:rPr>
                <w:rFonts w:cs="Arial"/>
                <w:b/>
                <w:sz w:val="28"/>
                <w:szCs w:val="28"/>
              </w:rPr>
              <w:t>.</w:t>
            </w:r>
            <w:r w:rsidRPr="008F2FBC">
              <w:rPr>
                <w:rFonts w:cs="Arial"/>
                <w:b/>
                <w:sz w:val="28"/>
                <w:szCs w:val="28"/>
              </w:rPr>
              <w:t xml:space="preserve"> Principal duties and responsibilities</w:t>
            </w:r>
          </w:p>
        </w:tc>
      </w:tr>
      <w:tr w:rsidR="00A50839" w:rsidRPr="008F2FBC" w14:paraId="7C45BEE9" w14:textId="77777777" w:rsidTr="008F2FBC">
        <w:trPr>
          <w:trHeight w:val="297"/>
        </w:trPr>
        <w:tc>
          <w:tcPr>
            <w:tcW w:w="10137" w:type="dxa"/>
            <w:tcBorders>
              <w:left w:val="nil"/>
              <w:bottom w:val="nil"/>
              <w:right w:val="nil"/>
            </w:tcBorders>
            <w:tcMar>
              <w:top w:w="57" w:type="dxa"/>
              <w:bottom w:w="57" w:type="dxa"/>
            </w:tcMar>
          </w:tcPr>
          <w:p w14:paraId="2607B83D" w14:textId="77777777" w:rsidR="00297F90" w:rsidRPr="008F2FBC" w:rsidRDefault="00297F90" w:rsidP="0023132A">
            <w:pPr>
              <w:pStyle w:val="BodyTextIndent3"/>
              <w:rPr>
                <w:sz w:val="24"/>
                <w:szCs w:val="24"/>
              </w:rPr>
            </w:pPr>
          </w:p>
          <w:p w14:paraId="1133B63C" w14:textId="77777777" w:rsidR="003D3B3D" w:rsidRDefault="003D3B3D" w:rsidP="0023132A">
            <w:pPr>
              <w:numPr>
                <w:ilvl w:val="0"/>
                <w:numId w:val="3"/>
              </w:numPr>
            </w:pPr>
            <w:r w:rsidRPr="00DA0D4A">
              <w:t xml:space="preserve">To support the Adult Health and Social Care Transformation programme in </w:t>
            </w:r>
            <w:proofErr w:type="gramStart"/>
            <w:r w:rsidRPr="00DA0D4A">
              <w:t>achieving  objectives</w:t>
            </w:r>
            <w:proofErr w:type="gramEnd"/>
            <w:r w:rsidRPr="00DA0D4A">
              <w:t xml:space="preserve"> for </w:t>
            </w:r>
            <w:proofErr w:type="gramStart"/>
            <w:r w:rsidRPr="00DA0D4A">
              <w:t>citizens;</w:t>
            </w:r>
            <w:proofErr w:type="gramEnd"/>
          </w:p>
          <w:p w14:paraId="07E2C682" w14:textId="77777777" w:rsidR="003D3B3D" w:rsidRPr="00DA0D4A" w:rsidRDefault="003D3B3D" w:rsidP="0023132A">
            <w:pPr>
              <w:ind w:left="570"/>
            </w:pPr>
          </w:p>
          <w:p w14:paraId="21E6313C" w14:textId="77777777" w:rsidR="003D3B3D" w:rsidRPr="00DA0D4A" w:rsidRDefault="003D3B3D" w:rsidP="0023132A">
            <w:pPr>
              <w:numPr>
                <w:ilvl w:val="0"/>
                <w:numId w:val="4"/>
              </w:numPr>
            </w:pPr>
            <w:r w:rsidRPr="00DA0D4A">
              <w:t xml:space="preserve"> Help people to keep safe and well</w:t>
            </w:r>
          </w:p>
          <w:p w14:paraId="16FB93A1" w14:textId="77777777" w:rsidR="003D3B3D" w:rsidRPr="00DA0D4A" w:rsidRDefault="003D3B3D" w:rsidP="0023132A">
            <w:pPr>
              <w:numPr>
                <w:ilvl w:val="0"/>
                <w:numId w:val="4"/>
              </w:numPr>
            </w:pPr>
            <w:r w:rsidRPr="00DA0D4A">
              <w:t>Support personal and community resilience and strengths</w:t>
            </w:r>
          </w:p>
          <w:p w14:paraId="4C5B503E" w14:textId="77777777" w:rsidR="003D3B3D" w:rsidRPr="00DA0D4A" w:rsidRDefault="003D3B3D" w:rsidP="0023132A">
            <w:pPr>
              <w:numPr>
                <w:ilvl w:val="0"/>
                <w:numId w:val="4"/>
              </w:numPr>
            </w:pPr>
            <w:r w:rsidRPr="00DA0D4A">
              <w:t>Increase, retain or restore independence</w:t>
            </w:r>
          </w:p>
          <w:p w14:paraId="662242AC" w14:textId="77777777" w:rsidR="003D3B3D" w:rsidRPr="00DA0D4A" w:rsidRDefault="003D3B3D" w:rsidP="0023132A">
            <w:pPr>
              <w:numPr>
                <w:ilvl w:val="0"/>
                <w:numId w:val="4"/>
              </w:numPr>
            </w:pPr>
            <w:r w:rsidRPr="00DA0D4A">
              <w:t>View the citizen in the driving seat, as the expert in their own life</w:t>
            </w:r>
          </w:p>
          <w:p w14:paraId="4B64ACC1" w14:textId="77777777" w:rsidR="003D3B3D" w:rsidRPr="00DA0D4A" w:rsidRDefault="003D3B3D" w:rsidP="0023132A">
            <w:pPr>
              <w:ind w:left="930"/>
            </w:pPr>
          </w:p>
          <w:p w14:paraId="70445402" w14:textId="77777777" w:rsidR="003D3B3D" w:rsidRDefault="003D3B3D" w:rsidP="0023132A">
            <w:pPr>
              <w:numPr>
                <w:ilvl w:val="0"/>
                <w:numId w:val="3"/>
              </w:numPr>
            </w:pPr>
            <w:r w:rsidRPr="00DA0D4A">
              <w:t xml:space="preserve">To undertake </w:t>
            </w:r>
            <w:proofErr w:type="gramStart"/>
            <w:r w:rsidRPr="00DA0D4A">
              <w:t>strengths based</w:t>
            </w:r>
            <w:proofErr w:type="gramEnd"/>
            <w:r w:rsidRPr="00DA0D4A">
              <w:t xml:space="preserve"> </w:t>
            </w:r>
            <w:r>
              <w:t>outcome focus</w:t>
            </w:r>
            <w:r w:rsidRPr="00DA0D4A">
              <w:t xml:space="preserve">ed assessments of need including monitoring, coordination and review </w:t>
            </w:r>
            <w:r>
              <w:t xml:space="preserve">of adults and children where appropriate </w:t>
            </w:r>
          </w:p>
          <w:p w14:paraId="0857C026" w14:textId="77777777" w:rsidR="003D3B3D" w:rsidRDefault="003D3B3D" w:rsidP="0023132A">
            <w:pPr>
              <w:ind w:left="570"/>
            </w:pPr>
          </w:p>
          <w:p w14:paraId="2973292E" w14:textId="5D0A226B" w:rsidR="003D3B3D" w:rsidRPr="00DA0D4A" w:rsidRDefault="00086E3A" w:rsidP="0023132A">
            <w:pPr>
              <w:numPr>
                <w:ilvl w:val="0"/>
                <w:numId w:val="3"/>
              </w:numPr>
            </w:pPr>
            <w:r>
              <w:rPr>
                <w:b/>
                <w:bCs/>
              </w:rPr>
              <w:t>DOLS</w:t>
            </w:r>
            <w:r w:rsidR="00082C8A">
              <w:rPr>
                <w:b/>
                <w:bCs/>
              </w:rPr>
              <w:t xml:space="preserve"> specific</w:t>
            </w:r>
            <w:r w:rsidR="003D3B3D">
              <w:rPr>
                <w:b/>
                <w:bCs/>
              </w:rPr>
              <w:t xml:space="preserve">: </w:t>
            </w:r>
            <w:r w:rsidR="003D3B3D">
              <w:t xml:space="preserve">To </w:t>
            </w:r>
            <w:r>
              <w:t xml:space="preserve">hold the Best Interests Assessor qualification and to maintain </w:t>
            </w:r>
            <w:r w:rsidR="0085414C">
              <w:t>practice and training currency to</w:t>
            </w:r>
            <w:r>
              <w:t xml:space="preserve"> be approved and act as a Best Interests Assessor for Nottingham City. To perform various duties relating to </w:t>
            </w:r>
            <w:r w:rsidR="0085414C">
              <w:t xml:space="preserve">the </w:t>
            </w:r>
            <w:r>
              <w:t xml:space="preserve">conducting, coordinating and </w:t>
            </w:r>
            <w:r>
              <w:lastRenderedPageBreak/>
              <w:t xml:space="preserve">administering </w:t>
            </w:r>
            <w:r w:rsidR="0085414C">
              <w:t xml:space="preserve">of </w:t>
            </w:r>
            <w:r>
              <w:t xml:space="preserve">DoLS assessments (and in the future </w:t>
            </w:r>
            <w:r w:rsidR="0085414C">
              <w:t xml:space="preserve">of </w:t>
            </w:r>
            <w:r>
              <w:t xml:space="preserve">Liberty Protection Safeguards assessments). </w:t>
            </w:r>
          </w:p>
          <w:p w14:paraId="41FF861A" w14:textId="77777777" w:rsidR="003D3B3D" w:rsidRDefault="003D3B3D" w:rsidP="0023132A">
            <w:pPr>
              <w:rPr>
                <w:highlight w:val="yellow"/>
              </w:rPr>
            </w:pPr>
          </w:p>
          <w:p w14:paraId="02C87CB9" w14:textId="77777777" w:rsidR="003D3B3D" w:rsidRDefault="003D3B3D" w:rsidP="0023132A">
            <w:pPr>
              <w:rPr>
                <w:b/>
                <w:bCs/>
              </w:rPr>
            </w:pPr>
          </w:p>
          <w:p w14:paraId="6065808C" w14:textId="77777777" w:rsidR="003D3B3D" w:rsidRPr="0000430E" w:rsidRDefault="003D3B3D" w:rsidP="0023132A">
            <w:pPr>
              <w:rPr>
                <w:b/>
                <w:bCs/>
              </w:rPr>
            </w:pPr>
            <w:r w:rsidRPr="0000430E">
              <w:rPr>
                <w:b/>
                <w:bCs/>
              </w:rPr>
              <w:t>Professionalism</w:t>
            </w:r>
          </w:p>
          <w:p w14:paraId="310175AC" w14:textId="77777777" w:rsidR="003D3B3D" w:rsidRPr="00066067" w:rsidRDefault="003D3B3D" w:rsidP="0023132A">
            <w:pPr>
              <w:rPr>
                <w:highlight w:val="yellow"/>
              </w:rPr>
            </w:pPr>
          </w:p>
          <w:p w14:paraId="200C06CD" w14:textId="77777777" w:rsidR="003D3B3D" w:rsidRDefault="003D3B3D" w:rsidP="0023132A">
            <w:pPr>
              <w:pStyle w:val="ListParagraph"/>
              <w:numPr>
                <w:ilvl w:val="0"/>
                <w:numId w:val="3"/>
              </w:numPr>
              <w:spacing w:after="160" w:line="259" w:lineRule="auto"/>
              <w:ind w:left="511"/>
              <w:contextualSpacing w:val="0"/>
              <w:rPr>
                <w:szCs w:val="28"/>
              </w:rPr>
            </w:pPr>
            <w:r>
              <w:rPr>
                <w:szCs w:val="28"/>
              </w:rPr>
              <w:t xml:space="preserve">Prepare </w:t>
            </w:r>
            <w:r w:rsidRPr="00D92993">
              <w:rPr>
                <w:szCs w:val="28"/>
              </w:rPr>
              <w:t xml:space="preserve">and seek supervision that </w:t>
            </w:r>
            <w:r>
              <w:rPr>
                <w:szCs w:val="28"/>
              </w:rPr>
              <w:t xml:space="preserve">includes </w:t>
            </w:r>
            <w:r w:rsidRPr="00D92993">
              <w:rPr>
                <w:szCs w:val="28"/>
              </w:rPr>
              <w:t>expert</w:t>
            </w:r>
            <w:r>
              <w:rPr>
                <w:szCs w:val="28"/>
              </w:rPr>
              <w:t xml:space="preserve"> critical reflection, appropriate case escalation, lead responsibilities and professional development, demonstrating advanced workload management and autonomous decision making.</w:t>
            </w:r>
            <w:r w:rsidRPr="00D92993">
              <w:rPr>
                <w:szCs w:val="28"/>
              </w:rPr>
              <w:t xml:space="preserve"> </w:t>
            </w:r>
          </w:p>
          <w:p w14:paraId="086DAC9C" w14:textId="77777777" w:rsidR="003D3B3D" w:rsidRDefault="003D3B3D" w:rsidP="0023132A">
            <w:pPr>
              <w:pStyle w:val="ListParagraph"/>
              <w:numPr>
                <w:ilvl w:val="0"/>
                <w:numId w:val="3"/>
              </w:numPr>
              <w:spacing w:after="160" w:line="259" w:lineRule="auto"/>
              <w:ind w:left="511"/>
              <w:contextualSpacing w:val="0"/>
              <w:rPr>
                <w:szCs w:val="28"/>
              </w:rPr>
            </w:pPr>
            <w:r>
              <w:rPr>
                <w:szCs w:val="28"/>
              </w:rPr>
              <w:t>Manage workload independently, demonstrating accountability and identifying issues and risks where supervisory footprint is appropriate and timely</w:t>
            </w:r>
          </w:p>
          <w:p w14:paraId="728390BF" w14:textId="77777777" w:rsidR="003D3B3D" w:rsidRDefault="003D3B3D" w:rsidP="0023132A">
            <w:pPr>
              <w:pStyle w:val="ListParagraph"/>
              <w:numPr>
                <w:ilvl w:val="0"/>
                <w:numId w:val="3"/>
              </w:numPr>
              <w:spacing w:after="160" w:line="259" w:lineRule="auto"/>
              <w:ind w:left="511"/>
              <w:contextualSpacing w:val="0"/>
              <w:rPr>
                <w:szCs w:val="28"/>
              </w:rPr>
            </w:pPr>
            <w:r>
              <w:rPr>
                <w:szCs w:val="28"/>
              </w:rPr>
              <w:t xml:space="preserve">Model and mentor others to demonstrate professionalism </w:t>
            </w:r>
            <w:proofErr w:type="gramStart"/>
            <w:r>
              <w:rPr>
                <w:szCs w:val="28"/>
              </w:rPr>
              <w:t>and  promote</w:t>
            </w:r>
            <w:proofErr w:type="gramEnd"/>
            <w:r>
              <w:rPr>
                <w:szCs w:val="28"/>
              </w:rPr>
              <w:t xml:space="preserve"> up to date standards of excellent practice, promoting continuous improvement</w:t>
            </w:r>
          </w:p>
          <w:p w14:paraId="3C54D271" w14:textId="77777777" w:rsidR="003D3B3D" w:rsidRDefault="003D3B3D" w:rsidP="0023132A">
            <w:pPr>
              <w:pStyle w:val="ListParagraph"/>
              <w:spacing w:after="160" w:line="259" w:lineRule="auto"/>
              <w:ind w:left="-59"/>
              <w:contextualSpacing w:val="0"/>
              <w:rPr>
                <w:b/>
                <w:bCs/>
                <w:szCs w:val="28"/>
              </w:rPr>
            </w:pPr>
          </w:p>
          <w:p w14:paraId="1D1A17FD" w14:textId="77777777" w:rsidR="003D3B3D" w:rsidRPr="00F119F2" w:rsidRDefault="003D3B3D" w:rsidP="0023132A">
            <w:pPr>
              <w:pStyle w:val="ListParagraph"/>
              <w:spacing w:after="160" w:line="259" w:lineRule="auto"/>
              <w:ind w:left="-59"/>
              <w:contextualSpacing w:val="0"/>
              <w:rPr>
                <w:b/>
                <w:bCs/>
                <w:szCs w:val="28"/>
              </w:rPr>
            </w:pPr>
            <w:r>
              <w:rPr>
                <w:b/>
                <w:bCs/>
                <w:szCs w:val="28"/>
              </w:rPr>
              <w:t>Values and Ethics</w:t>
            </w:r>
          </w:p>
          <w:p w14:paraId="0D16FDB6" w14:textId="77777777" w:rsidR="003D3B3D" w:rsidRPr="00CA0425" w:rsidRDefault="003D3B3D" w:rsidP="0023132A">
            <w:pPr>
              <w:pStyle w:val="ListParagraph"/>
              <w:numPr>
                <w:ilvl w:val="0"/>
                <w:numId w:val="3"/>
              </w:numPr>
              <w:spacing w:after="160" w:line="259" w:lineRule="auto"/>
              <w:ind w:left="511"/>
              <w:contextualSpacing w:val="0"/>
              <w:rPr>
                <w:szCs w:val="28"/>
              </w:rPr>
            </w:pPr>
            <w:r>
              <w:t>Demonstrate advanced skills in balancing an individual’s right to autonomy and self-determination in complex, risk situations where rights may be overridden by professional and legal requirements</w:t>
            </w:r>
          </w:p>
          <w:p w14:paraId="460FD674" w14:textId="77777777" w:rsidR="003D3B3D" w:rsidRPr="00CA0425" w:rsidRDefault="003D3B3D" w:rsidP="0023132A">
            <w:pPr>
              <w:pStyle w:val="ListParagraph"/>
              <w:numPr>
                <w:ilvl w:val="0"/>
                <w:numId w:val="3"/>
              </w:numPr>
              <w:spacing w:after="160" w:line="259" w:lineRule="auto"/>
              <w:ind w:left="511"/>
              <w:contextualSpacing w:val="0"/>
              <w:rPr>
                <w:szCs w:val="28"/>
              </w:rPr>
            </w:pPr>
            <w:r>
              <w:t>Demonstrate advanced skills in the sensitive exploration of issues of confidentiality, privacy and information-sharing in complex or risk situations</w:t>
            </w:r>
          </w:p>
          <w:p w14:paraId="68A307D7" w14:textId="77777777" w:rsidR="003D3B3D" w:rsidRDefault="003D3B3D" w:rsidP="0023132A">
            <w:pPr>
              <w:pStyle w:val="ListParagraph"/>
              <w:spacing w:after="160" w:line="259" w:lineRule="auto"/>
              <w:ind w:left="0"/>
              <w:contextualSpacing w:val="0"/>
              <w:rPr>
                <w:b/>
                <w:bCs/>
                <w:szCs w:val="28"/>
              </w:rPr>
            </w:pPr>
          </w:p>
          <w:p w14:paraId="5170ABEE" w14:textId="77777777" w:rsidR="003D3B3D" w:rsidRDefault="003D3B3D" w:rsidP="0023132A">
            <w:pPr>
              <w:pStyle w:val="ListParagraph"/>
              <w:spacing w:after="160" w:line="259" w:lineRule="auto"/>
              <w:ind w:left="0"/>
              <w:contextualSpacing w:val="0"/>
              <w:rPr>
                <w:szCs w:val="28"/>
              </w:rPr>
            </w:pPr>
            <w:r>
              <w:rPr>
                <w:b/>
                <w:bCs/>
                <w:szCs w:val="28"/>
              </w:rPr>
              <w:t>Diversity and Equality</w:t>
            </w:r>
          </w:p>
          <w:p w14:paraId="6A80A7B8" w14:textId="77777777" w:rsidR="003D3B3D" w:rsidRDefault="003D3B3D" w:rsidP="0023132A">
            <w:pPr>
              <w:pStyle w:val="ListParagraph"/>
              <w:numPr>
                <w:ilvl w:val="0"/>
                <w:numId w:val="3"/>
              </w:numPr>
              <w:spacing w:before="120" w:after="120"/>
              <w:contextualSpacing w:val="0"/>
            </w:pPr>
            <w:r>
              <w:t xml:space="preserve">Inform, guide and model good practice in the application of </w:t>
            </w:r>
            <w:proofErr w:type="gramStart"/>
            <w:r>
              <w:t>understanding  identity</w:t>
            </w:r>
            <w:proofErr w:type="gramEnd"/>
            <w:r>
              <w:t>, diversity and equality, supporting others to recognise and challenge discrimination, identifying and challenging individually or collectively to advance equality and comply with the law</w:t>
            </w:r>
          </w:p>
          <w:p w14:paraId="64AF2B03" w14:textId="77777777" w:rsidR="003D3B3D" w:rsidRDefault="003D3B3D" w:rsidP="0023132A">
            <w:pPr>
              <w:pStyle w:val="ListParagraph"/>
              <w:ind w:left="0"/>
              <w:contextualSpacing w:val="0"/>
              <w:rPr>
                <w:b/>
                <w:bCs/>
              </w:rPr>
            </w:pPr>
          </w:p>
          <w:p w14:paraId="2F1204E2" w14:textId="77777777" w:rsidR="003D3B3D" w:rsidRPr="00F278FD" w:rsidRDefault="003D3B3D" w:rsidP="0023132A">
            <w:pPr>
              <w:pStyle w:val="ListParagraph"/>
              <w:ind w:left="0"/>
              <w:contextualSpacing w:val="0"/>
              <w:rPr>
                <w:b/>
                <w:bCs/>
              </w:rPr>
            </w:pPr>
            <w:r>
              <w:rPr>
                <w:b/>
                <w:bCs/>
              </w:rPr>
              <w:t>Rights, Justice and Economic Wellbeing</w:t>
            </w:r>
          </w:p>
          <w:p w14:paraId="61521011" w14:textId="77777777" w:rsidR="003D3B3D" w:rsidRDefault="003D3B3D" w:rsidP="0023132A">
            <w:pPr>
              <w:pStyle w:val="ListParagraph"/>
              <w:numPr>
                <w:ilvl w:val="0"/>
                <w:numId w:val="3"/>
              </w:numPr>
              <w:spacing w:before="120" w:after="120"/>
              <w:contextualSpacing w:val="0"/>
            </w:pPr>
            <w:r>
              <w:t xml:space="preserve">Advanced ability </w:t>
            </w:r>
            <w:proofErr w:type="gramStart"/>
            <w:r>
              <w:t>to  interpret</w:t>
            </w:r>
            <w:proofErr w:type="gramEnd"/>
            <w:r>
              <w:t xml:space="preserve"> and communicate legislative issues, and use current legislation and guidance to protect and/or advance people’s rights and entitlements, balancing use of different legislation to achieve best outcomes</w:t>
            </w:r>
          </w:p>
          <w:p w14:paraId="243F3E55" w14:textId="77777777" w:rsidR="003D3B3D" w:rsidRDefault="003D3B3D" w:rsidP="0023132A">
            <w:pPr>
              <w:pStyle w:val="ListParagraph"/>
              <w:ind w:left="0"/>
              <w:contextualSpacing w:val="0"/>
              <w:rPr>
                <w:b/>
                <w:bCs/>
              </w:rPr>
            </w:pPr>
          </w:p>
          <w:p w14:paraId="29471AC6" w14:textId="77777777" w:rsidR="003D3B3D" w:rsidRPr="00B43D15" w:rsidRDefault="003D3B3D" w:rsidP="0023132A">
            <w:pPr>
              <w:pStyle w:val="ListParagraph"/>
              <w:ind w:left="0"/>
              <w:contextualSpacing w:val="0"/>
              <w:rPr>
                <w:b/>
                <w:bCs/>
              </w:rPr>
            </w:pPr>
            <w:r>
              <w:rPr>
                <w:b/>
                <w:bCs/>
              </w:rPr>
              <w:t>Knowledge</w:t>
            </w:r>
          </w:p>
          <w:p w14:paraId="27DAD3E1" w14:textId="77777777" w:rsidR="003D3B3D" w:rsidRDefault="003D3B3D" w:rsidP="0023132A">
            <w:pPr>
              <w:pStyle w:val="ListParagraph"/>
              <w:numPr>
                <w:ilvl w:val="0"/>
                <w:numId w:val="3"/>
              </w:numPr>
              <w:spacing w:before="120" w:after="120"/>
              <w:contextualSpacing w:val="0"/>
            </w:pPr>
            <w:r>
              <w:t>Demonstrate advanced knowledge and application of appropriate legal and policy frameworks and guidance that inform and mandate social work practice. Apply legal reasoning, using professional legal expertise and advice appropriately, recognising where scope for professional judgement exists</w:t>
            </w:r>
          </w:p>
          <w:p w14:paraId="10FF3030" w14:textId="77777777" w:rsidR="003D3B3D" w:rsidRDefault="003D3B3D" w:rsidP="0023132A">
            <w:pPr>
              <w:pStyle w:val="ListParagraph"/>
              <w:numPr>
                <w:ilvl w:val="0"/>
                <w:numId w:val="3"/>
              </w:numPr>
              <w:spacing w:before="120" w:after="120"/>
              <w:contextualSpacing w:val="0"/>
            </w:pPr>
            <w:r>
              <w:t xml:space="preserve">Expand and advance knowledge and expertise in one or more specialist areas of practice. </w:t>
            </w:r>
          </w:p>
          <w:p w14:paraId="28E865EC" w14:textId="77777777" w:rsidR="003D3B3D" w:rsidRDefault="003D3B3D" w:rsidP="0023132A">
            <w:pPr>
              <w:pStyle w:val="ListParagraph"/>
              <w:ind w:left="0"/>
              <w:contextualSpacing w:val="0"/>
              <w:rPr>
                <w:b/>
                <w:bCs/>
              </w:rPr>
            </w:pPr>
          </w:p>
          <w:p w14:paraId="769AE952" w14:textId="77777777" w:rsidR="003D3B3D" w:rsidRPr="007060B4" w:rsidRDefault="003D3B3D" w:rsidP="0023132A">
            <w:pPr>
              <w:pStyle w:val="ListParagraph"/>
              <w:ind w:left="0"/>
              <w:contextualSpacing w:val="0"/>
              <w:rPr>
                <w:b/>
                <w:bCs/>
              </w:rPr>
            </w:pPr>
            <w:r>
              <w:rPr>
                <w:b/>
                <w:bCs/>
              </w:rPr>
              <w:t>Critical Reflection</w:t>
            </w:r>
          </w:p>
          <w:p w14:paraId="2FF5DFC8" w14:textId="77777777" w:rsidR="003D3B3D" w:rsidRDefault="003D3B3D" w:rsidP="0023132A">
            <w:pPr>
              <w:pStyle w:val="ListParagraph"/>
              <w:numPr>
                <w:ilvl w:val="0"/>
                <w:numId w:val="3"/>
              </w:numPr>
              <w:spacing w:before="120" w:after="120"/>
              <w:contextualSpacing w:val="0"/>
            </w:pPr>
            <w:r>
              <w:t>Apply advanced critical reflection and analysis to complex cases and situations drawing on a wide range of evidence sources to inform decision making</w:t>
            </w:r>
          </w:p>
          <w:p w14:paraId="0696D234" w14:textId="77777777" w:rsidR="003D3B3D" w:rsidRPr="00E60E9D" w:rsidRDefault="003D3B3D" w:rsidP="0023132A">
            <w:pPr>
              <w:pStyle w:val="ListParagraph"/>
              <w:numPr>
                <w:ilvl w:val="0"/>
                <w:numId w:val="3"/>
              </w:numPr>
              <w:spacing w:before="120" w:after="120"/>
            </w:pPr>
            <w:r>
              <w:lastRenderedPageBreak/>
              <w:t>D</w:t>
            </w:r>
            <w:r w:rsidRPr="00E60E9D">
              <w:t>emonstrate confidence and skills to provide professional opinion to social workers and other professionals</w:t>
            </w:r>
            <w:r>
              <w:t xml:space="preserve"> </w:t>
            </w:r>
          </w:p>
          <w:p w14:paraId="630AC07F" w14:textId="77777777" w:rsidR="003D3B3D" w:rsidRDefault="003D3B3D" w:rsidP="0023132A">
            <w:pPr>
              <w:pStyle w:val="ListParagraph"/>
              <w:ind w:left="0"/>
              <w:contextualSpacing w:val="0"/>
              <w:rPr>
                <w:b/>
                <w:bCs/>
              </w:rPr>
            </w:pPr>
          </w:p>
          <w:p w14:paraId="2E87BD67" w14:textId="77777777" w:rsidR="003D3B3D" w:rsidRPr="007060B4" w:rsidRDefault="003D3B3D" w:rsidP="0023132A">
            <w:pPr>
              <w:pStyle w:val="ListParagraph"/>
              <w:ind w:left="0"/>
              <w:contextualSpacing w:val="0"/>
              <w:rPr>
                <w:szCs w:val="28"/>
              </w:rPr>
            </w:pPr>
            <w:r>
              <w:rPr>
                <w:b/>
                <w:bCs/>
              </w:rPr>
              <w:t>Skills and Interventions</w:t>
            </w:r>
          </w:p>
          <w:p w14:paraId="2879D629" w14:textId="77777777" w:rsidR="003D3B3D" w:rsidRDefault="003D3B3D" w:rsidP="0023132A">
            <w:pPr>
              <w:pStyle w:val="ListParagraph"/>
              <w:numPr>
                <w:ilvl w:val="0"/>
                <w:numId w:val="3"/>
              </w:numPr>
              <w:spacing w:before="120" w:after="120"/>
              <w:contextualSpacing w:val="0"/>
            </w:pPr>
            <w:r>
              <w:t xml:space="preserve">Advanced information gathering skills, to inform judgement for interventions sharing </w:t>
            </w:r>
            <w:proofErr w:type="gramStart"/>
            <w:r w:rsidRPr="0044021E">
              <w:t>particular expertise</w:t>
            </w:r>
            <w:proofErr w:type="gramEnd"/>
            <w:r w:rsidRPr="0044021E">
              <w:t xml:space="preserve"> relevant to work setting</w:t>
            </w:r>
          </w:p>
          <w:p w14:paraId="6519B025" w14:textId="77777777" w:rsidR="003D3B3D" w:rsidRDefault="003D3B3D" w:rsidP="0023132A">
            <w:pPr>
              <w:pStyle w:val="ListParagraph"/>
              <w:numPr>
                <w:ilvl w:val="0"/>
                <w:numId w:val="3"/>
              </w:numPr>
              <w:spacing w:before="120" w:after="120"/>
              <w:contextualSpacing w:val="0"/>
            </w:pPr>
            <w:r>
              <w:t>Skilled in working autonomously in high risk and challenging circumstances</w:t>
            </w:r>
          </w:p>
          <w:p w14:paraId="25875FB3" w14:textId="77777777" w:rsidR="003D3B3D" w:rsidRDefault="003D3B3D" w:rsidP="0023132A">
            <w:pPr>
              <w:pStyle w:val="ListParagraph"/>
              <w:numPr>
                <w:ilvl w:val="0"/>
                <w:numId w:val="3"/>
              </w:numPr>
              <w:spacing w:before="120" w:after="120"/>
              <w:contextualSpacing w:val="0"/>
            </w:pPr>
            <w:r>
              <w:t>Adept at identifying poor practice and quality assurance concerns which require remedial action</w:t>
            </w:r>
          </w:p>
          <w:p w14:paraId="556F0ADA" w14:textId="77777777" w:rsidR="003D3B3D" w:rsidRDefault="003D3B3D" w:rsidP="0023132A">
            <w:pPr>
              <w:pStyle w:val="ListParagraph"/>
              <w:ind w:left="0"/>
              <w:contextualSpacing w:val="0"/>
            </w:pPr>
          </w:p>
          <w:p w14:paraId="20002936" w14:textId="77777777" w:rsidR="003D3B3D" w:rsidRDefault="003D3B3D" w:rsidP="0023132A">
            <w:pPr>
              <w:pStyle w:val="ListParagraph"/>
              <w:ind w:left="0"/>
              <w:contextualSpacing w:val="0"/>
              <w:rPr>
                <w:b/>
                <w:bCs/>
              </w:rPr>
            </w:pPr>
            <w:r>
              <w:rPr>
                <w:b/>
                <w:bCs/>
              </w:rPr>
              <w:t xml:space="preserve">Context &amp; Organisations </w:t>
            </w:r>
          </w:p>
          <w:p w14:paraId="4139B231" w14:textId="77777777" w:rsidR="003D3B3D" w:rsidRPr="006A3387" w:rsidRDefault="003D3B3D" w:rsidP="0023132A">
            <w:pPr>
              <w:pStyle w:val="ListParagraph"/>
              <w:numPr>
                <w:ilvl w:val="0"/>
                <w:numId w:val="3"/>
              </w:numPr>
              <w:spacing w:before="120" w:after="120"/>
              <w:contextualSpacing w:val="0"/>
              <w:rPr>
                <w:szCs w:val="28"/>
              </w:rPr>
            </w:pPr>
            <w:r>
              <w:t xml:space="preserve">Developing and celebrating good practice, and </w:t>
            </w:r>
            <w:proofErr w:type="gramStart"/>
            <w:r>
              <w:t>identifying  and</w:t>
            </w:r>
            <w:proofErr w:type="gramEnd"/>
            <w:r>
              <w:t xml:space="preserve"> overcoming obstacles and challenges in team and partnership working</w:t>
            </w:r>
          </w:p>
          <w:p w14:paraId="5D75D6C5" w14:textId="77777777" w:rsidR="003D3B3D" w:rsidRDefault="003D3B3D" w:rsidP="0023132A">
            <w:pPr>
              <w:pStyle w:val="ListParagraph"/>
              <w:ind w:left="0"/>
              <w:contextualSpacing w:val="0"/>
              <w:rPr>
                <w:b/>
                <w:bCs/>
              </w:rPr>
            </w:pPr>
          </w:p>
          <w:p w14:paraId="0CBD1CA9" w14:textId="77777777" w:rsidR="003D3B3D" w:rsidRPr="006A3387" w:rsidRDefault="003D3B3D" w:rsidP="0023132A">
            <w:pPr>
              <w:pStyle w:val="ListParagraph"/>
              <w:ind w:left="0"/>
              <w:contextualSpacing w:val="0"/>
              <w:rPr>
                <w:b/>
                <w:bCs/>
                <w:szCs w:val="28"/>
              </w:rPr>
            </w:pPr>
            <w:r>
              <w:rPr>
                <w:b/>
                <w:bCs/>
              </w:rPr>
              <w:t>Professional Leadership</w:t>
            </w:r>
          </w:p>
          <w:p w14:paraId="4E0131BF" w14:textId="77777777" w:rsidR="003D3B3D" w:rsidRDefault="003D3B3D" w:rsidP="0023132A">
            <w:pPr>
              <w:pStyle w:val="ListParagraph"/>
              <w:numPr>
                <w:ilvl w:val="0"/>
                <w:numId w:val="3"/>
              </w:numPr>
              <w:spacing w:before="120" w:after="120"/>
              <w:contextualSpacing w:val="0"/>
            </w:pPr>
            <w:r>
              <w:t>Skilled in team working and collaborative support wherever possible, providing social work advice to support colleagues’ practice development</w:t>
            </w:r>
          </w:p>
          <w:p w14:paraId="1EDE48A0" w14:textId="77777777" w:rsidR="003D3B3D" w:rsidRPr="009808C2" w:rsidRDefault="003D3B3D" w:rsidP="0023132A">
            <w:pPr>
              <w:pStyle w:val="ListParagraph"/>
              <w:numPr>
                <w:ilvl w:val="0"/>
                <w:numId w:val="3"/>
              </w:numPr>
              <w:spacing w:before="120" w:after="120"/>
              <w:contextualSpacing w:val="0"/>
            </w:pPr>
            <w:r>
              <w:t xml:space="preserve">Adhere to </w:t>
            </w:r>
            <w:hyperlink r:id="rId8" w:history="1">
              <w:r w:rsidRPr="003D3B3D">
                <w:rPr>
                  <w:rStyle w:val="Hyperlink"/>
                </w:rPr>
                <w:t>NCC Behavioural Expectations</w:t>
              </w:r>
            </w:hyperlink>
          </w:p>
          <w:p w14:paraId="5094EC9A" w14:textId="77777777" w:rsidR="005D3D39" w:rsidRPr="008F2FBC" w:rsidRDefault="005D3D39" w:rsidP="0023132A">
            <w:pPr>
              <w:pStyle w:val="BodyTextIndent3"/>
              <w:tabs>
                <w:tab w:val="left" w:pos="709"/>
              </w:tabs>
              <w:ind w:left="0"/>
              <w:rPr>
                <w:sz w:val="24"/>
                <w:szCs w:val="24"/>
              </w:rPr>
            </w:pPr>
          </w:p>
        </w:tc>
      </w:tr>
      <w:tr w:rsidR="00A50839" w:rsidRPr="008F2FBC" w14:paraId="6A67E5DB" w14:textId="77777777" w:rsidTr="008F2FBC">
        <w:tc>
          <w:tcPr>
            <w:tcW w:w="10137" w:type="dxa"/>
            <w:tcBorders>
              <w:top w:val="nil"/>
              <w:left w:val="nil"/>
              <w:bottom w:val="single" w:sz="4" w:space="0" w:color="auto"/>
              <w:right w:val="nil"/>
            </w:tcBorders>
            <w:tcMar>
              <w:top w:w="57" w:type="dxa"/>
              <w:bottom w:w="57" w:type="dxa"/>
            </w:tcMar>
          </w:tcPr>
          <w:p w14:paraId="1AB9F139" w14:textId="77777777" w:rsidR="00A50839" w:rsidRPr="008F2FBC" w:rsidRDefault="00A50839" w:rsidP="00F16841">
            <w:pPr>
              <w:rPr>
                <w:rFonts w:cs="Arial"/>
                <w:sz w:val="12"/>
                <w:szCs w:val="12"/>
              </w:rPr>
            </w:pPr>
          </w:p>
        </w:tc>
      </w:tr>
      <w:tr w:rsidR="00A50839" w:rsidRPr="008F2FBC" w14:paraId="5F5108DA" w14:textId="77777777" w:rsidTr="004C5899">
        <w:trPr>
          <w:trHeight w:val="297"/>
        </w:trPr>
        <w:tc>
          <w:tcPr>
            <w:tcW w:w="10137" w:type="dxa"/>
            <w:tcBorders>
              <w:bottom w:val="single" w:sz="4" w:space="0" w:color="auto"/>
            </w:tcBorders>
            <w:tcMar>
              <w:top w:w="57" w:type="dxa"/>
              <w:bottom w:w="57" w:type="dxa"/>
            </w:tcMar>
          </w:tcPr>
          <w:p w14:paraId="2EE9EDB5" w14:textId="77777777" w:rsidR="00A50839" w:rsidRPr="008F2FBC" w:rsidRDefault="005F274B" w:rsidP="00F16841">
            <w:pPr>
              <w:rPr>
                <w:rFonts w:cs="Arial"/>
                <w:b/>
              </w:rPr>
            </w:pPr>
            <w:r w:rsidRPr="008F2FBC">
              <w:rPr>
                <w:rFonts w:cs="Arial"/>
                <w:b/>
                <w:sz w:val="28"/>
                <w:szCs w:val="28"/>
              </w:rPr>
              <w:t>3</w:t>
            </w:r>
            <w:r w:rsidR="00A51C61">
              <w:rPr>
                <w:rFonts w:cs="Arial"/>
                <w:b/>
                <w:sz w:val="28"/>
                <w:szCs w:val="28"/>
              </w:rPr>
              <w:t>.</w:t>
            </w:r>
            <w:r w:rsidRPr="008F2FBC">
              <w:rPr>
                <w:rFonts w:cs="Arial"/>
                <w:b/>
                <w:sz w:val="28"/>
                <w:szCs w:val="28"/>
              </w:rPr>
              <w:t xml:space="preserve"> </w:t>
            </w:r>
            <w:r w:rsidR="001316CB" w:rsidRPr="008F2FBC">
              <w:rPr>
                <w:rFonts w:cs="Arial"/>
                <w:b/>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4C5899" w:rsidRPr="008F2FBC" w14:paraId="5EDC986E" w14:textId="77777777" w:rsidTr="004C5899">
        <w:trPr>
          <w:trHeight w:val="185"/>
        </w:trPr>
        <w:tc>
          <w:tcPr>
            <w:tcW w:w="10137" w:type="dxa"/>
            <w:tcBorders>
              <w:left w:val="nil"/>
              <w:right w:val="nil"/>
            </w:tcBorders>
            <w:tcMar>
              <w:top w:w="57" w:type="dxa"/>
              <w:bottom w:w="57" w:type="dxa"/>
            </w:tcMar>
          </w:tcPr>
          <w:p w14:paraId="42CD73B4" w14:textId="77777777" w:rsidR="004C5899" w:rsidRPr="004C5899" w:rsidRDefault="004C5899" w:rsidP="00F16841">
            <w:pPr>
              <w:rPr>
                <w:rFonts w:cs="Arial"/>
                <w:b/>
                <w:sz w:val="16"/>
                <w:szCs w:val="16"/>
              </w:rPr>
            </w:pPr>
          </w:p>
        </w:tc>
      </w:tr>
      <w:tr w:rsidR="004C5899" w:rsidRPr="008F2FBC" w14:paraId="115246D3" w14:textId="77777777" w:rsidTr="004C5899">
        <w:trPr>
          <w:trHeight w:val="297"/>
        </w:trPr>
        <w:tc>
          <w:tcPr>
            <w:tcW w:w="10137" w:type="dxa"/>
            <w:tcBorders>
              <w:bottom w:val="single" w:sz="4" w:space="0" w:color="auto"/>
            </w:tcBorders>
            <w:tcMar>
              <w:top w:w="57" w:type="dxa"/>
              <w:bottom w:w="57" w:type="dxa"/>
            </w:tcMar>
          </w:tcPr>
          <w:p w14:paraId="4FD09E35" w14:textId="77777777" w:rsidR="004C5899" w:rsidRPr="008F2FBC" w:rsidRDefault="004C5899" w:rsidP="00902070">
            <w:pPr>
              <w:jc w:val="both"/>
              <w:rPr>
                <w:rFonts w:cs="Arial"/>
                <w:b/>
                <w:sz w:val="28"/>
                <w:szCs w:val="28"/>
              </w:rPr>
            </w:pPr>
            <w:r w:rsidRPr="00A51C61">
              <w:rPr>
                <w:b/>
                <w:sz w:val="28"/>
                <w:szCs w:val="28"/>
              </w:rPr>
              <w:t>4</w:t>
            </w:r>
            <w:r>
              <w:rPr>
                <w:b/>
                <w:sz w:val="28"/>
                <w:szCs w:val="28"/>
              </w:rPr>
              <w:t>.</w:t>
            </w:r>
            <w:r w:rsidRPr="00CB071A">
              <w:rPr>
                <w:b/>
              </w:rPr>
              <w:t xml:space="preserve"> All staff are expected to abide by the obligations set out in the Information Security Policy, IT Acceptable Use Policy and Code of Conduct </w:t>
            </w:r>
            <w:proofErr w:type="gramStart"/>
            <w:r w:rsidRPr="00CB071A">
              <w:rPr>
                <w:b/>
              </w:rPr>
              <w:t>in order to</w:t>
            </w:r>
            <w:proofErr w:type="gramEnd"/>
            <w:r w:rsidRPr="00CB071A">
              <w:rPr>
                <w:b/>
              </w:rPr>
              <w:t xml:space="preserve"> uphold Nottingham City Council standards in relation to the creation, management, storage and transmission of information. </w:t>
            </w:r>
            <w:r w:rsidRPr="00CB071A">
              <w:rPr>
                <w:b/>
                <w:szCs w:val="22"/>
              </w:rPr>
              <w:t>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w:t>
            </w:r>
            <w:r>
              <w:rPr>
                <w:b/>
                <w:szCs w:val="22"/>
              </w:rPr>
              <w:t>.</w:t>
            </w:r>
            <w:r w:rsidRPr="00CB071A">
              <w:rPr>
                <w:b/>
              </w:rPr>
              <w:t xml:space="preserve"> All staff are expected to uphold the City Council obligations in relation to current legislation including the </w:t>
            </w:r>
            <w:r w:rsidR="009D7CA6">
              <w:rPr>
                <w:b/>
              </w:rPr>
              <w:t xml:space="preserve">General </w:t>
            </w:r>
            <w:r w:rsidRPr="00CB071A">
              <w:rPr>
                <w:b/>
              </w:rPr>
              <w:t xml:space="preserve">Data Protection </w:t>
            </w:r>
            <w:r w:rsidR="00902070">
              <w:rPr>
                <w:b/>
              </w:rPr>
              <w:t>Regulation</w:t>
            </w:r>
            <w:r w:rsidRPr="00CB071A">
              <w:rPr>
                <w:b/>
              </w:rPr>
              <w:t xml:space="preserve"> and Freedom of Information Act. </w:t>
            </w:r>
          </w:p>
        </w:tc>
      </w:tr>
      <w:tr w:rsidR="004C5899" w:rsidRPr="008F2FBC" w14:paraId="2247C503" w14:textId="77777777" w:rsidTr="004C5899">
        <w:trPr>
          <w:trHeight w:val="213"/>
        </w:trPr>
        <w:tc>
          <w:tcPr>
            <w:tcW w:w="10137" w:type="dxa"/>
            <w:tcBorders>
              <w:left w:val="nil"/>
              <w:right w:val="nil"/>
            </w:tcBorders>
            <w:tcMar>
              <w:top w:w="57" w:type="dxa"/>
              <w:bottom w:w="57" w:type="dxa"/>
            </w:tcMar>
          </w:tcPr>
          <w:p w14:paraId="1C73D1E3" w14:textId="77777777" w:rsidR="004C5899" w:rsidRPr="004C5899" w:rsidRDefault="004C5899" w:rsidP="00F16841">
            <w:pPr>
              <w:rPr>
                <w:rFonts w:cs="Arial"/>
                <w:b/>
                <w:sz w:val="16"/>
                <w:szCs w:val="16"/>
              </w:rPr>
            </w:pPr>
          </w:p>
        </w:tc>
      </w:tr>
      <w:tr w:rsidR="00A50839" w:rsidRPr="008F2FBC" w14:paraId="4763044D" w14:textId="77777777" w:rsidTr="008F2FBC">
        <w:trPr>
          <w:trHeight w:val="297"/>
        </w:trPr>
        <w:tc>
          <w:tcPr>
            <w:tcW w:w="10137" w:type="dxa"/>
            <w:tcMar>
              <w:top w:w="57" w:type="dxa"/>
              <w:bottom w:w="57" w:type="dxa"/>
            </w:tcMar>
          </w:tcPr>
          <w:p w14:paraId="365DCBDF" w14:textId="77777777" w:rsidR="00A50839" w:rsidRPr="008F2FBC" w:rsidRDefault="00A51C61" w:rsidP="00F16841">
            <w:pPr>
              <w:rPr>
                <w:rFonts w:cs="Arial"/>
                <w:b/>
              </w:rPr>
            </w:pPr>
            <w:r>
              <w:rPr>
                <w:rFonts w:cs="Arial"/>
                <w:b/>
                <w:sz w:val="28"/>
                <w:szCs w:val="28"/>
              </w:rPr>
              <w:t>5.</w:t>
            </w:r>
            <w:r w:rsidR="001316CB" w:rsidRPr="008F2FBC">
              <w:rPr>
                <w:rFonts w:cs="Arial"/>
                <w:b/>
                <w:sz w:val="28"/>
                <w:szCs w:val="28"/>
              </w:rPr>
              <w:t xml:space="preserve"> </w:t>
            </w:r>
            <w:r w:rsidR="001316CB" w:rsidRPr="008F2FBC">
              <w:rPr>
                <w:rFonts w:cs="Arial"/>
                <w:b/>
              </w:rPr>
              <w:t xml:space="preserve">This is not a complete statement of all duties and responsibilities of this post.  The post holder may be required to carry out any other duties as directed by a supervising </w:t>
            </w:r>
            <w:proofErr w:type="gramStart"/>
            <w:r w:rsidR="001316CB" w:rsidRPr="008F2FBC">
              <w:rPr>
                <w:rFonts w:cs="Arial"/>
                <w:b/>
              </w:rPr>
              <w:t>officer,</w:t>
            </w:r>
            <w:proofErr w:type="gramEnd"/>
            <w:r w:rsidR="001316CB" w:rsidRPr="008F2FBC">
              <w:rPr>
                <w:rFonts w:cs="Arial"/>
                <w:b/>
              </w:rPr>
              <w:t xml:space="preserve"> the responsibility level of any other duties should not exceed those outlined above.</w:t>
            </w:r>
          </w:p>
        </w:tc>
      </w:tr>
      <w:tr w:rsidR="001316CB" w:rsidRPr="008F2FBC" w14:paraId="0E968014" w14:textId="77777777" w:rsidTr="008F2FBC">
        <w:tc>
          <w:tcPr>
            <w:tcW w:w="10137" w:type="dxa"/>
            <w:tcBorders>
              <w:top w:val="single" w:sz="4" w:space="0" w:color="auto"/>
              <w:left w:val="nil"/>
              <w:bottom w:val="single" w:sz="4" w:space="0" w:color="auto"/>
              <w:right w:val="nil"/>
            </w:tcBorders>
            <w:tcMar>
              <w:top w:w="57" w:type="dxa"/>
              <w:bottom w:w="57" w:type="dxa"/>
            </w:tcMar>
          </w:tcPr>
          <w:p w14:paraId="3CA8D317" w14:textId="77777777" w:rsidR="00BC4603" w:rsidRPr="008F2FBC" w:rsidRDefault="00BC4603" w:rsidP="00F16841">
            <w:pPr>
              <w:rPr>
                <w:rFonts w:cs="Arial"/>
                <w:sz w:val="12"/>
                <w:szCs w:val="12"/>
              </w:rPr>
            </w:pPr>
          </w:p>
          <w:p w14:paraId="33B70062" w14:textId="77777777" w:rsidR="00BC4603" w:rsidRPr="008F2FBC" w:rsidRDefault="00BC4603" w:rsidP="00F16841">
            <w:pPr>
              <w:rPr>
                <w:rFonts w:cs="Arial"/>
                <w:sz w:val="12"/>
                <w:szCs w:val="12"/>
              </w:rPr>
            </w:pPr>
          </w:p>
        </w:tc>
      </w:tr>
      <w:tr w:rsidR="001316CB" w:rsidRPr="008F2FBC" w14:paraId="556C2F43" w14:textId="77777777" w:rsidTr="008F2FBC">
        <w:trPr>
          <w:trHeight w:val="297"/>
        </w:trPr>
        <w:tc>
          <w:tcPr>
            <w:tcW w:w="10137" w:type="dxa"/>
            <w:tcBorders>
              <w:bottom w:val="single" w:sz="4" w:space="0" w:color="auto"/>
            </w:tcBorders>
            <w:tcMar>
              <w:top w:w="57" w:type="dxa"/>
              <w:bottom w:w="57" w:type="dxa"/>
            </w:tcMar>
          </w:tcPr>
          <w:p w14:paraId="3EBC35E4" w14:textId="77777777" w:rsidR="001316CB" w:rsidRPr="008F2FBC" w:rsidRDefault="00BC4603" w:rsidP="00F16841">
            <w:pPr>
              <w:rPr>
                <w:rFonts w:cs="Arial"/>
                <w:b/>
              </w:rPr>
            </w:pPr>
            <w:r w:rsidRPr="008F2FBC">
              <w:rPr>
                <w:rFonts w:cs="Arial"/>
                <w:b/>
                <w:sz w:val="28"/>
                <w:szCs w:val="28"/>
              </w:rPr>
              <w:t>6.</w:t>
            </w:r>
            <w:r w:rsidR="001316CB" w:rsidRPr="008F2FBC">
              <w:rPr>
                <w:rFonts w:cs="Arial"/>
                <w:b/>
                <w:sz w:val="28"/>
                <w:szCs w:val="28"/>
              </w:rPr>
              <w:t xml:space="preserve"> </w:t>
            </w:r>
            <w:r w:rsidR="001316CB" w:rsidRPr="008F2FBC">
              <w:rPr>
                <w:rFonts w:cs="Arial"/>
                <w:b/>
              </w:rPr>
              <w:t>Numbers and grades of any staff supervised by the post holder:</w:t>
            </w:r>
          </w:p>
        </w:tc>
      </w:tr>
      <w:tr w:rsidR="001316CB" w:rsidRPr="008F2FBC" w14:paraId="5C9DD1D3" w14:textId="77777777" w:rsidTr="008F2FBC">
        <w:trPr>
          <w:trHeight w:val="297"/>
        </w:trPr>
        <w:tc>
          <w:tcPr>
            <w:tcW w:w="10137" w:type="dxa"/>
            <w:tcBorders>
              <w:left w:val="nil"/>
              <w:bottom w:val="nil"/>
              <w:right w:val="nil"/>
            </w:tcBorders>
            <w:tcMar>
              <w:top w:w="57" w:type="dxa"/>
              <w:bottom w:w="57" w:type="dxa"/>
            </w:tcMar>
          </w:tcPr>
          <w:p w14:paraId="325E0976" w14:textId="77777777" w:rsidR="001316CB" w:rsidRPr="008F2FBC" w:rsidRDefault="006D389A" w:rsidP="00F16841">
            <w:pPr>
              <w:rPr>
                <w:rFonts w:cs="Arial"/>
                <w:b/>
              </w:rPr>
            </w:pPr>
            <w:r>
              <w:rPr>
                <w:rFonts w:cs="Arial"/>
              </w:rPr>
              <w:t>None</w:t>
            </w:r>
          </w:p>
        </w:tc>
      </w:tr>
      <w:tr w:rsidR="001316CB" w:rsidRPr="008F2FBC" w14:paraId="42C570F9" w14:textId="77777777" w:rsidTr="008F2FBC">
        <w:tc>
          <w:tcPr>
            <w:tcW w:w="10137" w:type="dxa"/>
            <w:tcBorders>
              <w:top w:val="nil"/>
              <w:left w:val="nil"/>
              <w:bottom w:val="single" w:sz="4" w:space="0" w:color="auto"/>
              <w:right w:val="nil"/>
            </w:tcBorders>
            <w:tcMar>
              <w:top w:w="57" w:type="dxa"/>
              <w:bottom w:w="57" w:type="dxa"/>
            </w:tcMar>
          </w:tcPr>
          <w:p w14:paraId="2D878350" w14:textId="77777777" w:rsidR="001316CB" w:rsidRPr="008F2FBC" w:rsidRDefault="001316CB" w:rsidP="00F16841">
            <w:pPr>
              <w:rPr>
                <w:rFonts w:cs="Arial"/>
                <w:sz w:val="12"/>
                <w:szCs w:val="12"/>
              </w:rPr>
            </w:pPr>
          </w:p>
        </w:tc>
      </w:tr>
      <w:tr w:rsidR="001316CB" w:rsidRPr="008F2FBC" w14:paraId="309B57C3" w14:textId="77777777" w:rsidTr="008F2FBC">
        <w:trPr>
          <w:trHeight w:val="297"/>
        </w:trPr>
        <w:tc>
          <w:tcPr>
            <w:tcW w:w="10137" w:type="dxa"/>
            <w:tcMar>
              <w:top w:w="57" w:type="dxa"/>
              <w:bottom w:w="57" w:type="dxa"/>
            </w:tcMar>
          </w:tcPr>
          <w:p w14:paraId="2B8BE34A" w14:textId="77777777" w:rsidR="001316CB" w:rsidRPr="008F2FBC" w:rsidRDefault="00BC4603" w:rsidP="006D389A">
            <w:pPr>
              <w:rPr>
                <w:rFonts w:cs="Arial"/>
                <w:b/>
              </w:rPr>
            </w:pPr>
            <w:r w:rsidRPr="008F2FBC">
              <w:rPr>
                <w:rFonts w:cs="Arial"/>
                <w:b/>
                <w:sz w:val="28"/>
                <w:szCs w:val="28"/>
              </w:rPr>
              <w:t>7.</w:t>
            </w:r>
            <w:r w:rsidR="001316CB" w:rsidRPr="008F2FBC">
              <w:rPr>
                <w:rFonts w:cs="Arial"/>
                <w:b/>
                <w:sz w:val="28"/>
                <w:szCs w:val="28"/>
              </w:rPr>
              <w:t xml:space="preserve"> </w:t>
            </w:r>
            <w:r w:rsidR="001316CB" w:rsidRPr="008F2FBC">
              <w:rPr>
                <w:rFonts w:cs="Arial"/>
                <w:b/>
              </w:rPr>
              <w:t xml:space="preserve">Post holder’s immediate supervisor: </w:t>
            </w:r>
            <w:r w:rsidR="006D389A" w:rsidRPr="006D389A">
              <w:rPr>
                <w:rFonts w:cs="Arial"/>
              </w:rPr>
              <w:t>Senior Practitioner / Team Manager</w:t>
            </w:r>
          </w:p>
        </w:tc>
      </w:tr>
      <w:tr w:rsidR="00A50839" w:rsidRPr="008F2FBC" w14:paraId="7ADD776A" w14:textId="77777777" w:rsidTr="008F2FBC">
        <w:trPr>
          <w:trHeight w:val="454"/>
        </w:trPr>
        <w:tc>
          <w:tcPr>
            <w:tcW w:w="10137" w:type="dxa"/>
            <w:tcBorders>
              <w:top w:val="single" w:sz="4" w:space="0" w:color="auto"/>
              <w:left w:val="nil"/>
              <w:bottom w:val="nil"/>
              <w:right w:val="nil"/>
            </w:tcBorders>
            <w:tcMar>
              <w:top w:w="57" w:type="dxa"/>
              <w:bottom w:w="57" w:type="dxa"/>
            </w:tcMar>
          </w:tcPr>
          <w:p w14:paraId="5282B16D" w14:textId="77777777" w:rsidR="00A50839" w:rsidRPr="008F2FBC" w:rsidRDefault="00A50839" w:rsidP="00F16841">
            <w:pPr>
              <w:rPr>
                <w:rFonts w:cs="Arial"/>
              </w:rPr>
            </w:pPr>
          </w:p>
        </w:tc>
      </w:tr>
      <w:tr w:rsidR="00A50839" w:rsidRPr="008F2FBC" w14:paraId="1966940F" w14:textId="77777777" w:rsidTr="008F2FBC">
        <w:trPr>
          <w:trHeight w:val="297"/>
        </w:trPr>
        <w:tc>
          <w:tcPr>
            <w:tcW w:w="10137" w:type="dxa"/>
            <w:tcBorders>
              <w:top w:val="nil"/>
              <w:left w:val="nil"/>
              <w:bottom w:val="nil"/>
              <w:right w:val="nil"/>
            </w:tcBorders>
            <w:tcMar>
              <w:top w:w="57" w:type="dxa"/>
              <w:bottom w:w="57" w:type="dxa"/>
            </w:tcMar>
          </w:tcPr>
          <w:p w14:paraId="1D3B0F07" w14:textId="77777777" w:rsidR="00BC4603" w:rsidRPr="008F2FBC" w:rsidRDefault="00BC4603" w:rsidP="002D7868">
            <w:pPr>
              <w:rPr>
                <w:rFonts w:cs="Arial"/>
                <w:b/>
              </w:rPr>
            </w:pPr>
          </w:p>
          <w:p w14:paraId="7DBC3A35" w14:textId="77777777" w:rsidR="00BC4603" w:rsidRPr="008F2FBC" w:rsidRDefault="00BC4603" w:rsidP="002D7868">
            <w:pPr>
              <w:rPr>
                <w:rFonts w:cs="Arial"/>
                <w:b/>
              </w:rPr>
            </w:pPr>
          </w:p>
          <w:p w14:paraId="39120C13" w14:textId="77777777" w:rsidR="00BC4603" w:rsidRPr="008F2FBC" w:rsidRDefault="00BC4603" w:rsidP="002D7868">
            <w:pPr>
              <w:rPr>
                <w:rFonts w:cs="Arial"/>
                <w:b/>
              </w:rPr>
            </w:pPr>
          </w:p>
          <w:p w14:paraId="04660275" w14:textId="77777777" w:rsidR="00BC4603" w:rsidRPr="008F2FBC" w:rsidRDefault="00BC4603" w:rsidP="002D7868">
            <w:pPr>
              <w:rPr>
                <w:rFonts w:cs="Arial"/>
                <w:b/>
              </w:rPr>
            </w:pPr>
          </w:p>
          <w:p w14:paraId="5878F5E7" w14:textId="77777777" w:rsidR="00BC4603" w:rsidRPr="008F2FBC" w:rsidRDefault="00BC4603" w:rsidP="002D7868">
            <w:pPr>
              <w:rPr>
                <w:rFonts w:cs="Arial"/>
                <w:b/>
              </w:rPr>
            </w:pPr>
          </w:p>
          <w:p w14:paraId="337E8FFC" w14:textId="77777777" w:rsidR="00A50839" w:rsidRPr="008F2FBC" w:rsidRDefault="00FE0338" w:rsidP="006D389A">
            <w:pPr>
              <w:rPr>
                <w:rFonts w:cs="Arial"/>
                <w:b/>
              </w:rPr>
            </w:pPr>
            <w:r w:rsidRPr="008F2FBC">
              <w:rPr>
                <w:rFonts w:cs="Arial"/>
                <w:b/>
              </w:rPr>
              <w:t xml:space="preserve">Prepared by/author: </w:t>
            </w:r>
            <w:r w:rsidR="006D389A">
              <w:rPr>
                <w:rFonts w:cs="Arial"/>
              </w:rPr>
              <w:t>Julie Sanderson</w:t>
            </w:r>
            <w:r w:rsidRPr="008F2FBC">
              <w:rPr>
                <w:rFonts w:cs="Arial"/>
                <w:b/>
              </w:rPr>
              <w:tab/>
            </w:r>
            <w:r w:rsidR="00582A28" w:rsidRPr="008F2FBC">
              <w:rPr>
                <w:rFonts w:cs="Arial"/>
                <w:b/>
              </w:rPr>
              <w:tab/>
            </w:r>
            <w:r w:rsidRPr="008F2FBC">
              <w:rPr>
                <w:rFonts w:cs="Arial"/>
                <w:b/>
              </w:rPr>
              <w:t xml:space="preserve">Date: </w:t>
            </w:r>
            <w:r w:rsidR="006D389A">
              <w:rPr>
                <w:rFonts w:cs="Arial"/>
              </w:rPr>
              <w:t>07/04/2022</w:t>
            </w:r>
          </w:p>
        </w:tc>
      </w:tr>
      <w:tr w:rsidR="00F4506C" w:rsidRPr="008F2FBC" w14:paraId="444C463F" w14:textId="77777777" w:rsidTr="008F2FBC">
        <w:trPr>
          <w:trHeight w:val="297"/>
        </w:trPr>
        <w:tc>
          <w:tcPr>
            <w:tcW w:w="10137" w:type="dxa"/>
            <w:tcBorders>
              <w:top w:val="nil"/>
              <w:left w:val="nil"/>
              <w:bottom w:val="nil"/>
              <w:right w:val="nil"/>
            </w:tcBorders>
            <w:tcMar>
              <w:top w:w="57" w:type="dxa"/>
              <w:bottom w:w="57" w:type="dxa"/>
            </w:tcMar>
          </w:tcPr>
          <w:p w14:paraId="0F4AD14E" w14:textId="77777777" w:rsidR="00F4506C" w:rsidRPr="008F2FBC" w:rsidRDefault="00F4506C" w:rsidP="006D389A">
            <w:pPr>
              <w:rPr>
                <w:rFonts w:cs="Arial"/>
                <w:b/>
              </w:rPr>
            </w:pPr>
            <w:r w:rsidRPr="008F2FBC">
              <w:rPr>
                <w:rFonts w:cs="Arial"/>
                <w:b/>
              </w:rPr>
              <w:t xml:space="preserve">Job title: </w:t>
            </w:r>
            <w:r w:rsidR="006D389A">
              <w:rPr>
                <w:rFonts w:cs="Arial"/>
              </w:rPr>
              <w:t>Head of Adult Safeguarding and Quality Assurance</w:t>
            </w:r>
          </w:p>
        </w:tc>
      </w:tr>
    </w:tbl>
    <w:p w14:paraId="3D2FBF78" w14:textId="77777777" w:rsidR="005E6E9F" w:rsidRPr="005C01BE" w:rsidRDefault="005E6E9F">
      <w:pPr>
        <w:rPr>
          <w:rFonts w:cs="Arial"/>
          <w:sz w:val="2"/>
          <w:szCs w:val="2"/>
        </w:rPr>
      </w:pPr>
    </w:p>
    <w:p w14:paraId="6BD13D9A" w14:textId="77777777" w:rsidR="00047C2D" w:rsidRDefault="00D60A9E">
      <w:r>
        <w:br w:type="page"/>
      </w:r>
    </w:p>
    <w:tbl>
      <w:tblPr>
        <w:tblW w:w="10137" w:type="dxa"/>
        <w:tblBorders>
          <w:top w:val="dashSmallGap" w:sz="12" w:space="0" w:color="auto"/>
        </w:tblBorders>
        <w:tblLook w:val="01E0" w:firstRow="1" w:lastRow="1" w:firstColumn="1" w:lastColumn="1" w:noHBand="0" w:noVBand="0"/>
      </w:tblPr>
      <w:tblGrid>
        <w:gridCol w:w="10137"/>
      </w:tblGrid>
      <w:tr w:rsidR="00A23597" w:rsidRPr="008F2FBC" w14:paraId="02840971" w14:textId="77777777" w:rsidTr="008F2FBC">
        <w:trPr>
          <w:trHeight w:val="297"/>
        </w:trPr>
        <w:tc>
          <w:tcPr>
            <w:tcW w:w="10137" w:type="dxa"/>
            <w:tcMar>
              <w:top w:w="57" w:type="dxa"/>
              <w:bottom w:w="57" w:type="dxa"/>
            </w:tcMar>
          </w:tcPr>
          <w:p w14:paraId="55352312" w14:textId="77777777" w:rsidR="00A23597" w:rsidRPr="008F2FBC" w:rsidRDefault="00047C2D" w:rsidP="00F16841">
            <w:pPr>
              <w:rPr>
                <w:rFonts w:cs="Arial"/>
                <w:sz w:val="17"/>
                <w:szCs w:val="17"/>
              </w:rPr>
            </w:pPr>
            <w:r>
              <w:lastRenderedPageBreak/>
              <w:br w:type="page"/>
            </w:r>
            <w:r w:rsidR="00A23597" w:rsidRPr="008F2FBC">
              <w:rPr>
                <w:rFonts w:cs="Arial"/>
                <w:b/>
                <w:sz w:val="17"/>
                <w:szCs w:val="17"/>
              </w:rPr>
              <w:t>Note:</w:t>
            </w:r>
            <w:r w:rsidR="00A23597" w:rsidRPr="008F2FBC">
              <w:rPr>
                <w:rFonts w:cs="Arial"/>
                <w:sz w:val="17"/>
                <w:szCs w:val="17"/>
              </w:rPr>
              <w:t xml:space="preserve"> This section should only be included in job descriptions issued to employees and should not be sent to all job applicants.</w:t>
            </w:r>
          </w:p>
          <w:p w14:paraId="728F598E" w14:textId="77777777" w:rsidR="00A23597" w:rsidRPr="008F2FBC" w:rsidRDefault="00A23597" w:rsidP="00F16841">
            <w:pPr>
              <w:rPr>
                <w:rFonts w:cs="Arial"/>
              </w:rPr>
            </w:pPr>
          </w:p>
          <w:p w14:paraId="006B8BA2" w14:textId="77777777" w:rsidR="00B76528" w:rsidRPr="008F2FBC" w:rsidRDefault="00B76528" w:rsidP="00F16841">
            <w:pPr>
              <w:rPr>
                <w:rFonts w:cs="Arial"/>
              </w:rPr>
            </w:pPr>
          </w:p>
          <w:p w14:paraId="38D880D2" w14:textId="77777777" w:rsidR="00A23597" w:rsidRPr="008F2FBC" w:rsidRDefault="00A23597" w:rsidP="00F16841">
            <w:pPr>
              <w:rPr>
                <w:rFonts w:cs="Arial"/>
              </w:rPr>
            </w:pPr>
            <w:r w:rsidRPr="008F2FBC">
              <w:rPr>
                <w:rFonts w:cs="Arial"/>
              </w:rPr>
              <w:t>I understand and accept the job duties and responsibilities contained in this job description.</w:t>
            </w:r>
          </w:p>
          <w:p w14:paraId="64D2D041" w14:textId="77777777" w:rsidR="00A23597" w:rsidRPr="008F2FBC" w:rsidRDefault="00A23597" w:rsidP="00F16841">
            <w:pPr>
              <w:rPr>
                <w:rFonts w:cs="Arial"/>
              </w:rPr>
            </w:pPr>
          </w:p>
          <w:p w14:paraId="068C3C5C" w14:textId="77777777" w:rsidR="00751AEE" w:rsidRPr="008F2FBC" w:rsidRDefault="00751AEE" w:rsidP="00F16841">
            <w:pPr>
              <w:rPr>
                <w:rFonts w:cs="Arial"/>
              </w:rPr>
            </w:pPr>
          </w:p>
          <w:p w14:paraId="4CF45ABB" w14:textId="77777777" w:rsidR="00582A28" w:rsidRPr="008F2FBC" w:rsidRDefault="00582A28" w:rsidP="00F16841">
            <w:pPr>
              <w:rPr>
                <w:rFonts w:cs="Arial"/>
              </w:rPr>
            </w:pPr>
          </w:p>
          <w:p w14:paraId="55499272" w14:textId="77777777" w:rsidR="00A23597" w:rsidRPr="008F2FBC" w:rsidRDefault="00420E01" w:rsidP="00F16841">
            <w:pPr>
              <w:rPr>
                <w:rFonts w:cs="Arial"/>
                <w:b/>
                <w:sz w:val="20"/>
                <w:szCs w:val="20"/>
              </w:rPr>
            </w:pPr>
            <w:r w:rsidRPr="008F2FBC">
              <w:rPr>
                <w:rFonts w:cs="Arial"/>
                <w:b/>
                <w:noProof/>
                <w:sz w:val="17"/>
                <w:szCs w:val="17"/>
              </w:rPr>
              <mc:AlternateContent>
                <mc:Choice Requires="wps">
                  <w:drawing>
                    <wp:anchor distT="0" distB="0" distL="114300" distR="114300" simplePos="0" relativeHeight="251658240" behindDoc="0" locked="1" layoutInCell="1" allowOverlap="1" wp14:anchorId="0E221515" wp14:editId="4C8F7B61">
                      <wp:simplePos x="0" y="0"/>
                      <wp:positionH relativeFrom="column">
                        <wp:posOffset>4547235</wp:posOffset>
                      </wp:positionH>
                      <wp:positionV relativeFrom="paragraph">
                        <wp:posOffset>127000</wp:posOffset>
                      </wp:positionV>
                      <wp:extent cx="1727835" cy="0"/>
                      <wp:effectExtent l="9525" t="12065" r="15240" b="6985"/>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89DDF"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10pt" to="49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VxIQ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YKRI&#10;Cyt6FoqjfBFG0xlXQMRa7Wxojp7Vq3nW9LtDSq8bog48Uny7GMjLQkbyLiVcnIEC++6LZhBDjl7H&#10;OZ1r2wZImAA6x3VcbuvgZ48ofMxmk9n84REjOvgSUgyJxjr/mesWBaPEEkhHYHJ6dj4QIcUQEuoo&#10;vRVSxm1LhToAn8zSNGY4LQUL3hDn7GG/lhadSBBM/MW2wHMfFqAr4po+zl1cpX2vJauPisU6DSds&#10;c7U9EbK3gZdUoRJ0CUyvVq+VH4t0sZlv5vkon0w3ozytqtGn7TofTbfZ7LF6qNbrKvsZSGd50QjG&#10;uAq8B91m+d/p4vqCesXdlHubUPIePY4SyA7/kXRcc9hsr5G9ZpedHdYPUo3B12cV3sL9Hez7x7/6&#10;BQAA//8DAFBLAwQUAAYACAAAACEAS/PDf9wAAAAJAQAADwAAAGRycy9kb3ducmV2LnhtbEyPwU7D&#10;MAyG70i8Q2QkbiztDqOUphOagBNMYgzOXmPSao1TNdlWeHqMOMDR9qf//1wtJ9+rI42xC2wgn2Wg&#10;iJtgO3YGtq8PVwWomJAt9oHJwCdFWNbnZxWWNpz4hY6b5JSEcCzRQJvSUGodm5Y8xlkYiOX2EUaP&#10;ScbRaTviScJ9r+dZttAeO5aGFgdatdTsNwdvYJV1z/dP6/4x91/b/ds7uiatnTGXF9PdLahEU/qD&#10;4Udf1KEWp104sI2qN3CdL3JBDUgNKAFuimIOave70HWl/39QfwMAAP//AwBQSwECLQAUAAYACAAA&#10;ACEAtoM4kv4AAADhAQAAEwAAAAAAAAAAAAAAAAAAAAAAW0NvbnRlbnRfVHlwZXNdLnhtbFBLAQIt&#10;ABQABgAIAAAAIQA4/SH/1gAAAJQBAAALAAAAAAAAAAAAAAAAAC8BAABfcmVscy8ucmVsc1BLAQIt&#10;ABQABgAIAAAAIQBHwuVxIQIAAEQEAAAOAAAAAAAAAAAAAAAAAC4CAABkcnMvZTJvRG9jLnhtbFBL&#10;AQItABQABgAIAAAAIQBL88N/3AAAAAkBAAAPAAAAAAAAAAAAAAAAAHsEAABkcnMvZG93bnJldi54&#10;bWxQSwUGAAAAAAQABADzAAAAhAUAAAAA&#10;" strokeweight="1pt">
                      <v:stroke dashstyle="1 1"/>
                      <w10:anchorlock/>
                    </v:line>
                  </w:pict>
                </mc:Fallback>
              </mc:AlternateContent>
            </w:r>
            <w:r w:rsidRPr="008F2FBC">
              <w:rPr>
                <w:rFonts w:cs="Arial"/>
                <w:b/>
                <w:noProof/>
                <w:sz w:val="17"/>
                <w:szCs w:val="17"/>
              </w:rPr>
              <mc:AlternateContent>
                <mc:Choice Requires="wps">
                  <w:drawing>
                    <wp:anchor distT="0" distB="0" distL="114300" distR="114300" simplePos="0" relativeHeight="251657216" behindDoc="0" locked="1" layoutInCell="1" allowOverlap="1" wp14:anchorId="377D0D48" wp14:editId="53736337">
                      <wp:simplePos x="0" y="0"/>
                      <wp:positionH relativeFrom="column">
                        <wp:posOffset>795020</wp:posOffset>
                      </wp:positionH>
                      <wp:positionV relativeFrom="paragraph">
                        <wp:posOffset>127000</wp:posOffset>
                      </wp:positionV>
                      <wp:extent cx="3048000" cy="0"/>
                      <wp:effectExtent l="10160" t="12065" r="8890" b="6985"/>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CA367"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0pt" to="30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rUHgIAAEQEAAAOAAAAZHJzL2Uyb0RvYy54bWysU8GO2yAQvVfqPyDuie2sm81acVaVnfSS&#10;diPt9gMI4BgVAwISJ6r67x1wHO1uL1VVH/DADG/ezBuWj+dOohO3TmhV4myaYsQV1UyoQ4m/v2wm&#10;C4ycJ4oRqRUv8YU7/Lj6+GHZm4LPdKsl4xYBiHJFb0rcem+KJHG05R1xU224AmejbUc8bO0hYZb0&#10;gN7JZJam86TXlhmrKXcOTuvBiVcRv2k49U9N47hHssTAzcfVxnUf1mS1JMXBEtMKeqVB/oFFR4SC&#10;pDeomniCjlb8AdUJarXTjZ9S3SW6aQTlsQaoJkvfVfPcEsNjLdAcZ25tcv8Pln477SwSDLTDSJEO&#10;JNoKxVG+CK3pjSsgolI7G4qjZ/Vstpr+cEjpqiXqwCPFl4uBe1m4kby5EjbOQIJ9/1UziCFHr2Of&#10;zo3tAiR0AJ2jHJebHPzsEYXDuzRfpCmoRkdfQorxorHOf+G6Q8EosQTSEZicts4HIqQYQ0IepTdC&#10;yqi2VKgHtrN7gA4up6VgwRs39rCvpEUnEgYmfrGsd2EBuiauHeLcxdXaD7Nk9VGxmKflhK2vtidC&#10;DjbwkipkgiqB6dUaZuXnQ/qwXqwX+SSfzdeTPK3ryedNlU/mm+z+U31XV1Wd/Qqks7xoBWNcBd7j&#10;3Gb5383F9QUNE3eb3FuHkrfosZVAdvxH0lHmoOwwI3vNLjs7yg+jGoOvzyq8hdd7sF8//tVvAAAA&#10;//8DAFBLAwQUAAYACAAAACEAyMcIO9sAAAAJAQAADwAAAGRycy9kb3ducmV2LnhtbEyPzU7DMBCE&#10;70i8g7VI3KjdSFQoxKmqCjhBJUrhvI23TlT/RLHbBp6erTjQ48yOZr6t5qN34khD6mLQMJ0oEBSa&#10;aLpgNWw+nu8eQKSMwaCLgTR8U4J5fX1VYWniKbzTcZ2t4JKQStTQ5tyXUqamJY9pEnsKfNvFwWNm&#10;OVhpBjxxuXeyUGomPXaBF1rsadlSs18fvIal6t6eXlfuZep/NvvPL7RNXlmtb2/GxSOITGP+D8MZ&#10;n9GhZqZtPASThGNd3Bcc1cAzIDgwU2dj+2fIupKXH9S/AAAA//8DAFBLAQItABQABgAIAAAAIQC2&#10;gziS/gAAAOEBAAATAAAAAAAAAAAAAAAAAAAAAABbQ29udGVudF9UeXBlc10ueG1sUEsBAi0AFAAG&#10;AAgAAAAhADj9If/WAAAAlAEAAAsAAAAAAAAAAAAAAAAALwEAAF9yZWxzLy5yZWxzUEsBAi0AFAAG&#10;AAgAAAAhAJ0EmtQeAgAARAQAAA4AAAAAAAAAAAAAAAAALgIAAGRycy9lMm9Eb2MueG1sUEsBAi0A&#10;FAAGAAgAAAAhAMjHCDvbAAAACQEAAA8AAAAAAAAAAAAAAAAAeAQAAGRycy9kb3ducmV2LnhtbFBL&#10;BQYAAAAABAAEAPMAAACABQAAAAA=&#10;" strokeweight="1pt">
                      <v:stroke dashstyle="1 1"/>
                      <w10:anchorlock/>
                    </v:line>
                  </w:pict>
                </mc:Fallback>
              </mc:AlternateContent>
            </w:r>
            <w:r w:rsidR="00A23597" w:rsidRPr="008F2FBC">
              <w:rPr>
                <w:rFonts w:cs="Arial"/>
                <w:b/>
              </w:rPr>
              <w:t>Signature:</w:t>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t>Date:</w:t>
            </w:r>
          </w:p>
        </w:tc>
      </w:tr>
    </w:tbl>
    <w:p w14:paraId="1E6AE85A" w14:textId="77777777" w:rsidR="00A85504" w:rsidRDefault="00A85504" w:rsidP="00A23597">
      <w:pPr>
        <w:rPr>
          <w:sz w:val="2"/>
          <w:szCs w:val="2"/>
        </w:rPr>
        <w:sectPr w:rsidR="00A85504" w:rsidSect="00F16841">
          <w:headerReference w:type="even" r:id="rId9"/>
          <w:headerReference w:type="default" r:id="rId10"/>
          <w:footerReference w:type="even" r:id="rId11"/>
          <w:footerReference w:type="default" r:id="rId12"/>
          <w:headerReference w:type="first" r:id="rId13"/>
          <w:footerReference w:type="first" r:id="rId14"/>
          <w:pgSz w:w="11906" w:h="16838" w:code="9"/>
          <w:pgMar w:top="680" w:right="851" w:bottom="737" w:left="1134" w:header="709" w:footer="709" w:gutter="0"/>
          <w:cols w:space="708"/>
          <w:docGrid w:linePitch="360"/>
        </w:sectPr>
      </w:pPr>
    </w:p>
    <w:p w14:paraId="0660964C" w14:textId="77777777" w:rsidR="00A85504" w:rsidRDefault="00A85504" w:rsidP="00A85504">
      <w:pPr>
        <w:ind w:left="-113"/>
        <w:rPr>
          <w:rFonts w:cs="Arial"/>
          <w:b/>
          <w:spacing w:val="-20"/>
          <w:sz w:val="44"/>
          <w:szCs w:val="44"/>
        </w:rPr>
      </w:pPr>
      <w:r w:rsidRPr="00733DEB">
        <w:rPr>
          <w:rFonts w:cs="Arial"/>
          <w:b/>
          <w:spacing w:val="-20"/>
          <w:sz w:val="44"/>
          <w:szCs w:val="44"/>
        </w:rPr>
        <w:lastRenderedPageBreak/>
        <w:t>Person specification</w:t>
      </w:r>
    </w:p>
    <w:p w14:paraId="4272A4AC" w14:textId="77777777" w:rsidR="00A85504" w:rsidRDefault="00A85504" w:rsidP="00A85504">
      <w:pPr>
        <w:ind w:left="-113"/>
        <w:rPr>
          <w:rFonts w:cs="Arial"/>
          <w:b/>
          <w:spacing w:val="-20"/>
          <w:sz w:val="12"/>
          <w:szCs w:val="12"/>
        </w:rPr>
      </w:pPr>
    </w:p>
    <w:p w14:paraId="432423C4" w14:textId="77777777" w:rsidR="00A85504" w:rsidRDefault="00A85504" w:rsidP="00A85504">
      <w:pPr>
        <w:ind w:left="-113"/>
        <w:rPr>
          <w:rFonts w:cs="Arial"/>
          <w:b/>
          <w:spacing w:val="-20"/>
          <w:sz w:val="12"/>
          <w:szCs w:val="12"/>
        </w:rPr>
      </w:pPr>
    </w:p>
    <w:p w14:paraId="5C7CE267" w14:textId="77777777" w:rsidR="00A85504" w:rsidRDefault="00A85504" w:rsidP="00A85504">
      <w:pPr>
        <w:ind w:left="-113"/>
        <w:rPr>
          <w:rFonts w:cs="Arial"/>
          <w:b/>
          <w:spacing w:val="-20"/>
          <w:sz w:val="12"/>
          <w:szCs w:val="12"/>
        </w:rPr>
      </w:pPr>
    </w:p>
    <w:p w14:paraId="3E067F35" w14:textId="77777777" w:rsidR="00A85504" w:rsidRDefault="00A85504" w:rsidP="00A85504">
      <w:pPr>
        <w:ind w:left="-113"/>
        <w:rPr>
          <w:rFonts w:cs="Arial"/>
          <w:b/>
          <w:spacing w:val="-20"/>
          <w:sz w:val="12"/>
          <w:szCs w:val="12"/>
        </w:rPr>
      </w:pPr>
    </w:p>
    <w:p w14:paraId="1A4ADC6A" w14:textId="77777777" w:rsidR="00A85504" w:rsidRPr="003B5EC3" w:rsidRDefault="00A85504" w:rsidP="00A85504">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A85504" w:rsidRPr="008F2FBC" w14:paraId="3F6F9785" w14:textId="77777777" w:rsidTr="008F2FBC">
        <w:tc>
          <w:tcPr>
            <w:tcW w:w="10137" w:type="dxa"/>
            <w:tcBorders>
              <w:top w:val="nil"/>
              <w:bottom w:val="single" w:sz="4" w:space="0" w:color="auto"/>
            </w:tcBorders>
            <w:shd w:val="clear" w:color="auto" w:fill="000000"/>
            <w:tcMar>
              <w:top w:w="57" w:type="dxa"/>
              <w:bottom w:w="57" w:type="dxa"/>
            </w:tcMar>
          </w:tcPr>
          <w:p w14:paraId="44F67EE9" w14:textId="77777777" w:rsidR="00A85504" w:rsidRPr="008F2FBC" w:rsidRDefault="00A85504" w:rsidP="00A85504">
            <w:pPr>
              <w:rPr>
                <w:rFonts w:cs="Arial"/>
                <w:b/>
                <w:color w:val="FFFFFF"/>
                <w:sz w:val="36"/>
                <w:szCs w:val="36"/>
              </w:rPr>
            </w:pPr>
            <w:r w:rsidRPr="008F2FBC">
              <w:rPr>
                <w:rFonts w:cs="Arial"/>
                <w:b/>
                <w:color w:val="FFFFFF"/>
                <w:sz w:val="36"/>
                <w:szCs w:val="36"/>
              </w:rPr>
              <w:t xml:space="preserve">Job title: </w:t>
            </w:r>
            <w:r w:rsidR="008E0462">
              <w:rPr>
                <w:rFonts w:cs="Arial"/>
                <w:b/>
                <w:color w:val="FFFFFF"/>
                <w:sz w:val="36"/>
                <w:szCs w:val="36"/>
              </w:rPr>
              <w:t>Social Worker Level 4 (Adult Health and Social Care)</w:t>
            </w:r>
          </w:p>
        </w:tc>
      </w:tr>
    </w:tbl>
    <w:p w14:paraId="3714B238" w14:textId="77777777" w:rsidR="00A85504" w:rsidRPr="000066E7" w:rsidRDefault="00420E01" w:rsidP="00A85504">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0CB20994" wp14:editId="25262904">
            <wp:simplePos x="0" y="0"/>
            <wp:positionH relativeFrom="margin">
              <wp:posOffset>4927600</wp:posOffset>
            </wp:positionH>
            <wp:positionV relativeFrom="margin">
              <wp:posOffset>0</wp:posOffset>
            </wp:positionV>
            <wp:extent cx="1440180" cy="475615"/>
            <wp:effectExtent l="0" t="0" r="0" b="0"/>
            <wp:wrapSquare wrapText="bothSides"/>
            <wp:docPr id="51" name="Picture 51"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A85504" w:rsidRPr="008F2FBC" w14:paraId="68C2E93A" w14:textId="77777777" w:rsidTr="008F2FBC">
        <w:trPr>
          <w:trHeight w:val="20"/>
        </w:trPr>
        <w:tc>
          <w:tcPr>
            <w:tcW w:w="10137" w:type="dxa"/>
            <w:gridSpan w:val="7"/>
            <w:tcBorders>
              <w:top w:val="nil"/>
              <w:left w:val="nil"/>
              <w:bottom w:val="nil"/>
              <w:right w:val="nil"/>
            </w:tcBorders>
            <w:tcMar>
              <w:top w:w="57" w:type="dxa"/>
              <w:left w:w="0" w:type="dxa"/>
              <w:bottom w:w="57" w:type="dxa"/>
            </w:tcMar>
          </w:tcPr>
          <w:p w14:paraId="3005CD36" w14:textId="77777777" w:rsidR="00A85504" w:rsidRPr="008F2FBC" w:rsidRDefault="00A85504" w:rsidP="008F2FBC">
            <w:pPr>
              <w:spacing w:line="320" w:lineRule="atLeast"/>
              <w:rPr>
                <w:rFonts w:cs="Arial"/>
                <w:b/>
              </w:rPr>
            </w:pPr>
            <w:r w:rsidRPr="008F2FBC">
              <w:rPr>
                <w:rFonts w:cs="Arial"/>
                <w:b/>
              </w:rPr>
              <w:t xml:space="preserve">Department: </w:t>
            </w:r>
            <w:r w:rsidR="008E0462">
              <w:rPr>
                <w:rFonts w:cs="Arial"/>
                <w:b/>
              </w:rPr>
              <w:t>People</w:t>
            </w:r>
          </w:p>
          <w:p w14:paraId="699E534D" w14:textId="77777777" w:rsidR="00A85504" w:rsidRPr="008F2FBC" w:rsidRDefault="00A85504" w:rsidP="008F2FBC">
            <w:pPr>
              <w:spacing w:line="320" w:lineRule="atLeast"/>
              <w:rPr>
                <w:rFonts w:cs="Arial"/>
                <w:b/>
              </w:rPr>
            </w:pPr>
            <w:r w:rsidRPr="008F2FBC">
              <w:rPr>
                <w:rFonts w:cs="Arial"/>
                <w:b/>
              </w:rPr>
              <w:t xml:space="preserve">Service: </w:t>
            </w:r>
            <w:r w:rsidR="008E0462">
              <w:rPr>
                <w:rFonts w:cs="Arial"/>
                <w:b/>
              </w:rPr>
              <w:t>Adult Health and Social Care</w:t>
            </w:r>
          </w:p>
          <w:p w14:paraId="79EEA422" w14:textId="77777777" w:rsidR="00A85504" w:rsidRPr="008F2FBC" w:rsidRDefault="00A85504" w:rsidP="008F2FBC">
            <w:pPr>
              <w:spacing w:line="320" w:lineRule="atLeast"/>
              <w:rPr>
                <w:rFonts w:cs="Arial"/>
                <w:b/>
              </w:rPr>
            </w:pPr>
            <w:r w:rsidRPr="008F2FBC">
              <w:rPr>
                <w:rFonts w:cs="Arial"/>
                <w:b/>
              </w:rPr>
              <w:t xml:space="preserve">Grade: </w:t>
            </w:r>
            <w:r w:rsidR="008E0462">
              <w:rPr>
                <w:rFonts w:cs="Arial"/>
                <w:b/>
              </w:rPr>
              <w:t>I</w:t>
            </w:r>
          </w:p>
          <w:p w14:paraId="531BB385" w14:textId="77777777" w:rsidR="00A85504" w:rsidRPr="008F2FBC" w:rsidRDefault="00254E48" w:rsidP="008F2FBC">
            <w:pPr>
              <w:spacing w:line="320" w:lineRule="atLeast"/>
              <w:rPr>
                <w:rFonts w:cs="Arial"/>
              </w:rPr>
            </w:pPr>
            <w:r>
              <w:rPr>
                <w:rFonts w:cs="Arial"/>
                <w:b/>
              </w:rPr>
              <w:t xml:space="preserve">JEIQ: </w:t>
            </w:r>
            <w:r w:rsidRPr="00254E48">
              <w:rPr>
                <w:rFonts w:cs="Arial"/>
                <w:b/>
              </w:rPr>
              <w:t>JE1000005260</w:t>
            </w:r>
          </w:p>
        </w:tc>
      </w:tr>
      <w:tr w:rsidR="00A85504" w:rsidRPr="008F2FBC" w14:paraId="2849AD3C" w14:textId="77777777" w:rsidTr="008F2FBC">
        <w:tc>
          <w:tcPr>
            <w:tcW w:w="10137" w:type="dxa"/>
            <w:gridSpan w:val="7"/>
            <w:tcBorders>
              <w:top w:val="nil"/>
              <w:left w:val="nil"/>
              <w:bottom w:val="single" w:sz="4" w:space="0" w:color="auto"/>
              <w:right w:val="nil"/>
            </w:tcBorders>
            <w:tcMar>
              <w:top w:w="57" w:type="dxa"/>
              <w:bottom w:w="57" w:type="dxa"/>
            </w:tcMar>
          </w:tcPr>
          <w:p w14:paraId="187A5633" w14:textId="77777777" w:rsidR="00A85504" w:rsidRPr="008F2FBC" w:rsidRDefault="00A85504" w:rsidP="00A85504">
            <w:pPr>
              <w:rPr>
                <w:rFonts w:cs="Arial"/>
                <w:b/>
                <w:sz w:val="12"/>
                <w:szCs w:val="12"/>
              </w:rPr>
            </w:pPr>
          </w:p>
        </w:tc>
      </w:tr>
      <w:tr w:rsidR="00A85504" w:rsidRPr="008F2FBC" w14:paraId="152794EE" w14:textId="77777777" w:rsidTr="008F2FBC">
        <w:tc>
          <w:tcPr>
            <w:tcW w:w="2258" w:type="dxa"/>
            <w:vMerge w:val="restart"/>
            <w:shd w:val="clear" w:color="auto" w:fill="808080"/>
            <w:tcMar>
              <w:bottom w:w="57" w:type="dxa"/>
            </w:tcMar>
          </w:tcPr>
          <w:p w14:paraId="2D878DF2" w14:textId="77777777" w:rsidR="00A85504" w:rsidRPr="008F2FBC" w:rsidRDefault="00A85504" w:rsidP="00A85504">
            <w:pPr>
              <w:rPr>
                <w:rFonts w:cs="Arial"/>
                <w:b/>
                <w:color w:val="FFFFFF"/>
              </w:rPr>
            </w:pPr>
            <w:r w:rsidRPr="008F2FBC">
              <w:rPr>
                <w:rFonts w:cs="Arial"/>
                <w:b/>
                <w:color w:val="FFFFFF"/>
              </w:rPr>
              <w:t xml:space="preserve">Areas of </w:t>
            </w:r>
          </w:p>
          <w:p w14:paraId="445D4AC4" w14:textId="77777777" w:rsidR="00A85504" w:rsidRPr="008F2FBC" w:rsidRDefault="00A85504" w:rsidP="00A85504">
            <w:pPr>
              <w:rPr>
                <w:rFonts w:cs="Arial"/>
                <w:b/>
                <w:color w:val="FFFFFF"/>
              </w:rPr>
            </w:pPr>
            <w:r w:rsidRPr="008F2FBC">
              <w:rPr>
                <w:rFonts w:cs="Arial"/>
                <w:b/>
                <w:color w:val="FFFFFF"/>
              </w:rPr>
              <w:t>responsibility</w:t>
            </w:r>
          </w:p>
        </w:tc>
        <w:tc>
          <w:tcPr>
            <w:tcW w:w="5614" w:type="dxa"/>
            <w:vMerge w:val="restart"/>
            <w:shd w:val="clear" w:color="auto" w:fill="808080"/>
            <w:tcMar>
              <w:top w:w="57" w:type="dxa"/>
              <w:bottom w:w="57" w:type="dxa"/>
            </w:tcMar>
          </w:tcPr>
          <w:p w14:paraId="4A0A107A" w14:textId="77777777" w:rsidR="00A85504" w:rsidRPr="008F2FBC" w:rsidRDefault="006A726F" w:rsidP="008F2FBC">
            <w:pPr>
              <w:jc w:val="center"/>
              <w:rPr>
                <w:b/>
                <w:color w:val="FFFFFF"/>
              </w:rPr>
            </w:pPr>
            <w:r w:rsidRPr="008F2FBC">
              <w:rPr>
                <w:rFonts w:cs="Arial"/>
                <w:b/>
                <w:color w:val="FFFFFF"/>
              </w:rPr>
              <w:t>Requirements</w:t>
            </w:r>
          </w:p>
        </w:tc>
        <w:tc>
          <w:tcPr>
            <w:tcW w:w="2265" w:type="dxa"/>
            <w:gridSpan w:val="5"/>
            <w:tcBorders>
              <w:bottom w:val="single" w:sz="4" w:space="0" w:color="auto"/>
            </w:tcBorders>
            <w:shd w:val="clear" w:color="auto" w:fill="808080"/>
            <w:tcMar>
              <w:bottom w:w="57" w:type="dxa"/>
            </w:tcMar>
          </w:tcPr>
          <w:p w14:paraId="7F26F8E6" w14:textId="77777777" w:rsidR="00A85504" w:rsidRPr="008F2FBC" w:rsidRDefault="00A85504" w:rsidP="00A85504">
            <w:pPr>
              <w:rPr>
                <w:rFonts w:cs="Arial"/>
                <w:b/>
                <w:color w:val="FFFFFF"/>
              </w:rPr>
            </w:pPr>
            <w:r w:rsidRPr="008F2FBC">
              <w:rPr>
                <w:rFonts w:cs="Arial"/>
                <w:b/>
                <w:color w:val="FFFFFF"/>
              </w:rPr>
              <w:t>Measurement</w:t>
            </w:r>
          </w:p>
        </w:tc>
      </w:tr>
      <w:tr w:rsidR="00A85504" w:rsidRPr="008F2FBC" w14:paraId="2D5784B9" w14:textId="77777777" w:rsidTr="008F2FBC">
        <w:tc>
          <w:tcPr>
            <w:tcW w:w="2258" w:type="dxa"/>
            <w:vMerge/>
            <w:shd w:val="clear" w:color="auto" w:fill="000000"/>
            <w:tcMar>
              <w:top w:w="57" w:type="dxa"/>
              <w:bottom w:w="57" w:type="dxa"/>
            </w:tcMar>
          </w:tcPr>
          <w:p w14:paraId="2A892E3A" w14:textId="77777777" w:rsidR="00A85504" w:rsidRPr="008F2FBC" w:rsidRDefault="00A85504" w:rsidP="00A85504">
            <w:pPr>
              <w:rPr>
                <w:rFonts w:cs="Arial"/>
              </w:rPr>
            </w:pPr>
          </w:p>
        </w:tc>
        <w:tc>
          <w:tcPr>
            <w:tcW w:w="5614" w:type="dxa"/>
            <w:vMerge/>
            <w:shd w:val="clear" w:color="auto" w:fill="000000"/>
            <w:tcMar>
              <w:top w:w="57" w:type="dxa"/>
              <w:bottom w:w="57" w:type="dxa"/>
            </w:tcMar>
          </w:tcPr>
          <w:p w14:paraId="6BBF30A6" w14:textId="77777777" w:rsidR="00A85504" w:rsidRPr="008F2FBC" w:rsidRDefault="00A85504" w:rsidP="00A85504">
            <w:pPr>
              <w:rPr>
                <w:rFonts w:cs="Arial"/>
              </w:rPr>
            </w:pPr>
          </w:p>
        </w:tc>
        <w:tc>
          <w:tcPr>
            <w:tcW w:w="453" w:type="dxa"/>
            <w:shd w:val="clear" w:color="auto" w:fill="E6E6E6"/>
            <w:tcMar>
              <w:top w:w="57" w:type="dxa"/>
              <w:bottom w:w="57" w:type="dxa"/>
            </w:tcMar>
            <w:vAlign w:val="center"/>
          </w:tcPr>
          <w:p w14:paraId="20BA3862" w14:textId="77777777" w:rsidR="00A85504" w:rsidRPr="008F2FBC" w:rsidRDefault="00A85504" w:rsidP="008F2FBC">
            <w:pPr>
              <w:jc w:val="center"/>
              <w:rPr>
                <w:rFonts w:cs="Arial"/>
                <w:b/>
              </w:rPr>
            </w:pPr>
            <w:r w:rsidRPr="008F2FBC">
              <w:rPr>
                <w:rFonts w:cs="Arial"/>
                <w:b/>
              </w:rPr>
              <w:t>P</w:t>
            </w:r>
          </w:p>
        </w:tc>
        <w:tc>
          <w:tcPr>
            <w:tcW w:w="453" w:type="dxa"/>
            <w:shd w:val="clear" w:color="auto" w:fill="E6E6E6"/>
            <w:tcMar>
              <w:top w:w="57" w:type="dxa"/>
              <w:bottom w:w="57" w:type="dxa"/>
            </w:tcMar>
            <w:vAlign w:val="center"/>
          </w:tcPr>
          <w:p w14:paraId="2311C69E" w14:textId="77777777" w:rsidR="00A85504" w:rsidRPr="008F2FBC" w:rsidRDefault="00A85504" w:rsidP="008F2FBC">
            <w:pPr>
              <w:jc w:val="center"/>
              <w:rPr>
                <w:rFonts w:cs="Arial"/>
                <w:b/>
              </w:rPr>
            </w:pPr>
            <w:r w:rsidRPr="008F2FBC">
              <w:rPr>
                <w:rFonts w:cs="Arial"/>
                <w:b/>
              </w:rPr>
              <w:t>A</w:t>
            </w:r>
          </w:p>
        </w:tc>
        <w:tc>
          <w:tcPr>
            <w:tcW w:w="453" w:type="dxa"/>
            <w:shd w:val="clear" w:color="auto" w:fill="E6E6E6"/>
            <w:tcMar>
              <w:top w:w="57" w:type="dxa"/>
              <w:bottom w:w="57" w:type="dxa"/>
            </w:tcMar>
            <w:vAlign w:val="center"/>
          </w:tcPr>
          <w:p w14:paraId="7BFD6C05" w14:textId="77777777" w:rsidR="00A85504" w:rsidRPr="008F2FBC" w:rsidRDefault="00A85504" w:rsidP="008F2FBC">
            <w:pPr>
              <w:jc w:val="center"/>
              <w:rPr>
                <w:rFonts w:cs="Arial"/>
                <w:b/>
              </w:rPr>
            </w:pPr>
            <w:r w:rsidRPr="008F2FBC">
              <w:rPr>
                <w:rFonts w:cs="Arial"/>
                <w:b/>
              </w:rPr>
              <w:t>T</w:t>
            </w:r>
          </w:p>
        </w:tc>
        <w:tc>
          <w:tcPr>
            <w:tcW w:w="453" w:type="dxa"/>
            <w:shd w:val="clear" w:color="auto" w:fill="E6E6E6"/>
            <w:tcMar>
              <w:top w:w="57" w:type="dxa"/>
              <w:bottom w:w="57" w:type="dxa"/>
            </w:tcMar>
            <w:vAlign w:val="center"/>
          </w:tcPr>
          <w:p w14:paraId="4425E6BD" w14:textId="77777777" w:rsidR="00A85504" w:rsidRPr="008F2FBC" w:rsidRDefault="00A85504" w:rsidP="008F2FBC">
            <w:pPr>
              <w:jc w:val="center"/>
              <w:rPr>
                <w:rFonts w:cs="Arial"/>
                <w:b/>
              </w:rPr>
            </w:pPr>
            <w:r w:rsidRPr="008F2FBC">
              <w:rPr>
                <w:rFonts w:cs="Arial"/>
                <w:b/>
              </w:rPr>
              <w:t>I</w:t>
            </w:r>
          </w:p>
        </w:tc>
        <w:tc>
          <w:tcPr>
            <w:tcW w:w="453" w:type="dxa"/>
            <w:shd w:val="clear" w:color="auto" w:fill="E6E6E6"/>
            <w:tcMar>
              <w:top w:w="57" w:type="dxa"/>
              <w:bottom w:w="57" w:type="dxa"/>
            </w:tcMar>
            <w:vAlign w:val="center"/>
          </w:tcPr>
          <w:p w14:paraId="7D11C24A" w14:textId="77777777" w:rsidR="00A85504" w:rsidRPr="008F2FBC" w:rsidRDefault="00A85504" w:rsidP="008F2FBC">
            <w:pPr>
              <w:jc w:val="center"/>
              <w:rPr>
                <w:rFonts w:cs="Arial"/>
                <w:b/>
              </w:rPr>
            </w:pPr>
            <w:r w:rsidRPr="008F2FBC">
              <w:rPr>
                <w:rFonts w:cs="Arial"/>
                <w:b/>
              </w:rPr>
              <w:t>D</w:t>
            </w:r>
          </w:p>
        </w:tc>
      </w:tr>
      <w:tr w:rsidR="00082C8A" w:rsidRPr="008F2FBC" w14:paraId="2CBA1632" w14:textId="77777777" w:rsidTr="008F2FBC">
        <w:tc>
          <w:tcPr>
            <w:tcW w:w="2258" w:type="dxa"/>
            <w:vMerge w:val="restart"/>
            <w:tcMar>
              <w:top w:w="57" w:type="dxa"/>
              <w:bottom w:w="57" w:type="dxa"/>
            </w:tcMar>
          </w:tcPr>
          <w:p w14:paraId="118B8028" w14:textId="77777777" w:rsidR="00082C8A" w:rsidRPr="008F2FBC" w:rsidRDefault="00082C8A" w:rsidP="00082C8A">
            <w:pPr>
              <w:jc w:val="center"/>
              <w:rPr>
                <w:rFonts w:cs="Arial"/>
                <w:b/>
              </w:rPr>
            </w:pPr>
            <w:r>
              <w:rPr>
                <w:rFonts w:cs="Arial"/>
                <w:b/>
              </w:rPr>
              <w:t>Qualifications</w:t>
            </w:r>
          </w:p>
        </w:tc>
        <w:tc>
          <w:tcPr>
            <w:tcW w:w="5614" w:type="dxa"/>
            <w:tcMar>
              <w:top w:w="57" w:type="dxa"/>
              <w:bottom w:w="57" w:type="dxa"/>
            </w:tcMar>
          </w:tcPr>
          <w:p w14:paraId="2FC034EE" w14:textId="77777777" w:rsidR="00082C8A" w:rsidRDefault="00082C8A" w:rsidP="00A85504">
            <w:r>
              <w:t>Professional qualification in Social W</w:t>
            </w:r>
            <w:r w:rsidRPr="008E0462">
              <w:t>ork (Degree in Social work, Dip</w:t>
            </w:r>
            <w:r>
              <w:t xml:space="preserve"> </w:t>
            </w:r>
            <w:r w:rsidRPr="008E0462">
              <w:t>SW, CQSW, CSS etc.) and evidence of current So</w:t>
            </w:r>
            <w:r>
              <w:t>cial Work England registration</w:t>
            </w:r>
          </w:p>
        </w:tc>
        <w:tc>
          <w:tcPr>
            <w:tcW w:w="453" w:type="dxa"/>
            <w:shd w:val="clear" w:color="auto" w:fill="E6E6E6"/>
            <w:tcMar>
              <w:top w:w="57" w:type="dxa"/>
              <w:bottom w:w="57" w:type="dxa"/>
            </w:tcMar>
          </w:tcPr>
          <w:p w14:paraId="7BBB635A" w14:textId="77777777" w:rsidR="00082C8A" w:rsidRPr="008F2FBC" w:rsidRDefault="00082C8A" w:rsidP="008F2FBC">
            <w:pPr>
              <w:tabs>
                <w:tab w:val="left" w:pos="1440"/>
                <w:tab w:val="left" w:pos="6480"/>
              </w:tabs>
              <w:ind w:left="1440" w:hanging="1440"/>
              <w:jc w:val="center"/>
              <w:rPr>
                <w:b/>
                <w:sz w:val="28"/>
              </w:rPr>
            </w:pPr>
            <w:r w:rsidRPr="008F2FBC">
              <w:rPr>
                <w:b/>
                <w:sz w:val="28"/>
              </w:rPr>
              <w:sym w:font="Marlett" w:char="F061"/>
            </w:r>
          </w:p>
        </w:tc>
        <w:tc>
          <w:tcPr>
            <w:tcW w:w="453" w:type="dxa"/>
            <w:shd w:val="clear" w:color="auto" w:fill="E6E6E6"/>
            <w:tcMar>
              <w:top w:w="57" w:type="dxa"/>
              <w:bottom w:w="57" w:type="dxa"/>
            </w:tcMar>
          </w:tcPr>
          <w:p w14:paraId="5EDF6C2E" w14:textId="77777777" w:rsidR="00082C8A" w:rsidRPr="008F2FBC" w:rsidRDefault="00082C8A" w:rsidP="008F2FBC">
            <w:pPr>
              <w:jc w:val="center"/>
              <w:rPr>
                <w:b/>
                <w:sz w:val="28"/>
              </w:rPr>
            </w:pPr>
            <w:r w:rsidRPr="008F2FBC">
              <w:rPr>
                <w:b/>
                <w:sz w:val="28"/>
              </w:rPr>
              <w:sym w:font="Marlett" w:char="F061"/>
            </w:r>
          </w:p>
          <w:p w14:paraId="3C45FD8C" w14:textId="77777777" w:rsidR="00082C8A" w:rsidRPr="008F2FBC" w:rsidRDefault="00082C8A" w:rsidP="008F2FBC">
            <w:pPr>
              <w:jc w:val="center"/>
              <w:rPr>
                <w:b/>
                <w:sz w:val="28"/>
              </w:rPr>
            </w:pPr>
          </w:p>
          <w:p w14:paraId="641CBFB8"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3DF3EA35"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516CD077" w14:textId="77777777" w:rsidR="00082C8A" w:rsidRPr="008F2FBC" w:rsidRDefault="00082C8A" w:rsidP="008F2FBC">
            <w:pPr>
              <w:jc w:val="center"/>
              <w:rPr>
                <w:b/>
                <w:sz w:val="28"/>
              </w:rPr>
            </w:pPr>
          </w:p>
          <w:p w14:paraId="56863D92"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76F4E9CB" w14:textId="77777777" w:rsidR="00082C8A" w:rsidRPr="008F2FBC" w:rsidRDefault="00082C8A" w:rsidP="008F2FBC">
            <w:pPr>
              <w:jc w:val="center"/>
              <w:rPr>
                <w:rFonts w:cs="Arial"/>
              </w:rPr>
            </w:pPr>
            <w:r w:rsidRPr="008F2FBC">
              <w:rPr>
                <w:b/>
                <w:sz w:val="28"/>
              </w:rPr>
              <w:sym w:font="Marlett" w:char="F061"/>
            </w:r>
          </w:p>
        </w:tc>
      </w:tr>
      <w:tr w:rsidR="00082C8A" w:rsidRPr="008F2FBC" w14:paraId="0643909F" w14:textId="77777777" w:rsidTr="008F2FBC">
        <w:tc>
          <w:tcPr>
            <w:tcW w:w="2258" w:type="dxa"/>
            <w:vMerge/>
            <w:tcMar>
              <w:top w:w="57" w:type="dxa"/>
              <w:bottom w:w="57" w:type="dxa"/>
            </w:tcMar>
          </w:tcPr>
          <w:p w14:paraId="79F242F8" w14:textId="77777777" w:rsidR="00082C8A" w:rsidRPr="008F2FBC" w:rsidRDefault="00082C8A" w:rsidP="00082C8A">
            <w:pPr>
              <w:pStyle w:val="Heading5"/>
              <w:jc w:val="center"/>
              <w:rPr>
                <w:rFonts w:cs="Arial"/>
                <w:b w:val="0"/>
              </w:rPr>
            </w:pPr>
          </w:p>
        </w:tc>
        <w:tc>
          <w:tcPr>
            <w:tcW w:w="5614" w:type="dxa"/>
            <w:tcMar>
              <w:top w:w="57" w:type="dxa"/>
              <w:bottom w:w="57" w:type="dxa"/>
            </w:tcMar>
          </w:tcPr>
          <w:p w14:paraId="5E0016E2" w14:textId="77777777" w:rsidR="00082C8A" w:rsidRDefault="00082C8A" w:rsidP="008E0462">
            <w:pPr>
              <w:rPr>
                <w:rFonts w:cs="Arial"/>
                <w:color w:val="000000"/>
              </w:rPr>
            </w:pPr>
            <w:r>
              <w:rPr>
                <w:rFonts w:cs="Arial"/>
                <w:color w:val="000000"/>
              </w:rPr>
              <w:t xml:space="preserve">One or more of the </w:t>
            </w:r>
            <w:proofErr w:type="gramStart"/>
            <w:r>
              <w:rPr>
                <w:rFonts w:cs="Arial"/>
                <w:color w:val="000000"/>
              </w:rPr>
              <w:t>below;</w:t>
            </w:r>
            <w:proofErr w:type="gramEnd"/>
          </w:p>
          <w:p w14:paraId="447AC06E" w14:textId="77777777" w:rsidR="00082C8A" w:rsidRDefault="00082C8A" w:rsidP="008E0462">
            <w:pPr>
              <w:rPr>
                <w:rFonts w:cs="Arial"/>
                <w:color w:val="000000"/>
              </w:rPr>
            </w:pPr>
          </w:p>
          <w:p w14:paraId="34351E1E" w14:textId="77777777" w:rsidR="00082C8A" w:rsidRDefault="00082C8A" w:rsidP="008E0462">
            <w:pPr>
              <w:pStyle w:val="ListParagraph"/>
              <w:numPr>
                <w:ilvl w:val="0"/>
                <w:numId w:val="5"/>
              </w:numPr>
              <w:rPr>
                <w:rFonts w:cs="Arial"/>
                <w:color w:val="000000"/>
              </w:rPr>
            </w:pPr>
            <w:r>
              <w:rPr>
                <w:rFonts w:cs="Arial"/>
                <w:color w:val="000000"/>
              </w:rPr>
              <w:t>App</w:t>
            </w:r>
            <w:r w:rsidR="00777043">
              <w:rPr>
                <w:rFonts w:cs="Arial"/>
                <w:color w:val="000000"/>
              </w:rPr>
              <w:t>roved Mental Health Professional</w:t>
            </w:r>
            <w:r>
              <w:rPr>
                <w:rFonts w:cs="Arial"/>
                <w:color w:val="000000"/>
              </w:rPr>
              <w:t xml:space="preserve"> (AMHP)</w:t>
            </w:r>
          </w:p>
          <w:p w14:paraId="74D13CC9" w14:textId="77777777" w:rsidR="00082C8A" w:rsidRDefault="00082C8A" w:rsidP="008E0462">
            <w:pPr>
              <w:pStyle w:val="ListParagraph"/>
              <w:numPr>
                <w:ilvl w:val="0"/>
                <w:numId w:val="5"/>
              </w:numPr>
              <w:rPr>
                <w:rFonts w:cs="Arial"/>
                <w:color w:val="000000"/>
              </w:rPr>
            </w:pPr>
            <w:r>
              <w:rPr>
                <w:rFonts w:cs="Arial"/>
                <w:color w:val="000000"/>
              </w:rPr>
              <w:t>Best Interest Assessor / Approved Mental Capacity Professional</w:t>
            </w:r>
          </w:p>
          <w:p w14:paraId="1A15EDB2" w14:textId="77777777" w:rsidR="00082C8A" w:rsidRDefault="00082C8A" w:rsidP="008E0462">
            <w:pPr>
              <w:pStyle w:val="ListParagraph"/>
              <w:numPr>
                <w:ilvl w:val="0"/>
                <w:numId w:val="5"/>
              </w:numPr>
              <w:rPr>
                <w:rFonts w:cs="Arial"/>
                <w:color w:val="000000"/>
              </w:rPr>
            </w:pPr>
            <w:r>
              <w:rPr>
                <w:rFonts w:cs="Arial"/>
                <w:color w:val="000000"/>
              </w:rPr>
              <w:t xml:space="preserve">Practice Educator Stage 2 </w:t>
            </w:r>
          </w:p>
          <w:p w14:paraId="564C971C" w14:textId="77777777" w:rsidR="00082C8A" w:rsidRPr="008E0462" w:rsidRDefault="00082C8A" w:rsidP="008E0462">
            <w:pPr>
              <w:pStyle w:val="ListParagraph"/>
              <w:numPr>
                <w:ilvl w:val="0"/>
                <w:numId w:val="5"/>
              </w:numPr>
              <w:rPr>
                <w:rFonts w:cs="Arial"/>
                <w:color w:val="000000"/>
              </w:rPr>
            </w:pPr>
            <w:r w:rsidRPr="008E0462">
              <w:rPr>
                <w:rFonts w:cs="Arial"/>
                <w:color w:val="000000"/>
              </w:rPr>
              <w:t xml:space="preserve">Specialist Lead Role </w:t>
            </w:r>
            <w:r w:rsidRPr="008E0462">
              <w:rPr>
                <w:rFonts w:cs="Arial"/>
                <w:i/>
                <w:color w:val="000000"/>
              </w:rPr>
              <w:t>(see attached requirements)</w:t>
            </w:r>
          </w:p>
        </w:tc>
        <w:tc>
          <w:tcPr>
            <w:tcW w:w="453" w:type="dxa"/>
            <w:shd w:val="clear" w:color="auto" w:fill="E6E6E6"/>
            <w:tcMar>
              <w:top w:w="57" w:type="dxa"/>
              <w:bottom w:w="57" w:type="dxa"/>
            </w:tcMar>
          </w:tcPr>
          <w:p w14:paraId="534DF805" w14:textId="77777777" w:rsidR="00796809" w:rsidRPr="008F2FBC" w:rsidRDefault="00796809" w:rsidP="00796809">
            <w:pPr>
              <w:jc w:val="center"/>
              <w:rPr>
                <w:b/>
                <w:sz w:val="28"/>
              </w:rPr>
            </w:pPr>
            <w:r w:rsidRPr="008F2FBC">
              <w:rPr>
                <w:b/>
                <w:sz w:val="28"/>
              </w:rPr>
              <w:sym w:font="Marlett" w:char="F061"/>
            </w:r>
          </w:p>
          <w:p w14:paraId="7130B267"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74390A68" w14:textId="77777777" w:rsidR="00796809" w:rsidRPr="008F2FBC" w:rsidRDefault="00796809" w:rsidP="00796809">
            <w:pPr>
              <w:jc w:val="center"/>
              <w:rPr>
                <w:b/>
                <w:sz w:val="28"/>
              </w:rPr>
            </w:pPr>
            <w:r w:rsidRPr="008F2FBC">
              <w:rPr>
                <w:b/>
                <w:sz w:val="28"/>
              </w:rPr>
              <w:sym w:font="Marlett" w:char="F061"/>
            </w:r>
          </w:p>
          <w:p w14:paraId="4B5134B0"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055F15FD"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2BDB3A6B" w14:textId="77777777" w:rsidR="00082C8A" w:rsidRPr="008F2FBC" w:rsidRDefault="00082C8A" w:rsidP="008F2FBC">
            <w:pPr>
              <w:jc w:val="center"/>
              <w:rPr>
                <w:b/>
                <w:sz w:val="28"/>
              </w:rPr>
            </w:pPr>
          </w:p>
          <w:p w14:paraId="145CD47E" w14:textId="77777777" w:rsidR="00082C8A" w:rsidRPr="008F2FBC" w:rsidRDefault="00082C8A" w:rsidP="008F2FBC">
            <w:pPr>
              <w:jc w:val="center"/>
              <w:rPr>
                <w:b/>
                <w:sz w:val="28"/>
              </w:rPr>
            </w:pPr>
          </w:p>
          <w:p w14:paraId="4850B366" w14:textId="77777777" w:rsidR="00082C8A" w:rsidRPr="008F2FBC" w:rsidRDefault="00082C8A" w:rsidP="00A85504">
            <w:pPr>
              <w:rPr>
                <w:rFonts w:cs="Arial"/>
              </w:rPr>
            </w:pPr>
          </w:p>
        </w:tc>
        <w:tc>
          <w:tcPr>
            <w:tcW w:w="453" w:type="dxa"/>
            <w:shd w:val="clear" w:color="auto" w:fill="E6E6E6"/>
            <w:tcMar>
              <w:top w:w="57" w:type="dxa"/>
              <w:bottom w:w="57" w:type="dxa"/>
            </w:tcMar>
          </w:tcPr>
          <w:p w14:paraId="5AFF30C9" w14:textId="77777777" w:rsidR="00796809" w:rsidRPr="008F2FBC" w:rsidRDefault="00796809" w:rsidP="00796809">
            <w:pPr>
              <w:jc w:val="center"/>
              <w:rPr>
                <w:b/>
                <w:sz w:val="28"/>
              </w:rPr>
            </w:pPr>
            <w:r w:rsidRPr="008F2FBC">
              <w:rPr>
                <w:b/>
                <w:sz w:val="28"/>
              </w:rPr>
              <w:sym w:font="Marlett" w:char="F061"/>
            </w:r>
          </w:p>
          <w:p w14:paraId="0AFF7BF8" w14:textId="77777777" w:rsidR="00082C8A" w:rsidRPr="008F2FBC" w:rsidRDefault="00082C8A" w:rsidP="008F2FBC">
            <w:pPr>
              <w:jc w:val="center"/>
              <w:rPr>
                <w:rFonts w:cs="Arial"/>
              </w:rPr>
            </w:pPr>
          </w:p>
        </w:tc>
      </w:tr>
      <w:tr w:rsidR="00082C8A" w:rsidRPr="008F2FBC" w14:paraId="5666AB92" w14:textId="77777777" w:rsidTr="008F2FBC">
        <w:tc>
          <w:tcPr>
            <w:tcW w:w="2258" w:type="dxa"/>
            <w:vMerge w:val="restart"/>
            <w:tcMar>
              <w:top w:w="57" w:type="dxa"/>
              <w:bottom w:w="57" w:type="dxa"/>
            </w:tcMar>
          </w:tcPr>
          <w:p w14:paraId="690FC7BA" w14:textId="77777777" w:rsidR="00082C8A" w:rsidRPr="008F2FBC" w:rsidRDefault="00082C8A" w:rsidP="00082C8A">
            <w:pPr>
              <w:jc w:val="center"/>
              <w:rPr>
                <w:rFonts w:cs="Arial"/>
                <w:b/>
              </w:rPr>
            </w:pPr>
            <w:r>
              <w:rPr>
                <w:rFonts w:cs="Arial"/>
                <w:b/>
              </w:rPr>
              <w:t>Professionalism</w:t>
            </w:r>
          </w:p>
          <w:p w14:paraId="1D6E0B9B" w14:textId="77777777" w:rsidR="00082C8A" w:rsidRPr="008F2FBC" w:rsidRDefault="00082C8A" w:rsidP="00082C8A">
            <w:pPr>
              <w:jc w:val="center"/>
              <w:rPr>
                <w:rFonts w:cs="Arial"/>
                <w:b/>
              </w:rPr>
            </w:pPr>
          </w:p>
          <w:p w14:paraId="21BFF567" w14:textId="77777777" w:rsidR="00082C8A" w:rsidRPr="008F2FBC" w:rsidRDefault="00082C8A" w:rsidP="00082C8A">
            <w:pPr>
              <w:jc w:val="center"/>
              <w:rPr>
                <w:rFonts w:cs="Arial"/>
                <w:b/>
              </w:rPr>
            </w:pPr>
          </w:p>
        </w:tc>
        <w:tc>
          <w:tcPr>
            <w:tcW w:w="5614" w:type="dxa"/>
            <w:tcMar>
              <w:top w:w="57" w:type="dxa"/>
              <w:bottom w:w="57" w:type="dxa"/>
            </w:tcMar>
          </w:tcPr>
          <w:p w14:paraId="5C363DD1" w14:textId="77777777" w:rsidR="00082C8A" w:rsidRPr="00031F66" w:rsidRDefault="00082C8A" w:rsidP="008F2FBC">
            <w:pPr>
              <w:ind w:right="26"/>
            </w:pPr>
            <w:r w:rsidRPr="008E0462">
              <w:t xml:space="preserve">Skilled in </w:t>
            </w:r>
            <w:proofErr w:type="gramStart"/>
            <w:r w:rsidRPr="008E0462">
              <w:t>preparing  for</w:t>
            </w:r>
            <w:proofErr w:type="gramEnd"/>
            <w:r w:rsidRPr="008E0462">
              <w:t>, and making effective use of supervision to include case escalation, resource implications and legal issues</w:t>
            </w:r>
          </w:p>
        </w:tc>
        <w:tc>
          <w:tcPr>
            <w:tcW w:w="453" w:type="dxa"/>
            <w:shd w:val="clear" w:color="auto" w:fill="E6E6E6"/>
            <w:tcMar>
              <w:top w:w="57" w:type="dxa"/>
              <w:bottom w:w="57" w:type="dxa"/>
            </w:tcMar>
          </w:tcPr>
          <w:p w14:paraId="27EE6D1E"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00DCEAD9" w14:textId="77777777" w:rsidR="00796809" w:rsidRPr="008F2FBC" w:rsidRDefault="00796809" w:rsidP="00796809">
            <w:pPr>
              <w:jc w:val="center"/>
              <w:rPr>
                <w:b/>
                <w:sz w:val="28"/>
              </w:rPr>
            </w:pPr>
            <w:r w:rsidRPr="008F2FBC">
              <w:rPr>
                <w:b/>
                <w:sz w:val="28"/>
              </w:rPr>
              <w:sym w:font="Marlett" w:char="F061"/>
            </w:r>
          </w:p>
          <w:p w14:paraId="362A3D3B" w14:textId="77777777" w:rsidR="00082C8A" w:rsidRPr="008F2FBC" w:rsidRDefault="00082C8A" w:rsidP="008E0462">
            <w:pPr>
              <w:rPr>
                <w:rFonts w:cs="Arial"/>
              </w:rPr>
            </w:pPr>
          </w:p>
        </w:tc>
        <w:tc>
          <w:tcPr>
            <w:tcW w:w="453" w:type="dxa"/>
            <w:shd w:val="clear" w:color="auto" w:fill="E6E6E6"/>
            <w:tcMar>
              <w:top w:w="57" w:type="dxa"/>
              <w:bottom w:w="57" w:type="dxa"/>
            </w:tcMar>
          </w:tcPr>
          <w:p w14:paraId="0D7BD555" w14:textId="77777777" w:rsidR="00796809" w:rsidRPr="008F2FBC" w:rsidRDefault="00796809" w:rsidP="00796809">
            <w:pPr>
              <w:jc w:val="center"/>
              <w:rPr>
                <w:b/>
                <w:sz w:val="28"/>
              </w:rPr>
            </w:pPr>
            <w:r w:rsidRPr="008F2FBC">
              <w:rPr>
                <w:b/>
                <w:sz w:val="28"/>
              </w:rPr>
              <w:sym w:font="Marlett" w:char="F061"/>
            </w:r>
          </w:p>
          <w:p w14:paraId="62B3D519" w14:textId="77777777" w:rsidR="00082C8A" w:rsidRPr="008F2FBC" w:rsidRDefault="00082C8A" w:rsidP="008F2FBC">
            <w:pPr>
              <w:jc w:val="center"/>
              <w:rPr>
                <w:b/>
                <w:sz w:val="28"/>
              </w:rPr>
            </w:pPr>
          </w:p>
          <w:p w14:paraId="28031B44" w14:textId="77777777" w:rsidR="00082C8A" w:rsidRPr="008F2FBC" w:rsidRDefault="00082C8A" w:rsidP="008E0462">
            <w:pPr>
              <w:rPr>
                <w:rFonts w:cs="Arial"/>
              </w:rPr>
            </w:pPr>
          </w:p>
        </w:tc>
        <w:tc>
          <w:tcPr>
            <w:tcW w:w="453" w:type="dxa"/>
            <w:shd w:val="clear" w:color="auto" w:fill="E6E6E6"/>
            <w:tcMar>
              <w:top w:w="57" w:type="dxa"/>
              <w:bottom w:w="57" w:type="dxa"/>
            </w:tcMar>
          </w:tcPr>
          <w:p w14:paraId="1A39CADC" w14:textId="77777777" w:rsidR="00796809" w:rsidRPr="008F2FBC" w:rsidRDefault="00796809" w:rsidP="00796809">
            <w:pPr>
              <w:jc w:val="center"/>
              <w:rPr>
                <w:b/>
                <w:sz w:val="28"/>
              </w:rPr>
            </w:pPr>
            <w:r w:rsidRPr="008F2FBC">
              <w:rPr>
                <w:b/>
                <w:sz w:val="28"/>
              </w:rPr>
              <w:sym w:font="Marlett" w:char="F061"/>
            </w:r>
          </w:p>
          <w:p w14:paraId="36281484" w14:textId="77777777" w:rsidR="00082C8A" w:rsidRPr="008F2FBC" w:rsidRDefault="00082C8A" w:rsidP="00A85504">
            <w:pPr>
              <w:rPr>
                <w:rFonts w:cs="Arial"/>
              </w:rPr>
            </w:pPr>
          </w:p>
        </w:tc>
        <w:tc>
          <w:tcPr>
            <w:tcW w:w="453" w:type="dxa"/>
            <w:shd w:val="clear" w:color="auto" w:fill="E6E6E6"/>
            <w:tcMar>
              <w:top w:w="57" w:type="dxa"/>
              <w:bottom w:w="57" w:type="dxa"/>
            </w:tcMar>
          </w:tcPr>
          <w:p w14:paraId="3AA7E771" w14:textId="77777777" w:rsidR="00082C8A" w:rsidRPr="008F2FBC" w:rsidRDefault="00082C8A" w:rsidP="008F2FBC">
            <w:pPr>
              <w:jc w:val="center"/>
              <w:rPr>
                <w:rFonts w:cs="Arial"/>
              </w:rPr>
            </w:pPr>
          </w:p>
        </w:tc>
      </w:tr>
      <w:tr w:rsidR="00796809" w:rsidRPr="008F2FBC" w14:paraId="4BB4598D" w14:textId="77777777" w:rsidTr="008E0462">
        <w:trPr>
          <w:trHeight w:val="946"/>
        </w:trPr>
        <w:tc>
          <w:tcPr>
            <w:tcW w:w="2258" w:type="dxa"/>
            <w:vMerge/>
            <w:tcMar>
              <w:top w:w="57" w:type="dxa"/>
              <w:bottom w:w="57" w:type="dxa"/>
            </w:tcMar>
          </w:tcPr>
          <w:p w14:paraId="3BD0F1DB" w14:textId="77777777" w:rsidR="00796809" w:rsidRPr="008F2FBC" w:rsidRDefault="00796809" w:rsidP="00796809">
            <w:pPr>
              <w:jc w:val="center"/>
              <w:rPr>
                <w:rFonts w:cs="Arial"/>
                <w:b/>
              </w:rPr>
            </w:pPr>
          </w:p>
        </w:tc>
        <w:tc>
          <w:tcPr>
            <w:tcW w:w="5614" w:type="dxa"/>
            <w:tcMar>
              <w:top w:w="57" w:type="dxa"/>
              <w:bottom w:w="57" w:type="dxa"/>
            </w:tcMar>
          </w:tcPr>
          <w:p w14:paraId="59DB3506" w14:textId="77777777" w:rsidR="00796809" w:rsidRPr="00D644C4" w:rsidRDefault="00796809" w:rsidP="00796809">
            <w:r w:rsidRPr="008E0462">
              <w:t>Advanced workload management techniques including prioritisation, risk management, objective setting, time management</w:t>
            </w:r>
          </w:p>
        </w:tc>
        <w:tc>
          <w:tcPr>
            <w:tcW w:w="453" w:type="dxa"/>
            <w:shd w:val="clear" w:color="auto" w:fill="E6E6E6"/>
            <w:tcMar>
              <w:top w:w="57" w:type="dxa"/>
              <w:bottom w:w="57" w:type="dxa"/>
            </w:tcMar>
          </w:tcPr>
          <w:p w14:paraId="498E188C"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B5085E1" w14:textId="77777777" w:rsidR="00796809" w:rsidRPr="008F2FBC" w:rsidRDefault="00796809" w:rsidP="00796809">
            <w:pPr>
              <w:jc w:val="center"/>
              <w:rPr>
                <w:b/>
                <w:sz w:val="28"/>
              </w:rPr>
            </w:pPr>
            <w:r w:rsidRPr="008F2FBC">
              <w:rPr>
                <w:b/>
                <w:sz w:val="28"/>
              </w:rPr>
              <w:sym w:font="Marlett" w:char="F061"/>
            </w:r>
          </w:p>
          <w:p w14:paraId="0B2CEC79" w14:textId="77777777" w:rsidR="00796809" w:rsidRPr="008F2FBC" w:rsidRDefault="00796809" w:rsidP="00796809">
            <w:pPr>
              <w:rPr>
                <w:rFonts w:cs="Arial"/>
              </w:rPr>
            </w:pPr>
          </w:p>
        </w:tc>
        <w:tc>
          <w:tcPr>
            <w:tcW w:w="453" w:type="dxa"/>
            <w:shd w:val="clear" w:color="auto" w:fill="E6E6E6"/>
            <w:tcMar>
              <w:top w:w="57" w:type="dxa"/>
              <w:bottom w:w="57" w:type="dxa"/>
            </w:tcMar>
          </w:tcPr>
          <w:p w14:paraId="55788871" w14:textId="77777777" w:rsidR="00796809" w:rsidRPr="008F2FBC" w:rsidRDefault="00796809" w:rsidP="00796809">
            <w:pPr>
              <w:jc w:val="center"/>
              <w:rPr>
                <w:b/>
                <w:sz w:val="28"/>
              </w:rPr>
            </w:pPr>
            <w:r w:rsidRPr="008F2FBC">
              <w:rPr>
                <w:b/>
                <w:sz w:val="28"/>
              </w:rPr>
              <w:sym w:font="Marlett" w:char="F061"/>
            </w:r>
          </w:p>
          <w:p w14:paraId="0C173085" w14:textId="77777777" w:rsidR="00796809" w:rsidRPr="008F2FBC" w:rsidRDefault="00796809" w:rsidP="00796809">
            <w:pPr>
              <w:jc w:val="center"/>
              <w:rPr>
                <w:b/>
                <w:sz w:val="28"/>
              </w:rPr>
            </w:pPr>
          </w:p>
          <w:p w14:paraId="70AD0D25" w14:textId="77777777" w:rsidR="00796809" w:rsidRPr="008F2FBC" w:rsidRDefault="00796809" w:rsidP="00796809">
            <w:pPr>
              <w:rPr>
                <w:rFonts w:cs="Arial"/>
              </w:rPr>
            </w:pPr>
          </w:p>
        </w:tc>
        <w:tc>
          <w:tcPr>
            <w:tcW w:w="453" w:type="dxa"/>
            <w:shd w:val="clear" w:color="auto" w:fill="E6E6E6"/>
            <w:tcMar>
              <w:top w:w="57" w:type="dxa"/>
              <w:bottom w:w="57" w:type="dxa"/>
            </w:tcMar>
          </w:tcPr>
          <w:p w14:paraId="39DE3270" w14:textId="77777777" w:rsidR="00796809" w:rsidRPr="008F2FBC" w:rsidRDefault="00796809" w:rsidP="00796809">
            <w:pPr>
              <w:jc w:val="center"/>
              <w:rPr>
                <w:b/>
                <w:sz w:val="28"/>
              </w:rPr>
            </w:pPr>
            <w:r w:rsidRPr="008F2FBC">
              <w:rPr>
                <w:b/>
                <w:sz w:val="28"/>
              </w:rPr>
              <w:sym w:font="Marlett" w:char="F061"/>
            </w:r>
          </w:p>
          <w:p w14:paraId="1C41BF0B" w14:textId="77777777" w:rsidR="00796809" w:rsidRPr="008F2FBC" w:rsidRDefault="00796809" w:rsidP="00796809">
            <w:pPr>
              <w:rPr>
                <w:rFonts w:cs="Arial"/>
              </w:rPr>
            </w:pPr>
          </w:p>
        </w:tc>
        <w:tc>
          <w:tcPr>
            <w:tcW w:w="453" w:type="dxa"/>
            <w:shd w:val="clear" w:color="auto" w:fill="E6E6E6"/>
            <w:tcMar>
              <w:top w:w="57" w:type="dxa"/>
              <w:bottom w:w="57" w:type="dxa"/>
            </w:tcMar>
          </w:tcPr>
          <w:p w14:paraId="214ABFFF" w14:textId="77777777" w:rsidR="00796809" w:rsidRPr="008F2FBC" w:rsidRDefault="00796809" w:rsidP="00796809">
            <w:pPr>
              <w:rPr>
                <w:rFonts w:cs="Arial"/>
              </w:rPr>
            </w:pPr>
          </w:p>
        </w:tc>
      </w:tr>
      <w:tr w:rsidR="00796809" w:rsidRPr="008F2FBC" w14:paraId="57136CD7" w14:textId="77777777" w:rsidTr="008E0462">
        <w:trPr>
          <w:trHeight w:val="295"/>
        </w:trPr>
        <w:tc>
          <w:tcPr>
            <w:tcW w:w="2258" w:type="dxa"/>
            <w:vMerge/>
            <w:tcMar>
              <w:top w:w="57" w:type="dxa"/>
              <w:bottom w:w="57" w:type="dxa"/>
            </w:tcMar>
          </w:tcPr>
          <w:p w14:paraId="60DC4DBD" w14:textId="77777777" w:rsidR="00796809" w:rsidRPr="008F2FBC" w:rsidRDefault="00796809" w:rsidP="00796809">
            <w:pPr>
              <w:jc w:val="center"/>
              <w:rPr>
                <w:rFonts w:cs="Arial"/>
                <w:b/>
              </w:rPr>
            </w:pPr>
          </w:p>
        </w:tc>
        <w:tc>
          <w:tcPr>
            <w:tcW w:w="5614" w:type="dxa"/>
            <w:tcMar>
              <w:top w:w="57" w:type="dxa"/>
              <w:bottom w:w="57" w:type="dxa"/>
            </w:tcMar>
          </w:tcPr>
          <w:p w14:paraId="7E9F2B7D" w14:textId="77777777" w:rsidR="00796809" w:rsidRPr="008F2FBC" w:rsidRDefault="00796809" w:rsidP="00796809">
            <w:pPr>
              <w:rPr>
                <w:rFonts w:cs="Arial"/>
              </w:rPr>
            </w:pPr>
            <w:r>
              <w:t>Proven ability to self-allocate</w:t>
            </w:r>
          </w:p>
        </w:tc>
        <w:tc>
          <w:tcPr>
            <w:tcW w:w="453" w:type="dxa"/>
            <w:shd w:val="clear" w:color="auto" w:fill="E6E6E6"/>
            <w:tcMar>
              <w:top w:w="57" w:type="dxa"/>
              <w:bottom w:w="57" w:type="dxa"/>
            </w:tcMar>
          </w:tcPr>
          <w:p w14:paraId="3B5466D4" w14:textId="77777777" w:rsidR="00796809" w:rsidRPr="008F2FBC" w:rsidRDefault="00796809" w:rsidP="00796809">
            <w:pPr>
              <w:rPr>
                <w:rFonts w:cs="Arial"/>
              </w:rPr>
            </w:pPr>
          </w:p>
        </w:tc>
        <w:tc>
          <w:tcPr>
            <w:tcW w:w="453" w:type="dxa"/>
            <w:shd w:val="clear" w:color="auto" w:fill="E6E6E6"/>
            <w:tcMar>
              <w:top w:w="57" w:type="dxa"/>
              <w:bottom w:w="57" w:type="dxa"/>
            </w:tcMar>
          </w:tcPr>
          <w:p w14:paraId="2FF995C7" w14:textId="77777777" w:rsidR="00796809" w:rsidRPr="00796809" w:rsidRDefault="00796809" w:rsidP="00796809">
            <w:pPr>
              <w:jc w:val="center"/>
              <w:rPr>
                <w:b/>
                <w:sz w:val="28"/>
              </w:rPr>
            </w:pPr>
            <w:r w:rsidRPr="008F2FBC">
              <w:rPr>
                <w:b/>
                <w:sz w:val="28"/>
              </w:rPr>
              <w:sym w:font="Marlett" w:char="F061"/>
            </w:r>
          </w:p>
        </w:tc>
        <w:tc>
          <w:tcPr>
            <w:tcW w:w="453" w:type="dxa"/>
            <w:shd w:val="clear" w:color="auto" w:fill="E6E6E6"/>
            <w:tcMar>
              <w:top w:w="57" w:type="dxa"/>
              <w:bottom w:w="57" w:type="dxa"/>
            </w:tcMar>
          </w:tcPr>
          <w:p w14:paraId="14F3C711" w14:textId="77777777" w:rsidR="00796809" w:rsidRPr="008F2FBC" w:rsidRDefault="00796809" w:rsidP="00796809">
            <w:pPr>
              <w:rPr>
                <w:rFonts w:cs="Arial"/>
              </w:rPr>
            </w:pPr>
          </w:p>
        </w:tc>
        <w:tc>
          <w:tcPr>
            <w:tcW w:w="453" w:type="dxa"/>
            <w:shd w:val="clear" w:color="auto" w:fill="E6E6E6"/>
            <w:tcMar>
              <w:top w:w="57" w:type="dxa"/>
              <w:bottom w:w="57" w:type="dxa"/>
            </w:tcMar>
          </w:tcPr>
          <w:p w14:paraId="67288D7F" w14:textId="77777777" w:rsidR="00796809" w:rsidRPr="008F2FBC" w:rsidRDefault="00796809" w:rsidP="00796809">
            <w:pPr>
              <w:rPr>
                <w:b/>
                <w:sz w:val="28"/>
              </w:rPr>
            </w:pPr>
          </w:p>
        </w:tc>
        <w:tc>
          <w:tcPr>
            <w:tcW w:w="453" w:type="dxa"/>
            <w:shd w:val="clear" w:color="auto" w:fill="E6E6E6"/>
            <w:tcMar>
              <w:top w:w="57" w:type="dxa"/>
              <w:bottom w:w="57" w:type="dxa"/>
            </w:tcMar>
          </w:tcPr>
          <w:p w14:paraId="19C9356E" w14:textId="77777777" w:rsidR="00796809" w:rsidRPr="008F2FBC" w:rsidRDefault="00796809" w:rsidP="00796809">
            <w:pPr>
              <w:jc w:val="center"/>
              <w:rPr>
                <w:rFonts w:cs="Arial"/>
              </w:rPr>
            </w:pPr>
          </w:p>
        </w:tc>
      </w:tr>
      <w:tr w:rsidR="00796809" w:rsidRPr="008F2FBC" w14:paraId="1EADCB6F" w14:textId="77777777" w:rsidTr="00082C8A">
        <w:trPr>
          <w:trHeight w:val="840"/>
        </w:trPr>
        <w:tc>
          <w:tcPr>
            <w:tcW w:w="2258" w:type="dxa"/>
            <w:tcMar>
              <w:top w:w="57" w:type="dxa"/>
              <w:bottom w:w="57" w:type="dxa"/>
            </w:tcMar>
          </w:tcPr>
          <w:p w14:paraId="1F435092" w14:textId="77777777" w:rsidR="00796809" w:rsidRPr="008F2FBC" w:rsidRDefault="00796809" w:rsidP="00796809">
            <w:pPr>
              <w:jc w:val="center"/>
              <w:rPr>
                <w:rFonts w:cs="Arial"/>
                <w:b/>
              </w:rPr>
            </w:pPr>
            <w:r>
              <w:rPr>
                <w:rFonts w:cs="Arial"/>
                <w:b/>
              </w:rPr>
              <w:t>Values and Ethics</w:t>
            </w:r>
          </w:p>
        </w:tc>
        <w:tc>
          <w:tcPr>
            <w:tcW w:w="5614" w:type="dxa"/>
            <w:tcMar>
              <w:top w:w="57" w:type="dxa"/>
              <w:bottom w:w="57" w:type="dxa"/>
            </w:tcMar>
          </w:tcPr>
          <w:p w14:paraId="7476AA0E" w14:textId="77777777" w:rsidR="00796809" w:rsidRPr="008F2FBC" w:rsidRDefault="00796809" w:rsidP="00796809">
            <w:pPr>
              <w:rPr>
                <w:rFonts w:cs="Arial"/>
              </w:rPr>
            </w:pPr>
            <w:r w:rsidRPr="008E0462">
              <w:rPr>
                <w:rFonts w:cs="Arial"/>
              </w:rPr>
              <w:t>Substantial case management experience of complex situations where individual rights and public interest /statutory duties are in conflict</w:t>
            </w:r>
          </w:p>
        </w:tc>
        <w:tc>
          <w:tcPr>
            <w:tcW w:w="453" w:type="dxa"/>
            <w:shd w:val="clear" w:color="auto" w:fill="E6E6E6"/>
            <w:tcMar>
              <w:top w:w="57" w:type="dxa"/>
              <w:bottom w:w="57" w:type="dxa"/>
            </w:tcMar>
          </w:tcPr>
          <w:p w14:paraId="0766E40F"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147C86D" w14:textId="77777777" w:rsidR="00796809" w:rsidRPr="008F2FBC" w:rsidRDefault="00796809" w:rsidP="00796809">
            <w:pPr>
              <w:jc w:val="center"/>
              <w:rPr>
                <w:b/>
                <w:sz w:val="28"/>
              </w:rPr>
            </w:pPr>
            <w:r w:rsidRPr="008F2FBC">
              <w:rPr>
                <w:b/>
                <w:sz w:val="28"/>
              </w:rPr>
              <w:sym w:font="Marlett" w:char="F061"/>
            </w:r>
          </w:p>
          <w:p w14:paraId="09E0C130" w14:textId="77777777" w:rsidR="00796809" w:rsidRPr="008F2FBC" w:rsidRDefault="00796809" w:rsidP="00796809">
            <w:pPr>
              <w:rPr>
                <w:rFonts w:cs="Arial"/>
              </w:rPr>
            </w:pPr>
          </w:p>
        </w:tc>
        <w:tc>
          <w:tcPr>
            <w:tcW w:w="453" w:type="dxa"/>
            <w:shd w:val="clear" w:color="auto" w:fill="E6E6E6"/>
            <w:tcMar>
              <w:top w:w="57" w:type="dxa"/>
              <w:bottom w:w="57" w:type="dxa"/>
            </w:tcMar>
          </w:tcPr>
          <w:p w14:paraId="0E5FFBC6" w14:textId="77777777" w:rsidR="00796809" w:rsidRPr="008F2FBC" w:rsidRDefault="00796809" w:rsidP="00796809">
            <w:pPr>
              <w:jc w:val="center"/>
              <w:rPr>
                <w:b/>
                <w:sz w:val="28"/>
              </w:rPr>
            </w:pPr>
            <w:r w:rsidRPr="008F2FBC">
              <w:rPr>
                <w:b/>
                <w:sz w:val="28"/>
              </w:rPr>
              <w:sym w:font="Marlett" w:char="F061"/>
            </w:r>
          </w:p>
          <w:p w14:paraId="134A8A4A" w14:textId="77777777" w:rsidR="00796809" w:rsidRPr="008F2FBC" w:rsidRDefault="00796809" w:rsidP="00796809">
            <w:pPr>
              <w:jc w:val="center"/>
              <w:rPr>
                <w:b/>
                <w:sz w:val="28"/>
              </w:rPr>
            </w:pPr>
          </w:p>
          <w:p w14:paraId="2DA7E491" w14:textId="77777777" w:rsidR="00796809" w:rsidRPr="008F2FBC" w:rsidRDefault="00796809" w:rsidP="00796809">
            <w:pPr>
              <w:rPr>
                <w:rFonts w:cs="Arial"/>
              </w:rPr>
            </w:pPr>
          </w:p>
        </w:tc>
        <w:tc>
          <w:tcPr>
            <w:tcW w:w="453" w:type="dxa"/>
            <w:shd w:val="clear" w:color="auto" w:fill="E6E6E6"/>
            <w:tcMar>
              <w:top w:w="57" w:type="dxa"/>
              <w:bottom w:w="57" w:type="dxa"/>
            </w:tcMar>
          </w:tcPr>
          <w:p w14:paraId="1CF8648C" w14:textId="77777777" w:rsidR="00796809" w:rsidRPr="008F2FBC" w:rsidRDefault="00796809" w:rsidP="00796809">
            <w:pPr>
              <w:jc w:val="center"/>
              <w:rPr>
                <w:b/>
                <w:sz w:val="28"/>
              </w:rPr>
            </w:pPr>
            <w:r w:rsidRPr="008F2FBC">
              <w:rPr>
                <w:b/>
                <w:sz w:val="28"/>
              </w:rPr>
              <w:sym w:font="Marlett" w:char="F061"/>
            </w:r>
          </w:p>
          <w:p w14:paraId="0036087C" w14:textId="77777777" w:rsidR="00796809" w:rsidRPr="008F2FBC" w:rsidRDefault="00796809" w:rsidP="00796809">
            <w:pPr>
              <w:rPr>
                <w:rFonts w:cs="Arial"/>
              </w:rPr>
            </w:pPr>
          </w:p>
        </w:tc>
        <w:tc>
          <w:tcPr>
            <w:tcW w:w="453" w:type="dxa"/>
            <w:shd w:val="clear" w:color="auto" w:fill="E6E6E6"/>
            <w:tcMar>
              <w:top w:w="57" w:type="dxa"/>
              <w:bottom w:w="57" w:type="dxa"/>
            </w:tcMar>
          </w:tcPr>
          <w:p w14:paraId="33F0244F" w14:textId="77777777" w:rsidR="00796809" w:rsidRPr="008F2FBC" w:rsidRDefault="00796809" w:rsidP="00796809">
            <w:pPr>
              <w:jc w:val="center"/>
              <w:rPr>
                <w:rFonts w:cs="Arial"/>
              </w:rPr>
            </w:pPr>
          </w:p>
        </w:tc>
      </w:tr>
      <w:tr w:rsidR="00796809" w:rsidRPr="008F2FBC" w14:paraId="000A5ABF" w14:textId="77777777" w:rsidTr="00082C8A">
        <w:trPr>
          <w:trHeight w:val="584"/>
        </w:trPr>
        <w:tc>
          <w:tcPr>
            <w:tcW w:w="2258" w:type="dxa"/>
            <w:vMerge w:val="restart"/>
            <w:tcMar>
              <w:top w:w="57" w:type="dxa"/>
              <w:bottom w:w="57" w:type="dxa"/>
            </w:tcMar>
          </w:tcPr>
          <w:p w14:paraId="0C62364C" w14:textId="77777777" w:rsidR="00796809" w:rsidRPr="008F2FBC" w:rsidRDefault="00796809" w:rsidP="00796809">
            <w:pPr>
              <w:jc w:val="center"/>
              <w:rPr>
                <w:rFonts w:cs="Arial"/>
                <w:b/>
              </w:rPr>
            </w:pPr>
            <w:r>
              <w:rPr>
                <w:rFonts w:cs="Arial"/>
                <w:b/>
              </w:rPr>
              <w:t>Diversity and Equality</w:t>
            </w:r>
          </w:p>
        </w:tc>
        <w:tc>
          <w:tcPr>
            <w:tcW w:w="5614" w:type="dxa"/>
            <w:tcMar>
              <w:top w:w="57" w:type="dxa"/>
              <w:bottom w:w="57" w:type="dxa"/>
            </w:tcMar>
          </w:tcPr>
          <w:p w14:paraId="2EC9B456" w14:textId="77777777" w:rsidR="00796809" w:rsidRPr="008F2FBC" w:rsidRDefault="00796809" w:rsidP="00796809">
            <w:pPr>
              <w:rPr>
                <w:rFonts w:cs="Arial"/>
              </w:rPr>
            </w:pPr>
            <w:r w:rsidRPr="008E0462">
              <w:rPr>
                <w:rFonts w:cs="Arial"/>
              </w:rPr>
              <w:t>Complex understanding and application of identity, diversity and equality to practice</w:t>
            </w:r>
          </w:p>
        </w:tc>
        <w:tc>
          <w:tcPr>
            <w:tcW w:w="453" w:type="dxa"/>
            <w:shd w:val="clear" w:color="auto" w:fill="E6E6E6"/>
            <w:tcMar>
              <w:top w:w="57" w:type="dxa"/>
              <w:bottom w:w="57" w:type="dxa"/>
            </w:tcMar>
          </w:tcPr>
          <w:p w14:paraId="0B181FF6"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78ED63E"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7DBDD300"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65495F7" w14:textId="77777777" w:rsidR="00796809" w:rsidRPr="008F2FBC" w:rsidRDefault="00796809" w:rsidP="00796809">
            <w:pPr>
              <w:jc w:val="center"/>
              <w:rPr>
                <w:b/>
                <w:sz w:val="28"/>
              </w:rPr>
            </w:pPr>
            <w:r w:rsidRPr="008F2FBC">
              <w:rPr>
                <w:b/>
                <w:sz w:val="28"/>
              </w:rPr>
              <w:sym w:font="Marlett" w:char="F061"/>
            </w:r>
          </w:p>
          <w:p w14:paraId="260A2562" w14:textId="77777777" w:rsidR="00796809" w:rsidRPr="008F2FBC" w:rsidRDefault="00796809" w:rsidP="00796809">
            <w:pPr>
              <w:rPr>
                <w:rFonts w:cs="Arial"/>
              </w:rPr>
            </w:pPr>
          </w:p>
        </w:tc>
        <w:tc>
          <w:tcPr>
            <w:tcW w:w="453" w:type="dxa"/>
            <w:shd w:val="clear" w:color="auto" w:fill="E6E6E6"/>
            <w:tcMar>
              <w:top w:w="57" w:type="dxa"/>
              <w:bottom w:w="57" w:type="dxa"/>
            </w:tcMar>
          </w:tcPr>
          <w:p w14:paraId="6E48F5CB" w14:textId="77777777" w:rsidR="00796809" w:rsidRPr="008F2FBC" w:rsidRDefault="00796809" w:rsidP="00796809">
            <w:pPr>
              <w:jc w:val="center"/>
              <w:rPr>
                <w:rFonts w:cs="Arial"/>
              </w:rPr>
            </w:pPr>
          </w:p>
        </w:tc>
      </w:tr>
      <w:tr w:rsidR="00796809" w:rsidRPr="008F2FBC" w14:paraId="5EAC95DA" w14:textId="77777777" w:rsidTr="00082C8A">
        <w:trPr>
          <w:trHeight w:val="468"/>
        </w:trPr>
        <w:tc>
          <w:tcPr>
            <w:tcW w:w="2258" w:type="dxa"/>
            <w:vMerge/>
            <w:tcMar>
              <w:top w:w="57" w:type="dxa"/>
              <w:bottom w:w="57" w:type="dxa"/>
            </w:tcMar>
          </w:tcPr>
          <w:p w14:paraId="2847F761" w14:textId="77777777" w:rsidR="00796809" w:rsidRPr="008F2FBC" w:rsidRDefault="00796809" w:rsidP="00796809">
            <w:pPr>
              <w:jc w:val="center"/>
              <w:rPr>
                <w:rFonts w:cs="Arial"/>
                <w:b/>
              </w:rPr>
            </w:pPr>
          </w:p>
        </w:tc>
        <w:tc>
          <w:tcPr>
            <w:tcW w:w="5614" w:type="dxa"/>
            <w:tcMar>
              <w:top w:w="57" w:type="dxa"/>
              <w:bottom w:w="57" w:type="dxa"/>
            </w:tcMar>
          </w:tcPr>
          <w:p w14:paraId="6BE9FB3C" w14:textId="77777777" w:rsidR="00796809" w:rsidRPr="008F2FBC" w:rsidRDefault="00796809" w:rsidP="00796809">
            <w:pPr>
              <w:rPr>
                <w:rFonts w:cs="Arial"/>
              </w:rPr>
            </w:pPr>
            <w:r w:rsidRPr="008E0462">
              <w:rPr>
                <w:rFonts w:cs="Arial"/>
              </w:rPr>
              <w:t>Advanced ability to challenge discrimination and inequalities</w:t>
            </w:r>
          </w:p>
        </w:tc>
        <w:tc>
          <w:tcPr>
            <w:tcW w:w="453" w:type="dxa"/>
            <w:shd w:val="clear" w:color="auto" w:fill="E6E6E6"/>
            <w:tcMar>
              <w:top w:w="57" w:type="dxa"/>
              <w:bottom w:w="57" w:type="dxa"/>
            </w:tcMar>
          </w:tcPr>
          <w:p w14:paraId="0A5820B7"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1EBBFF4" w14:textId="77777777" w:rsidR="00796809" w:rsidRPr="008F2FBC" w:rsidRDefault="00796809" w:rsidP="00796809">
            <w:pPr>
              <w:jc w:val="center"/>
              <w:rPr>
                <w:b/>
                <w:sz w:val="28"/>
              </w:rPr>
            </w:pPr>
            <w:r w:rsidRPr="008F2FBC">
              <w:rPr>
                <w:b/>
                <w:sz w:val="28"/>
              </w:rPr>
              <w:sym w:font="Marlett" w:char="F061"/>
            </w:r>
          </w:p>
          <w:p w14:paraId="7C2FEBAC" w14:textId="77777777" w:rsidR="00796809" w:rsidRPr="008F2FBC" w:rsidRDefault="00796809" w:rsidP="00796809">
            <w:pPr>
              <w:rPr>
                <w:rFonts w:cs="Arial"/>
              </w:rPr>
            </w:pPr>
          </w:p>
        </w:tc>
        <w:tc>
          <w:tcPr>
            <w:tcW w:w="453" w:type="dxa"/>
            <w:shd w:val="clear" w:color="auto" w:fill="E6E6E6"/>
            <w:tcMar>
              <w:top w:w="57" w:type="dxa"/>
              <w:bottom w:w="57" w:type="dxa"/>
            </w:tcMar>
          </w:tcPr>
          <w:p w14:paraId="55712563"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0B42333" w14:textId="77777777" w:rsidR="00796809" w:rsidRPr="008F2FBC" w:rsidRDefault="00796809" w:rsidP="00796809">
            <w:pPr>
              <w:jc w:val="center"/>
              <w:rPr>
                <w:b/>
                <w:sz w:val="28"/>
              </w:rPr>
            </w:pPr>
            <w:r w:rsidRPr="008F2FBC">
              <w:rPr>
                <w:b/>
                <w:sz w:val="28"/>
              </w:rPr>
              <w:sym w:font="Marlett" w:char="F061"/>
            </w:r>
          </w:p>
          <w:p w14:paraId="49B74C5E" w14:textId="77777777" w:rsidR="00796809" w:rsidRPr="008F2FBC" w:rsidRDefault="00796809" w:rsidP="00796809">
            <w:pPr>
              <w:rPr>
                <w:rFonts w:cs="Arial"/>
              </w:rPr>
            </w:pPr>
          </w:p>
        </w:tc>
        <w:tc>
          <w:tcPr>
            <w:tcW w:w="453" w:type="dxa"/>
            <w:shd w:val="clear" w:color="auto" w:fill="E6E6E6"/>
            <w:tcMar>
              <w:top w:w="57" w:type="dxa"/>
              <w:bottom w:w="57" w:type="dxa"/>
            </w:tcMar>
          </w:tcPr>
          <w:p w14:paraId="17F9A145" w14:textId="77777777" w:rsidR="00796809" w:rsidRPr="008F2FBC" w:rsidRDefault="00796809" w:rsidP="00796809">
            <w:pPr>
              <w:jc w:val="center"/>
              <w:rPr>
                <w:rFonts w:cs="Arial"/>
              </w:rPr>
            </w:pPr>
          </w:p>
        </w:tc>
      </w:tr>
      <w:tr w:rsidR="00796809" w:rsidRPr="008F2FBC" w14:paraId="080D9A5B" w14:textId="77777777" w:rsidTr="00082C8A">
        <w:trPr>
          <w:trHeight w:val="751"/>
        </w:trPr>
        <w:tc>
          <w:tcPr>
            <w:tcW w:w="2258" w:type="dxa"/>
            <w:tcMar>
              <w:top w:w="57" w:type="dxa"/>
              <w:bottom w:w="57" w:type="dxa"/>
            </w:tcMar>
          </w:tcPr>
          <w:p w14:paraId="1DFDB878" w14:textId="77777777" w:rsidR="00796809" w:rsidRPr="008F2FBC" w:rsidRDefault="00796809" w:rsidP="00796809">
            <w:pPr>
              <w:jc w:val="center"/>
              <w:rPr>
                <w:rFonts w:cs="Arial"/>
                <w:b/>
              </w:rPr>
            </w:pPr>
            <w:r>
              <w:rPr>
                <w:rFonts w:cs="Arial"/>
                <w:b/>
              </w:rPr>
              <w:t>Rights, Justice and Economic Wellbeing</w:t>
            </w:r>
          </w:p>
        </w:tc>
        <w:tc>
          <w:tcPr>
            <w:tcW w:w="5614" w:type="dxa"/>
            <w:tcMar>
              <w:top w:w="57" w:type="dxa"/>
              <w:bottom w:w="57" w:type="dxa"/>
            </w:tcMar>
          </w:tcPr>
          <w:p w14:paraId="299A9921" w14:textId="77777777" w:rsidR="00796809" w:rsidRPr="008F2FBC" w:rsidRDefault="00796809" w:rsidP="00796809">
            <w:pPr>
              <w:rPr>
                <w:rFonts w:cs="Arial"/>
              </w:rPr>
            </w:pPr>
            <w:r w:rsidRPr="008E0462">
              <w:rPr>
                <w:rFonts w:cs="Arial"/>
              </w:rPr>
              <w:t>Extensive experience of advancing people’s rights and entitlements</w:t>
            </w:r>
          </w:p>
        </w:tc>
        <w:tc>
          <w:tcPr>
            <w:tcW w:w="453" w:type="dxa"/>
            <w:shd w:val="clear" w:color="auto" w:fill="E6E6E6"/>
            <w:tcMar>
              <w:top w:w="57" w:type="dxa"/>
              <w:bottom w:w="57" w:type="dxa"/>
            </w:tcMar>
          </w:tcPr>
          <w:p w14:paraId="2AF1500C"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69893A9"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26656FD2"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C7F9253" w14:textId="77777777" w:rsidR="00796809" w:rsidRPr="008F2FBC" w:rsidRDefault="00796809" w:rsidP="00796809">
            <w:pPr>
              <w:jc w:val="center"/>
              <w:rPr>
                <w:b/>
                <w:sz w:val="28"/>
              </w:rPr>
            </w:pPr>
            <w:r w:rsidRPr="008F2FBC">
              <w:rPr>
                <w:b/>
                <w:sz w:val="28"/>
              </w:rPr>
              <w:sym w:font="Marlett" w:char="F061"/>
            </w:r>
          </w:p>
          <w:p w14:paraId="651D351E" w14:textId="77777777" w:rsidR="00796809" w:rsidRPr="008F2FBC" w:rsidRDefault="00796809" w:rsidP="00796809">
            <w:pPr>
              <w:rPr>
                <w:rFonts w:cs="Arial"/>
              </w:rPr>
            </w:pPr>
          </w:p>
        </w:tc>
        <w:tc>
          <w:tcPr>
            <w:tcW w:w="453" w:type="dxa"/>
            <w:shd w:val="clear" w:color="auto" w:fill="E6E6E6"/>
            <w:tcMar>
              <w:top w:w="57" w:type="dxa"/>
              <w:bottom w:w="57" w:type="dxa"/>
            </w:tcMar>
          </w:tcPr>
          <w:p w14:paraId="2C8BBE3B" w14:textId="77777777" w:rsidR="00796809" w:rsidRPr="008F2FBC" w:rsidRDefault="00796809" w:rsidP="00796809">
            <w:pPr>
              <w:jc w:val="center"/>
              <w:rPr>
                <w:rFonts w:cs="Arial"/>
              </w:rPr>
            </w:pPr>
          </w:p>
        </w:tc>
      </w:tr>
      <w:tr w:rsidR="00796809" w:rsidRPr="008F2FBC" w14:paraId="1F330601" w14:textId="77777777" w:rsidTr="00082C8A">
        <w:trPr>
          <w:trHeight w:val="752"/>
        </w:trPr>
        <w:tc>
          <w:tcPr>
            <w:tcW w:w="2258" w:type="dxa"/>
            <w:vMerge w:val="restart"/>
            <w:tcMar>
              <w:top w:w="57" w:type="dxa"/>
              <w:bottom w:w="57" w:type="dxa"/>
            </w:tcMar>
          </w:tcPr>
          <w:p w14:paraId="0CE73C06" w14:textId="77777777" w:rsidR="00796809" w:rsidRPr="008F2FBC" w:rsidRDefault="00796809" w:rsidP="00796809">
            <w:pPr>
              <w:jc w:val="center"/>
              <w:rPr>
                <w:rFonts w:cs="Arial"/>
                <w:b/>
              </w:rPr>
            </w:pPr>
            <w:r>
              <w:rPr>
                <w:rFonts w:cs="Arial"/>
                <w:b/>
              </w:rPr>
              <w:lastRenderedPageBreak/>
              <w:t>Knowledge</w:t>
            </w:r>
          </w:p>
        </w:tc>
        <w:tc>
          <w:tcPr>
            <w:tcW w:w="5614" w:type="dxa"/>
            <w:tcMar>
              <w:top w:w="57" w:type="dxa"/>
              <w:bottom w:w="57" w:type="dxa"/>
            </w:tcMar>
          </w:tcPr>
          <w:p w14:paraId="1DF6770B" w14:textId="77777777" w:rsidR="00796809" w:rsidRPr="008F2FBC" w:rsidRDefault="00796809" w:rsidP="00796809">
            <w:pPr>
              <w:rPr>
                <w:rFonts w:cs="Arial"/>
              </w:rPr>
            </w:pPr>
            <w:r w:rsidRPr="00082C8A">
              <w:rPr>
                <w:rFonts w:cs="Arial"/>
              </w:rPr>
              <w:t xml:space="preserve">Advanced knowledge and application of legal, policy </w:t>
            </w:r>
            <w:proofErr w:type="gramStart"/>
            <w:r w:rsidRPr="00082C8A">
              <w:rPr>
                <w:rFonts w:cs="Arial"/>
              </w:rPr>
              <w:t>frameworks  and</w:t>
            </w:r>
            <w:proofErr w:type="gramEnd"/>
            <w:r w:rsidRPr="00082C8A">
              <w:rPr>
                <w:rFonts w:cs="Arial"/>
              </w:rPr>
              <w:t xml:space="preserve"> research which inform and mandate Social Work practice</w:t>
            </w:r>
          </w:p>
        </w:tc>
        <w:tc>
          <w:tcPr>
            <w:tcW w:w="453" w:type="dxa"/>
            <w:shd w:val="clear" w:color="auto" w:fill="E6E6E6"/>
            <w:tcMar>
              <w:top w:w="57" w:type="dxa"/>
              <w:bottom w:w="57" w:type="dxa"/>
            </w:tcMar>
          </w:tcPr>
          <w:p w14:paraId="134191B4"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57F5C6A" w14:textId="77777777" w:rsidR="00796809" w:rsidRPr="008F2FBC" w:rsidRDefault="00796809" w:rsidP="00796809">
            <w:pPr>
              <w:jc w:val="center"/>
              <w:rPr>
                <w:b/>
                <w:sz w:val="28"/>
              </w:rPr>
            </w:pPr>
            <w:r w:rsidRPr="008F2FBC">
              <w:rPr>
                <w:b/>
                <w:sz w:val="28"/>
              </w:rPr>
              <w:sym w:font="Marlett" w:char="F061"/>
            </w:r>
          </w:p>
          <w:p w14:paraId="120926ED" w14:textId="77777777" w:rsidR="00796809" w:rsidRPr="008F2FBC" w:rsidRDefault="00796809" w:rsidP="00796809">
            <w:pPr>
              <w:rPr>
                <w:rFonts w:cs="Arial"/>
              </w:rPr>
            </w:pPr>
          </w:p>
        </w:tc>
        <w:tc>
          <w:tcPr>
            <w:tcW w:w="453" w:type="dxa"/>
            <w:shd w:val="clear" w:color="auto" w:fill="E6E6E6"/>
            <w:tcMar>
              <w:top w:w="57" w:type="dxa"/>
              <w:bottom w:w="57" w:type="dxa"/>
            </w:tcMar>
          </w:tcPr>
          <w:p w14:paraId="04271277" w14:textId="77777777" w:rsidR="00796809" w:rsidRPr="008F2FBC" w:rsidRDefault="00796809" w:rsidP="00796809">
            <w:pPr>
              <w:jc w:val="center"/>
              <w:rPr>
                <w:b/>
                <w:sz w:val="28"/>
              </w:rPr>
            </w:pPr>
            <w:r w:rsidRPr="008F2FBC">
              <w:rPr>
                <w:b/>
                <w:sz w:val="28"/>
              </w:rPr>
              <w:sym w:font="Marlett" w:char="F061"/>
            </w:r>
          </w:p>
          <w:p w14:paraId="69FC13D4" w14:textId="77777777" w:rsidR="00796809" w:rsidRPr="008F2FBC" w:rsidRDefault="00796809" w:rsidP="00796809">
            <w:pPr>
              <w:rPr>
                <w:rFonts w:cs="Arial"/>
              </w:rPr>
            </w:pPr>
          </w:p>
        </w:tc>
        <w:tc>
          <w:tcPr>
            <w:tcW w:w="453" w:type="dxa"/>
            <w:shd w:val="clear" w:color="auto" w:fill="E6E6E6"/>
            <w:tcMar>
              <w:top w:w="57" w:type="dxa"/>
              <w:bottom w:w="57" w:type="dxa"/>
            </w:tcMar>
          </w:tcPr>
          <w:p w14:paraId="0691997D" w14:textId="77777777" w:rsidR="00796809" w:rsidRPr="008F2FBC" w:rsidRDefault="00796809" w:rsidP="00796809">
            <w:pPr>
              <w:jc w:val="center"/>
              <w:rPr>
                <w:b/>
                <w:sz w:val="28"/>
              </w:rPr>
            </w:pPr>
            <w:r w:rsidRPr="008F2FBC">
              <w:rPr>
                <w:b/>
                <w:sz w:val="28"/>
              </w:rPr>
              <w:sym w:font="Marlett" w:char="F061"/>
            </w:r>
          </w:p>
          <w:p w14:paraId="1ABA125A" w14:textId="77777777" w:rsidR="00796809" w:rsidRPr="008F2FBC" w:rsidRDefault="00796809" w:rsidP="00796809">
            <w:pPr>
              <w:rPr>
                <w:rFonts w:cs="Arial"/>
              </w:rPr>
            </w:pPr>
          </w:p>
        </w:tc>
        <w:tc>
          <w:tcPr>
            <w:tcW w:w="453" w:type="dxa"/>
            <w:shd w:val="clear" w:color="auto" w:fill="E6E6E6"/>
            <w:tcMar>
              <w:top w:w="57" w:type="dxa"/>
              <w:bottom w:w="57" w:type="dxa"/>
            </w:tcMar>
          </w:tcPr>
          <w:p w14:paraId="6F5EB42D" w14:textId="77777777" w:rsidR="00796809" w:rsidRPr="008F2FBC" w:rsidRDefault="00796809" w:rsidP="00796809">
            <w:pPr>
              <w:jc w:val="center"/>
              <w:rPr>
                <w:rFonts w:cs="Arial"/>
              </w:rPr>
            </w:pPr>
          </w:p>
        </w:tc>
      </w:tr>
      <w:tr w:rsidR="00796809" w:rsidRPr="008F2FBC" w14:paraId="34E77257" w14:textId="77777777" w:rsidTr="00082C8A">
        <w:trPr>
          <w:trHeight w:val="381"/>
        </w:trPr>
        <w:tc>
          <w:tcPr>
            <w:tcW w:w="2258" w:type="dxa"/>
            <w:vMerge/>
            <w:tcMar>
              <w:top w:w="57" w:type="dxa"/>
              <w:bottom w:w="57" w:type="dxa"/>
            </w:tcMar>
          </w:tcPr>
          <w:p w14:paraId="037A1E52" w14:textId="77777777" w:rsidR="00796809" w:rsidRPr="008F2FBC" w:rsidRDefault="00796809" w:rsidP="00796809">
            <w:pPr>
              <w:jc w:val="center"/>
              <w:rPr>
                <w:rFonts w:cs="Arial"/>
                <w:b/>
              </w:rPr>
            </w:pPr>
          </w:p>
        </w:tc>
        <w:tc>
          <w:tcPr>
            <w:tcW w:w="5614" w:type="dxa"/>
            <w:tcMar>
              <w:top w:w="57" w:type="dxa"/>
              <w:bottom w:w="57" w:type="dxa"/>
            </w:tcMar>
          </w:tcPr>
          <w:p w14:paraId="7EE9EDFA" w14:textId="77777777" w:rsidR="00796809" w:rsidRPr="008F2FBC" w:rsidRDefault="00796809" w:rsidP="00796809">
            <w:pPr>
              <w:rPr>
                <w:rFonts w:cs="Arial"/>
              </w:rPr>
            </w:pPr>
            <w:r w:rsidRPr="00082C8A">
              <w:rPr>
                <w:rFonts w:cs="Arial"/>
              </w:rPr>
              <w:t>Expertise in one or more specialist areas of practice</w:t>
            </w:r>
          </w:p>
        </w:tc>
        <w:tc>
          <w:tcPr>
            <w:tcW w:w="453" w:type="dxa"/>
            <w:shd w:val="clear" w:color="auto" w:fill="E6E6E6"/>
            <w:tcMar>
              <w:top w:w="57" w:type="dxa"/>
              <w:bottom w:w="57" w:type="dxa"/>
            </w:tcMar>
          </w:tcPr>
          <w:p w14:paraId="6F5B86E1"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55257B5" w14:textId="77777777" w:rsidR="00796809" w:rsidRPr="008F2FBC" w:rsidRDefault="00796809" w:rsidP="00796809">
            <w:pPr>
              <w:jc w:val="center"/>
              <w:rPr>
                <w:b/>
                <w:sz w:val="28"/>
              </w:rPr>
            </w:pPr>
            <w:r w:rsidRPr="008F2FBC">
              <w:rPr>
                <w:b/>
                <w:sz w:val="28"/>
              </w:rPr>
              <w:sym w:font="Marlett" w:char="F061"/>
            </w:r>
          </w:p>
          <w:p w14:paraId="62FB78DE" w14:textId="77777777" w:rsidR="00796809" w:rsidRPr="008F2FBC" w:rsidRDefault="00796809" w:rsidP="00796809">
            <w:pPr>
              <w:rPr>
                <w:rFonts w:cs="Arial"/>
              </w:rPr>
            </w:pPr>
          </w:p>
        </w:tc>
        <w:tc>
          <w:tcPr>
            <w:tcW w:w="453" w:type="dxa"/>
            <w:shd w:val="clear" w:color="auto" w:fill="E6E6E6"/>
            <w:tcMar>
              <w:top w:w="57" w:type="dxa"/>
              <w:bottom w:w="57" w:type="dxa"/>
            </w:tcMar>
          </w:tcPr>
          <w:p w14:paraId="6458CCBD"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DB364AC" w14:textId="77777777" w:rsidR="00796809" w:rsidRPr="008F2FBC" w:rsidRDefault="00796809" w:rsidP="00796809">
            <w:pPr>
              <w:jc w:val="center"/>
              <w:rPr>
                <w:b/>
                <w:sz w:val="28"/>
              </w:rPr>
            </w:pPr>
            <w:r w:rsidRPr="008F2FBC">
              <w:rPr>
                <w:b/>
                <w:sz w:val="28"/>
              </w:rPr>
              <w:sym w:font="Marlett" w:char="F061"/>
            </w:r>
          </w:p>
          <w:p w14:paraId="2629F78C" w14:textId="77777777" w:rsidR="00796809" w:rsidRPr="008F2FBC" w:rsidRDefault="00796809" w:rsidP="00796809">
            <w:pPr>
              <w:rPr>
                <w:rFonts w:cs="Arial"/>
              </w:rPr>
            </w:pPr>
          </w:p>
        </w:tc>
        <w:tc>
          <w:tcPr>
            <w:tcW w:w="453" w:type="dxa"/>
            <w:shd w:val="clear" w:color="auto" w:fill="E6E6E6"/>
            <w:tcMar>
              <w:top w:w="57" w:type="dxa"/>
              <w:bottom w:w="57" w:type="dxa"/>
            </w:tcMar>
          </w:tcPr>
          <w:p w14:paraId="330A8044" w14:textId="77777777" w:rsidR="00796809" w:rsidRPr="008F2FBC" w:rsidRDefault="00796809" w:rsidP="00796809">
            <w:pPr>
              <w:jc w:val="center"/>
              <w:rPr>
                <w:rFonts w:cs="Arial"/>
              </w:rPr>
            </w:pPr>
          </w:p>
        </w:tc>
      </w:tr>
      <w:tr w:rsidR="00796809" w:rsidRPr="008F2FBC" w14:paraId="087A2204" w14:textId="77777777" w:rsidTr="00082C8A">
        <w:trPr>
          <w:trHeight w:val="249"/>
        </w:trPr>
        <w:tc>
          <w:tcPr>
            <w:tcW w:w="2258" w:type="dxa"/>
            <w:tcMar>
              <w:top w:w="57" w:type="dxa"/>
              <w:bottom w:w="57" w:type="dxa"/>
            </w:tcMar>
          </w:tcPr>
          <w:p w14:paraId="2E1A51F1" w14:textId="77777777" w:rsidR="00796809" w:rsidRPr="008F2FBC" w:rsidRDefault="00796809" w:rsidP="00796809">
            <w:pPr>
              <w:jc w:val="center"/>
              <w:rPr>
                <w:rFonts w:cs="Arial"/>
                <w:b/>
              </w:rPr>
            </w:pPr>
            <w:r>
              <w:rPr>
                <w:rFonts w:cs="Arial"/>
                <w:b/>
              </w:rPr>
              <w:t>Critical Reflection</w:t>
            </w:r>
          </w:p>
        </w:tc>
        <w:tc>
          <w:tcPr>
            <w:tcW w:w="5614" w:type="dxa"/>
            <w:tcMar>
              <w:top w:w="57" w:type="dxa"/>
              <w:bottom w:w="57" w:type="dxa"/>
            </w:tcMar>
          </w:tcPr>
          <w:p w14:paraId="42C65854" w14:textId="77777777" w:rsidR="00796809" w:rsidRPr="008F2FBC" w:rsidRDefault="00796809" w:rsidP="00796809">
            <w:pPr>
              <w:rPr>
                <w:rFonts w:cs="Arial"/>
              </w:rPr>
            </w:pPr>
            <w:r w:rsidRPr="00082C8A">
              <w:rPr>
                <w:rFonts w:cs="Arial"/>
              </w:rPr>
              <w:t xml:space="preserve">Skilled in analysis and critical </w:t>
            </w:r>
            <w:proofErr w:type="gramStart"/>
            <w:r w:rsidRPr="00082C8A">
              <w:rPr>
                <w:rFonts w:cs="Arial"/>
              </w:rPr>
              <w:t>reflection  to</w:t>
            </w:r>
            <w:proofErr w:type="gramEnd"/>
            <w:r w:rsidRPr="00082C8A">
              <w:rPr>
                <w:rFonts w:cs="Arial"/>
              </w:rPr>
              <w:t xml:space="preserve"> inform advanced decision making</w:t>
            </w:r>
          </w:p>
        </w:tc>
        <w:tc>
          <w:tcPr>
            <w:tcW w:w="453" w:type="dxa"/>
            <w:shd w:val="clear" w:color="auto" w:fill="E6E6E6"/>
            <w:tcMar>
              <w:top w:w="57" w:type="dxa"/>
              <w:bottom w:w="57" w:type="dxa"/>
            </w:tcMar>
          </w:tcPr>
          <w:p w14:paraId="4E3756D2"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C0A9AFE"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7DE8E0E8" w14:textId="77777777" w:rsidR="00796809" w:rsidRPr="008F2FBC" w:rsidRDefault="00796809" w:rsidP="00796809">
            <w:pPr>
              <w:jc w:val="center"/>
              <w:rPr>
                <w:b/>
                <w:sz w:val="28"/>
              </w:rPr>
            </w:pPr>
            <w:r w:rsidRPr="008F2FBC">
              <w:rPr>
                <w:b/>
                <w:sz w:val="28"/>
              </w:rPr>
              <w:sym w:font="Marlett" w:char="F061"/>
            </w:r>
          </w:p>
          <w:p w14:paraId="6A090DEE" w14:textId="77777777" w:rsidR="00796809" w:rsidRPr="008F2FBC" w:rsidRDefault="00796809" w:rsidP="00796809">
            <w:pPr>
              <w:rPr>
                <w:rFonts w:cs="Arial"/>
              </w:rPr>
            </w:pPr>
          </w:p>
        </w:tc>
        <w:tc>
          <w:tcPr>
            <w:tcW w:w="453" w:type="dxa"/>
            <w:shd w:val="clear" w:color="auto" w:fill="E6E6E6"/>
            <w:tcMar>
              <w:top w:w="57" w:type="dxa"/>
              <w:bottom w:w="57" w:type="dxa"/>
            </w:tcMar>
          </w:tcPr>
          <w:p w14:paraId="786841CB" w14:textId="77777777" w:rsidR="00796809" w:rsidRPr="008F2FBC" w:rsidRDefault="00796809" w:rsidP="00796809">
            <w:pPr>
              <w:jc w:val="center"/>
              <w:rPr>
                <w:b/>
                <w:sz w:val="28"/>
              </w:rPr>
            </w:pPr>
            <w:r w:rsidRPr="008F2FBC">
              <w:rPr>
                <w:b/>
                <w:sz w:val="28"/>
              </w:rPr>
              <w:sym w:font="Marlett" w:char="F061"/>
            </w:r>
          </w:p>
          <w:p w14:paraId="52B0FCE2" w14:textId="77777777" w:rsidR="00796809" w:rsidRPr="008F2FBC" w:rsidRDefault="00796809" w:rsidP="00796809">
            <w:pPr>
              <w:rPr>
                <w:rFonts w:cs="Arial"/>
              </w:rPr>
            </w:pPr>
          </w:p>
        </w:tc>
        <w:tc>
          <w:tcPr>
            <w:tcW w:w="453" w:type="dxa"/>
            <w:shd w:val="clear" w:color="auto" w:fill="E6E6E6"/>
            <w:tcMar>
              <w:top w:w="57" w:type="dxa"/>
              <w:bottom w:w="57" w:type="dxa"/>
            </w:tcMar>
          </w:tcPr>
          <w:p w14:paraId="6AE258EB" w14:textId="77777777" w:rsidR="00796809" w:rsidRPr="008F2FBC" w:rsidRDefault="00796809" w:rsidP="00796809">
            <w:pPr>
              <w:jc w:val="center"/>
              <w:rPr>
                <w:rFonts w:cs="Arial"/>
              </w:rPr>
            </w:pPr>
          </w:p>
        </w:tc>
      </w:tr>
      <w:tr w:rsidR="00796809" w:rsidRPr="008F2FBC" w14:paraId="0576E4EF" w14:textId="77777777" w:rsidTr="00082C8A">
        <w:trPr>
          <w:trHeight w:val="571"/>
        </w:trPr>
        <w:tc>
          <w:tcPr>
            <w:tcW w:w="2258" w:type="dxa"/>
            <w:vMerge w:val="restart"/>
            <w:tcMar>
              <w:top w:w="57" w:type="dxa"/>
              <w:bottom w:w="57" w:type="dxa"/>
            </w:tcMar>
          </w:tcPr>
          <w:p w14:paraId="5077A3A2" w14:textId="77777777" w:rsidR="00796809" w:rsidRPr="008F2FBC" w:rsidRDefault="00796809" w:rsidP="00796809">
            <w:pPr>
              <w:jc w:val="center"/>
              <w:rPr>
                <w:rFonts w:cs="Arial"/>
                <w:b/>
              </w:rPr>
            </w:pPr>
            <w:r>
              <w:rPr>
                <w:rFonts w:cs="Arial"/>
                <w:b/>
              </w:rPr>
              <w:t>Skills and Interventions</w:t>
            </w:r>
          </w:p>
        </w:tc>
        <w:tc>
          <w:tcPr>
            <w:tcW w:w="5614" w:type="dxa"/>
            <w:tcMar>
              <w:top w:w="57" w:type="dxa"/>
              <w:bottom w:w="57" w:type="dxa"/>
            </w:tcMar>
          </w:tcPr>
          <w:p w14:paraId="18CD4FD3" w14:textId="77777777" w:rsidR="00796809" w:rsidRDefault="00796809" w:rsidP="00796809">
            <w:r>
              <w:rPr>
                <w:rFonts w:cs="Arial"/>
              </w:rPr>
              <w:t xml:space="preserve">Substantial </w:t>
            </w:r>
            <w:r w:rsidRPr="00146F28">
              <w:rPr>
                <w:rFonts w:cs="Arial"/>
              </w:rPr>
              <w:t xml:space="preserve">experience of undertaking Social Work with adults </w:t>
            </w:r>
            <w:r>
              <w:rPr>
                <w:rFonts w:cs="Arial"/>
              </w:rPr>
              <w:t>across a range of functions including assessment, care management and review</w:t>
            </w:r>
          </w:p>
        </w:tc>
        <w:tc>
          <w:tcPr>
            <w:tcW w:w="453" w:type="dxa"/>
            <w:shd w:val="clear" w:color="auto" w:fill="E6E6E6"/>
            <w:tcMar>
              <w:top w:w="57" w:type="dxa"/>
              <w:bottom w:w="57" w:type="dxa"/>
            </w:tcMar>
          </w:tcPr>
          <w:p w14:paraId="177C208E"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FF9A555" w14:textId="77777777" w:rsidR="00796809" w:rsidRPr="008F2FBC" w:rsidRDefault="00796809" w:rsidP="00796809">
            <w:pPr>
              <w:jc w:val="center"/>
              <w:rPr>
                <w:b/>
                <w:sz w:val="28"/>
              </w:rPr>
            </w:pPr>
            <w:r w:rsidRPr="008F2FBC">
              <w:rPr>
                <w:b/>
                <w:sz w:val="28"/>
              </w:rPr>
              <w:sym w:font="Marlett" w:char="F061"/>
            </w:r>
          </w:p>
          <w:p w14:paraId="774854C3" w14:textId="77777777" w:rsidR="00796809" w:rsidRPr="008F2FBC" w:rsidRDefault="00796809" w:rsidP="00796809">
            <w:pPr>
              <w:rPr>
                <w:rFonts w:cs="Arial"/>
              </w:rPr>
            </w:pPr>
          </w:p>
        </w:tc>
        <w:tc>
          <w:tcPr>
            <w:tcW w:w="453" w:type="dxa"/>
            <w:shd w:val="clear" w:color="auto" w:fill="E6E6E6"/>
            <w:tcMar>
              <w:top w:w="57" w:type="dxa"/>
              <w:bottom w:w="57" w:type="dxa"/>
            </w:tcMar>
          </w:tcPr>
          <w:p w14:paraId="2CE8C775"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938AED7" w14:textId="77777777" w:rsidR="00796809" w:rsidRPr="008F2FBC" w:rsidRDefault="00796809" w:rsidP="00796809">
            <w:pPr>
              <w:rPr>
                <w:b/>
                <w:sz w:val="28"/>
              </w:rPr>
            </w:pPr>
          </w:p>
        </w:tc>
        <w:tc>
          <w:tcPr>
            <w:tcW w:w="453" w:type="dxa"/>
            <w:shd w:val="clear" w:color="auto" w:fill="E6E6E6"/>
            <w:tcMar>
              <w:top w:w="57" w:type="dxa"/>
              <w:bottom w:w="57" w:type="dxa"/>
            </w:tcMar>
          </w:tcPr>
          <w:p w14:paraId="0E98580F" w14:textId="77777777" w:rsidR="00796809" w:rsidRPr="008F2FBC" w:rsidRDefault="00796809" w:rsidP="00796809">
            <w:pPr>
              <w:jc w:val="center"/>
              <w:rPr>
                <w:rFonts w:cs="Arial"/>
              </w:rPr>
            </w:pPr>
          </w:p>
        </w:tc>
      </w:tr>
      <w:tr w:rsidR="00796809" w:rsidRPr="008F2FBC" w14:paraId="3D314642" w14:textId="77777777" w:rsidTr="00082C8A">
        <w:trPr>
          <w:trHeight w:val="381"/>
        </w:trPr>
        <w:tc>
          <w:tcPr>
            <w:tcW w:w="2258" w:type="dxa"/>
            <w:vMerge/>
            <w:tcMar>
              <w:top w:w="57" w:type="dxa"/>
              <w:bottom w:w="57" w:type="dxa"/>
            </w:tcMar>
          </w:tcPr>
          <w:p w14:paraId="3D39621E" w14:textId="77777777" w:rsidR="00796809" w:rsidRPr="008F2FBC" w:rsidRDefault="00796809" w:rsidP="00796809">
            <w:pPr>
              <w:jc w:val="center"/>
              <w:rPr>
                <w:rFonts w:cs="Arial"/>
                <w:b/>
              </w:rPr>
            </w:pPr>
          </w:p>
        </w:tc>
        <w:tc>
          <w:tcPr>
            <w:tcW w:w="5614" w:type="dxa"/>
            <w:tcMar>
              <w:top w:w="57" w:type="dxa"/>
              <w:bottom w:w="57" w:type="dxa"/>
            </w:tcMar>
          </w:tcPr>
          <w:p w14:paraId="5D75E2B4" w14:textId="77777777" w:rsidR="00796809" w:rsidRDefault="00796809" w:rsidP="00796809">
            <w:pPr>
              <w:rPr>
                <w:rFonts w:cs="Arial"/>
              </w:rPr>
            </w:pPr>
            <w:r>
              <w:rPr>
                <w:rFonts w:cs="Arial"/>
              </w:rPr>
              <w:t>Breadth of experience in crisis intervention and/or duty work</w:t>
            </w:r>
          </w:p>
        </w:tc>
        <w:tc>
          <w:tcPr>
            <w:tcW w:w="453" w:type="dxa"/>
            <w:shd w:val="clear" w:color="auto" w:fill="E6E6E6"/>
            <w:tcMar>
              <w:top w:w="57" w:type="dxa"/>
              <w:bottom w:w="57" w:type="dxa"/>
            </w:tcMar>
          </w:tcPr>
          <w:p w14:paraId="0E86EA03"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8CC27AA" w14:textId="77777777" w:rsidR="00796809" w:rsidRPr="008F2FBC" w:rsidRDefault="00796809" w:rsidP="00796809">
            <w:pPr>
              <w:jc w:val="center"/>
              <w:rPr>
                <w:b/>
                <w:sz w:val="28"/>
              </w:rPr>
            </w:pPr>
            <w:r w:rsidRPr="008F2FBC">
              <w:rPr>
                <w:b/>
                <w:sz w:val="28"/>
              </w:rPr>
              <w:sym w:font="Marlett" w:char="F061"/>
            </w:r>
          </w:p>
          <w:p w14:paraId="7B1A95E5" w14:textId="77777777" w:rsidR="00796809" w:rsidRPr="008F2FBC" w:rsidRDefault="00796809" w:rsidP="00796809">
            <w:pPr>
              <w:rPr>
                <w:rFonts w:cs="Arial"/>
              </w:rPr>
            </w:pPr>
          </w:p>
        </w:tc>
        <w:tc>
          <w:tcPr>
            <w:tcW w:w="453" w:type="dxa"/>
            <w:shd w:val="clear" w:color="auto" w:fill="E6E6E6"/>
            <w:tcMar>
              <w:top w:w="57" w:type="dxa"/>
              <w:bottom w:w="57" w:type="dxa"/>
            </w:tcMar>
          </w:tcPr>
          <w:p w14:paraId="45F57D09"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5CA8C12" w14:textId="77777777" w:rsidR="00796809" w:rsidRPr="008F2FBC" w:rsidRDefault="00796809" w:rsidP="00796809">
            <w:pPr>
              <w:rPr>
                <w:b/>
                <w:sz w:val="28"/>
              </w:rPr>
            </w:pPr>
          </w:p>
        </w:tc>
        <w:tc>
          <w:tcPr>
            <w:tcW w:w="453" w:type="dxa"/>
            <w:shd w:val="clear" w:color="auto" w:fill="E6E6E6"/>
            <w:tcMar>
              <w:top w:w="57" w:type="dxa"/>
              <w:bottom w:w="57" w:type="dxa"/>
            </w:tcMar>
          </w:tcPr>
          <w:p w14:paraId="766C8B84" w14:textId="77777777" w:rsidR="00796809" w:rsidRPr="008F2FBC" w:rsidRDefault="00796809" w:rsidP="00796809">
            <w:pPr>
              <w:jc w:val="center"/>
              <w:rPr>
                <w:rFonts w:cs="Arial"/>
              </w:rPr>
            </w:pPr>
          </w:p>
        </w:tc>
      </w:tr>
      <w:tr w:rsidR="00796809" w:rsidRPr="008F2FBC" w14:paraId="73B86AA8" w14:textId="77777777" w:rsidTr="00082C8A">
        <w:trPr>
          <w:trHeight w:val="509"/>
        </w:trPr>
        <w:tc>
          <w:tcPr>
            <w:tcW w:w="2258" w:type="dxa"/>
            <w:vMerge/>
            <w:tcMar>
              <w:top w:w="57" w:type="dxa"/>
              <w:bottom w:w="57" w:type="dxa"/>
            </w:tcMar>
          </w:tcPr>
          <w:p w14:paraId="26611CD5" w14:textId="77777777" w:rsidR="00796809" w:rsidRPr="008F2FBC" w:rsidRDefault="00796809" w:rsidP="00796809">
            <w:pPr>
              <w:jc w:val="center"/>
              <w:rPr>
                <w:rFonts w:cs="Arial"/>
                <w:b/>
              </w:rPr>
            </w:pPr>
          </w:p>
        </w:tc>
        <w:tc>
          <w:tcPr>
            <w:tcW w:w="5614" w:type="dxa"/>
            <w:tcMar>
              <w:top w:w="57" w:type="dxa"/>
              <w:bottom w:w="57" w:type="dxa"/>
            </w:tcMar>
          </w:tcPr>
          <w:p w14:paraId="769BDC76" w14:textId="77777777" w:rsidR="00796809" w:rsidRDefault="00796809" w:rsidP="00796809">
            <w:pPr>
              <w:rPr>
                <w:rFonts w:cs="Arial"/>
              </w:rPr>
            </w:pPr>
            <w:r>
              <w:t>Advanced skills and experience in risk management and safeguarding interventions</w:t>
            </w:r>
          </w:p>
        </w:tc>
        <w:tc>
          <w:tcPr>
            <w:tcW w:w="453" w:type="dxa"/>
            <w:shd w:val="clear" w:color="auto" w:fill="E6E6E6"/>
            <w:tcMar>
              <w:top w:w="57" w:type="dxa"/>
              <w:bottom w:w="57" w:type="dxa"/>
            </w:tcMar>
          </w:tcPr>
          <w:p w14:paraId="546586D7"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5F2B634" w14:textId="77777777" w:rsidR="00796809" w:rsidRPr="008F2FBC" w:rsidRDefault="00796809" w:rsidP="00796809">
            <w:pPr>
              <w:jc w:val="center"/>
              <w:rPr>
                <w:b/>
                <w:sz w:val="28"/>
              </w:rPr>
            </w:pPr>
            <w:r w:rsidRPr="008F2FBC">
              <w:rPr>
                <w:b/>
                <w:sz w:val="28"/>
              </w:rPr>
              <w:sym w:font="Marlett" w:char="F061"/>
            </w:r>
          </w:p>
          <w:p w14:paraId="5B44C966" w14:textId="77777777" w:rsidR="00796809" w:rsidRPr="008F2FBC" w:rsidRDefault="00796809" w:rsidP="00796809">
            <w:pPr>
              <w:rPr>
                <w:rFonts w:cs="Arial"/>
              </w:rPr>
            </w:pPr>
          </w:p>
        </w:tc>
        <w:tc>
          <w:tcPr>
            <w:tcW w:w="453" w:type="dxa"/>
            <w:shd w:val="clear" w:color="auto" w:fill="E6E6E6"/>
            <w:tcMar>
              <w:top w:w="57" w:type="dxa"/>
              <w:bottom w:w="57" w:type="dxa"/>
            </w:tcMar>
          </w:tcPr>
          <w:p w14:paraId="78EF2618" w14:textId="77777777" w:rsidR="00796809" w:rsidRPr="008F2FBC" w:rsidRDefault="00796809" w:rsidP="00796809">
            <w:pPr>
              <w:jc w:val="center"/>
              <w:rPr>
                <w:b/>
                <w:sz w:val="28"/>
              </w:rPr>
            </w:pPr>
            <w:r w:rsidRPr="008F2FBC">
              <w:rPr>
                <w:b/>
                <w:sz w:val="28"/>
              </w:rPr>
              <w:sym w:font="Marlett" w:char="F061"/>
            </w:r>
          </w:p>
          <w:p w14:paraId="099550F9" w14:textId="77777777" w:rsidR="00796809" w:rsidRPr="008F2FBC" w:rsidRDefault="00796809" w:rsidP="00796809">
            <w:pPr>
              <w:rPr>
                <w:rFonts w:cs="Arial"/>
              </w:rPr>
            </w:pPr>
          </w:p>
        </w:tc>
        <w:tc>
          <w:tcPr>
            <w:tcW w:w="453" w:type="dxa"/>
            <w:shd w:val="clear" w:color="auto" w:fill="E6E6E6"/>
            <w:tcMar>
              <w:top w:w="57" w:type="dxa"/>
              <w:bottom w:w="57" w:type="dxa"/>
            </w:tcMar>
          </w:tcPr>
          <w:p w14:paraId="40500373" w14:textId="77777777" w:rsidR="00796809" w:rsidRPr="008F2FBC" w:rsidRDefault="00796809" w:rsidP="00796809">
            <w:pPr>
              <w:jc w:val="center"/>
              <w:rPr>
                <w:b/>
                <w:sz w:val="28"/>
              </w:rPr>
            </w:pPr>
            <w:r w:rsidRPr="008F2FBC">
              <w:rPr>
                <w:b/>
                <w:sz w:val="28"/>
              </w:rPr>
              <w:sym w:font="Marlett" w:char="F061"/>
            </w:r>
          </w:p>
          <w:p w14:paraId="58A125F2" w14:textId="77777777" w:rsidR="00796809" w:rsidRPr="008F2FBC" w:rsidRDefault="00796809" w:rsidP="00796809">
            <w:pPr>
              <w:rPr>
                <w:rFonts w:cs="Arial"/>
              </w:rPr>
            </w:pPr>
          </w:p>
        </w:tc>
        <w:tc>
          <w:tcPr>
            <w:tcW w:w="453" w:type="dxa"/>
            <w:shd w:val="clear" w:color="auto" w:fill="E6E6E6"/>
            <w:tcMar>
              <w:top w:w="57" w:type="dxa"/>
              <w:bottom w:w="57" w:type="dxa"/>
            </w:tcMar>
          </w:tcPr>
          <w:p w14:paraId="3939A695" w14:textId="77777777" w:rsidR="00796809" w:rsidRPr="008F2FBC" w:rsidRDefault="00796809" w:rsidP="00796809">
            <w:pPr>
              <w:jc w:val="center"/>
              <w:rPr>
                <w:rFonts w:cs="Arial"/>
              </w:rPr>
            </w:pPr>
          </w:p>
        </w:tc>
      </w:tr>
      <w:tr w:rsidR="00796809" w:rsidRPr="008F2FBC" w14:paraId="6CA1444E" w14:textId="77777777" w:rsidTr="00082C8A">
        <w:trPr>
          <w:trHeight w:val="547"/>
        </w:trPr>
        <w:tc>
          <w:tcPr>
            <w:tcW w:w="2258" w:type="dxa"/>
            <w:vMerge/>
            <w:tcMar>
              <w:top w:w="57" w:type="dxa"/>
              <w:bottom w:w="57" w:type="dxa"/>
            </w:tcMar>
          </w:tcPr>
          <w:p w14:paraId="04E0A8A5" w14:textId="77777777" w:rsidR="00796809" w:rsidRPr="008F2FBC" w:rsidRDefault="00796809" w:rsidP="00796809">
            <w:pPr>
              <w:jc w:val="center"/>
              <w:rPr>
                <w:rFonts w:cs="Arial"/>
                <w:b/>
              </w:rPr>
            </w:pPr>
          </w:p>
        </w:tc>
        <w:tc>
          <w:tcPr>
            <w:tcW w:w="5614" w:type="dxa"/>
            <w:tcMar>
              <w:top w:w="57" w:type="dxa"/>
              <w:bottom w:w="57" w:type="dxa"/>
            </w:tcMar>
          </w:tcPr>
          <w:p w14:paraId="39B26DED" w14:textId="77777777" w:rsidR="00796809" w:rsidRDefault="00796809" w:rsidP="00796809">
            <w:pPr>
              <w:rPr>
                <w:rFonts w:cs="Arial"/>
              </w:rPr>
            </w:pPr>
            <w:r w:rsidRPr="00146F28">
              <w:rPr>
                <w:rFonts w:cs="Arial"/>
              </w:rPr>
              <w:t>Experience of managing a caseload of complex cases</w:t>
            </w:r>
            <w:r>
              <w:rPr>
                <w:rFonts w:cs="Arial"/>
              </w:rPr>
              <w:t xml:space="preserve"> autonomously</w:t>
            </w:r>
          </w:p>
        </w:tc>
        <w:tc>
          <w:tcPr>
            <w:tcW w:w="453" w:type="dxa"/>
            <w:shd w:val="clear" w:color="auto" w:fill="E6E6E6"/>
            <w:tcMar>
              <w:top w:w="57" w:type="dxa"/>
              <w:bottom w:w="57" w:type="dxa"/>
            </w:tcMar>
          </w:tcPr>
          <w:p w14:paraId="0D2FE87B"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1F65FD3" w14:textId="77777777" w:rsidR="00796809" w:rsidRPr="008F2FBC" w:rsidRDefault="00796809" w:rsidP="00796809">
            <w:pPr>
              <w:jc w:val="center"/>
              <w:rPr>
                <w:b/>
                <w:sz w:val="28"/>
              </w:rPr>
            </w:pPr>
            <w:r w:rsidRPr="008F2FBC">
              <w:rPr>
                <w:b/>
                <w:sz w:val="28"/>
              </w:rPr>
              <w:sym w:font="Marlett" w:char="F061"/>
            </w:r>
          </w:p>
          <w:p w14:paraId="63C6CA69" w14:textId="77777777" w:rsidR="00796809" w:rsidRPr="008F2FBC" w:rsidRDefault="00796809" w:rsidP="00796809">
            <w:pPr>
              <w:rPr>
                <w:rFonts w:cs="Arial"/>
              </w:rPr>
            </w:pPr>
          </w:p>
        </w:tc>
        <w:tc>
          <w:tcPr>
            <w:tcW w:w="453" w:type="dxa"/>
            <w:shd w:val="clear" w:color="auto" w:fill="E6E6E6"/>
            <w:tcMar>
              <w:top w:w="57" w:type="dxa"/>
              <w:bottom w:w="57" w:type="dxa"/>
            </w:tcMar>
          </w:tcPr>
          <w:p w14:paraId="5C501728"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795316D" w14:textId="77777777" w:rsidR="00796809" w:rsidRPr="008F2FBC" w:rsidRDefault="00796809" w:rsidP="00796809">
            <w:pPr>
              <w:rPr>
                <w:b/>
                <w:sz w:val="28"/>
              </w:rPr>
            </w:pPr>
          </w:p>
        </w:tc>
        <w:tc>
          <w:tcPr>
            <w:tcW w:w="453" w:type="dxa"/>
            <w:shd w:val="clear" w:color="auto" w:fill="E6E6E6"/>
            <w:tcMar>
              <w:top w:w="57" w:type="dxa"/>
              <w:bottom w:w="57" w:type="dxa"/>
            </w:tcMar>
          </w:tcPr>
          <w:p w14:paraId="0195D88D" w14:textId="77777777" w:rsidR="00796809" w:rsidRPr="008F2FBC" w:rsidRDefault="00796809" w:rsidP="00796809">
            <w:pPr>
              <w:jc w:val="center"/>
              <w:rPr>
                <w:rFonts w:cs="Arial"/>
              </w:rPr>
            </w:pPr>
          </w:p>
        </w:tc>
      </w:tr>
      <w:tr w:rsidR="00796809" w:rsidRPr="008F2FBC" w14:paraId="212F64DA" w14:textId="77777777" w:rsidTr="00082C8A">
        <w:trPr>
          <w:trHeight w:val="443"/>
        </w:trPr>
        <w:tc>
          <w:tcPr>
            <w:tcW w:w="2258" w:type="dxa"/>
            <w:vMerge/>
            <w:tcMar>
              <w:top w:w="57" w:type="dxa"/>
              <w:bottom w:w="57" w:type="dxa"/>
            </w:tcMar>
          </w:tcPr>
          <w:p w14:paraId="01C64F30" w14:textId="77777777" w:rsidR="00796809" w:rsidRPr="008F2FBC" w:rsidRDefault="00796809" w:rsidP="00796809">
            <w:pPr>
              <w:jc w:val="center"/>
              <w:rPr>
                <w:rFonts w:cs="Arial"/>
                <w:b/>
              </w:rPr>
            </w:pPr>
          </w:p>
        </w:tc>
        <w:tc>
          <w:tcPr>
            <w:tcW w:w="5614" w:type="dxa"/>
            <w:tcMar>
              <w:top w:w="57" w:type="dxa"/>
              <w:bottom w:w="57" w:type="dxa"/>
            </w:tcMar>
          </w:tcPr>
          <w:p w14:paraId="2FD8A434" w14:textId="77777777" w:rsidR="00796809" w:rsidRPr="00146F28" w:rsidRDefault="00796809" w:rsidP="00796809">
            <w:pPr>
              <w:rPr>
                <w:rFonts w:cs="Arial"/>
              </w:rPr>
            </w:pPr>
            <w:r>
              <w:rPr>
                <w:rFonts w:cs="Arial"/>
              </w:rPr>
              <w:t>Advanced communication skills to a variety of audiences including court hearings</w:t>
            </w:r>
          </w:p>
        </w:tc>
        <w:tc>
          <w:tcPr>
            <w:tcW w:w="453" w:type="dxa"/>
            <w:shd w:val="clear" w:color="auto" w:fill="E6E6E6"/>
            <w:tcMar>
              <w:top w:w="57" w:type="dxa"/>
              <w:bottom w:w="57" w:type="dxa"/>
            </w:tcMar>
          </w:tcPr>
          <w:p w14:paraId="25202879"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DBD82AC"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4A4ADCB9" w14:textId="77777777" w:rsidR="00796809" w:rsidRPr="008F2FBC" w:rsidRDefault="00796809" w:rsidP="00796809">
            <w:pPr>
              <w:jc w:val="center"/>
              <w:rPr>
                <w:b/>
                <w:sz w:val="28"/>
              </w:rPr>
            </w:pPr>
            <w:r w:rsidRPr="008F2FBC">
              <w:rPr>
                <w:b/>
                <w:sz w:val="28"/>
              </w:rPr>
              <w:sym w:font="Marlett" w:char="F061"/>
            </w:r>
          </w:p>
          <w:p w14:paraId="35026FB0" w14:textId="77777777" w:rsidR="00796809" w:rsidRPr="008F2FBC" w:rsidRDefault="00796809" w:rsidP="00796809">
            <w:pPr>
              <w:rPr>
                <w:rFonts w:cs="Arial"/>
              </w:rPr>
            </w:pPr>
          </w:p>
        </w:tc>
        <w:tc>
          <w:tcPr>
            <w:tcW w:w="453" w:type="dxa"/>
            <w:shd w:val="clear" w:color="auto" w:fill="E6E6E6"/>
            <w:tcMar>
              <w:top w:w="57" w:type="dxa"/>
              <w:bottom w:w="57" w:type="dxa"/>
            </w:tcMar>
          </w:tcPr>
          <w:p w14:paraId="39837B8B" w14:textId="77777777" w:rsidR="00796809" w:rsidRPr="008F2FBC" w:rsidRDefault="00796809" w:rsidP="00796809">
            <w:pPr>
              <w:jc w:val="center"/>
              <w:rPr>
                <w:b/>
                <w:sz w:val="28"/>
              </w:rPr>
            </w:pPr>
            <w:r w:rsidRPr="008F2FBC">
              <w:rPr>
                <w:b/>
                <w:sz w:val="28"/>
              </w:rPr>
              <w:sym w:font="Marlett" w:char="F061"/>
            </w:r>
          </w:p>
          <w:p w14:paraId="04275DB7" w14:textId="77777777" w:rsidR="00796809" w:rsidRPr="008F2FBC" w:rsidRDefault="00796809" w:rsidP="00796809">
            <w:pPr>
              <w:rPr>
                <w:rFonts w:cs="Arial"/>
              </w:rPr>
            </w:pPr>
          </w:p>
        </w:tc>
        <w:tc>
          <w:tcPr>
            <w:tcW w:w="453" w:type="dxa"/>
            <w:shd w:val="clear" w:color="auto" w:fill="E6E6E6"/>
            <w:tcMar>
              <w:top w:w="57" w:type="dxa"/>
              <w:bottom w:w="57" w:type="dxa"/>
            </w:tcMar>
          </w:tcPr>
          <w:p w14:paraId="7542DD44" w14:textId="77777777" w:rsidR="00796809" w:rsidRPr="008F2FBC" w:rsidRDefault="00796809" w:rsidP="00796809">
            <w:pPr>
              <w:jc w:val="center"/>
              <w:rPr>
                <w:rFonts w:cs="Arial"/>
              </w:rPr>
            </w:pPr>
          </w:p>
        </w:tc>
      </w:tr>
      <w:tr w:rsidR="00796809" w:rsidRPr="008F2FBC" w14:paraId="788DF165" w14:textId="77777777" w:rsidTr="00082C8A">
        <w:trPr>
          <w:trHeight w:val="750"/>
        </w:trPr>
        <w:tc>
          <w:tcPr>
            <w:tcW w:w="2258" w:type="dxa"/>
            <w:vMerge/>
            <w:tcMar>
              <w:top w:w="57" w:type="dxa"/>
              <w:bottom w:w="57" w:type="dxa"/>
            </w:tcMar>
          </w:tcPr>
          <w:p w14:paraId="323CCF72" w14:textId="77777777" w:rsidR="00796809" w:rsidRPr="008F2FBC" w:rsidRDefault="00796809" w:rsidP="00796809">
            <w:pPr>
              <w:jc w:val="center"/>
              <w:rPr>
                <w:rFonts w:cs="Arial"/>
                <w:b/>
              </w:rPr>
            </w:pPr>
          </w:p>
        </w:tc>
        <w:tc>
          <w:tcPr>
            <w:tcW w:w="5614" w:type="dxa"/>
            <w:tcMar>
              <w:top w:w="57" w:type="dxa"/>
              <w:bottom w:w="57" w:type="dxa"/>
            </w:tcMar>
          </w:tcPr>
          <w:p w14:paraId="61EF107E" w14:textId="77777777" w:rsidR="00796809" w:rsidRDefault="00796809" w:rsidP="00796809">
            <w:pPr>
              <w:rPr>
                <w:rFonts w:cs="Arial"/>
              </w:rPr>
            </w:pPr>
            <w:r>
              <w:rPr>
                <w:rFonts w:cs="Arial"/>
              </w:rPr>
              <w:t>Advanced recording and report writing skills including the use of information management systems</w:t>
            </w:r>
          </w:p>
        </w:tc>
        <w:tc>
          <w:tcPr>
            <w:tcW w:w="453" w:type="dxa"/>
            <w:shd w:val="clear" w:color="auto" w:fill="E6E6E6"/>
            <w:tcMar>
              <w:top w:w="57" w:type="dxa"/>
              <w:bottom w:w="57" w:type="dxa"/>
            </w:tcMar>
          </w:tcPr>
          <w:p w14:paraId="2B58A7F0"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32F66D3" w14:textId="77777777" w:rsidR="00796809" w:rsidRPr="008F2FBC" w:rsidRDefault="00796809" w:rsidP="00796809">
            <w:pPr>
              <w:jc w:val="center"/>
              <w:rPr>
                <w:b/>
                <w:sz w:val="28"/>
              </w:rPr>
            </w:pPr>
            <w:r w:rsidRPr="008F2FBC">
              <w:rPr>
                <w:b/>
                <w:sz w:val="28"/>
              </w:rPr>
              <w:sym w:font="Marlett" w:char="F061"/>
            </w:r>
          </w:p>
          <w:p w14:paraId="4C886ED0" w14:textId="77777777" w:rsidR="00796809" w:rsidRPr="008F2FBC" w:rsidRDefault="00796809" w:rsidP="00796809">
            <w:pPr>
              <w:rPr>
                <w:rFonts w:cs="Arial"/>
              </w:rPr>
            </w:pPr>
          </w:p>
        </w:tc>
        <w:tc>
          <w:tcPr>
            <w:tcW w:w="453" w:type="dxa"/>
            <w:shd w:val="clear" w:color="auto" w:fill="E6E6E6"/>
            <w:tcMar>
              <w:top w:w="57" w:type="dxa"/>
              <w:bottom w:w="57" w:type="dxa"/>
            </w:tcMar>
          </w:tcPr>
          <w:p w14:paraId="29100A51"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7688D5B" w14:textId="77777777" w:rsidR="00796809" w:rsidRPr="008F2FBC" w:rsidRDefault="00796809" w:rsidP="00796809">
            <w:pPr>
              <w:rPr>
                <w:b/>
                <w:sz w:val="28"/>
              </w:rPr>
            </w:pPr>
          </w:p>
        </w:tc>
        <w:tc>
          <w:tcPr>
            <w:tcW w:w="453" w:type="dxa"/>
            <w:shd w:val="clear" w:color="auto" w:fill="E6E6E6"/>
            <w:tcMar>
              <w:top w:w="57" w:type="dxa"/>
              <w:bottom w:w="57" w:type="dxa"/>
            </w:tcMar>
          </w:tcPr>
          <w:p w14:paraId="3103C449" w14:textId="77777777" w:rsidR="00796809" w:rsidRPr="008F2FBC" w:rsidRDefault="00796809" w:rsidP="00796809">
            <w:pPr>
              <w:jc w:val="center"/>
              <w:rPr>
                <w:rFonts w:cs="Arial"/>
              </w:rPr>
            </w:pPr>
          </w:p>
        </w:tc>
      </w:tr>
      <w:tr w:rsidR="00796809" w:rsidRPr="008F2FBC" w14:paraId="061C5BD1" w14:textId="77777777" w:rsidTr="00082C8A">
        <w:trPr>
          <w:trHeight w:val="546"/>
        </w:trPr>
        <w:tc>
          <w:tcPr>
            <w:tcW w:w="2258" w:type="dxa"/>
            <w:vMerge/>
            <w:tcMar>
              <w:top w:w="57" w:type="dxa"/>
              <w:bottom w:w="57" w:type="dxa"/>
            </w:tcMar>
          </w:tcPr>
          <w:p w14:paraId="78729777" w14:textId="77777777" w:rsidR="00796809" w:rsidRPr="008F2FBC" w:rsidRDefault="00796809" w:rsidP="00796809">
            <w:pPr>
              <w:jc w:val="center"/>
              <w:rPr>
                <w:rFonts w:cs="Arial"/>
                <w:b/>
              </w:rPr>
            </w:pPr>
          </w:p>
        </w:tc>
        <w:tc>
          <w:tcPr>
            <w:tcW w:w="5614" w:type="dxa"/>
            <w:tcMar>
              <w:top w:w="57" w:type="dxa"/>
              <w:bottom w:w="57" w:type="dxa"/>
            </w:tcMar>
          </w:tcPr>
          <w:p w14:paraId="5F29A019" w14:textId="77777777" w:rsidR="00796809" w:rsidRPr="00146F28" w:rsidRDefault="00796809" w:rsidP="00796809">
            <w:pPr>
              <w:rPr>
                <w:rFonts w:cs="Arial"/>
              </w:rPr>
            </w:pPr>
            <w:r>
              <w:rPr>
                <w:rFonts w:cs="Arial"/>
              </w:rPr>
              <w:t>Skilled in identifying poor practice and quality assurance concerns</w:t>
            </w:r>
          </w:p>
        </w:tc>
        <w:tc>
          <w:tcPr>
            <w:tcW w:w="453" w:type="dxa"/>
            <w:shd w:val="clear" w:color="auto" w:fill="E6E6E6"/>
            <w:tcMar>
              <w:top w:w="57" w:type="dxa"/>
              <w:bottom w:w="57" w:type="dxa"/>
            </w:tcMar>
          </w:tcPr>
          <w:p w14:paraId="5AEFC043"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AAFBABC" w14:textId="77777777" w:rsidR="00796809" w:rsidRPr="008F2FBC" w:rsidRDefault="00796809" w:rsidP="00796809">
            <w:pPr>
              <w:jc w:val="center"/>
              <w:rPr>
                <w:b/>
                <w:sz w:val="28"/>
              </w:rPr>
            </w:pPr>
            <w:r w:rsidRPr="008F2FBC">
              <w:rPr>
                <w:b/>
                <w:sz w:val="28"/>
              </w:rPr>
              <w:sym w:font="Marlett" w:char="F061"/>
            </w:r>
          </w:p>
          <w:p w14:paraId="029B8376" w14:textId="77777777" w:rsidR="00796809" w:rsidRPr="008F2FBC" w:rsidRDefault="00796809" w:rsidP="00796809">
            <w:pPr>
              <w:rPr>
                <w:rFonts w:cs="Arial"/>
              </w:rPr>
            </w:pPr>
          </w:p>
        </w:tc>
        <w:tc>
          <w:tcPr>
            <w:tcW w:w="453" w:type="dxa"/>
            <w:shd w:val="clear" w:color="auto" w:fill="E6E6E6"/>
            <w:tcMar>
              <w:top w:w="57" w:type="dxa"/>
              <w:bottom w:w="57" w:type="dxa"/>
            </w:tcMar>
          </w:tcPr>
          <w:p w14:paraId="230EEC15"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E83AD89" w14:textId="77777777" w:rsidR="00796809" w:rsidRPr="008F2FBC" w:rsidRDefault="00796809" w:rsidP="00796809">
            <w:pPr>
              <w:jc w:val="center"/>
              <w:rPr>
                <w:b/>
                <w:sz w:val="28"/>
              </w:rPr>
            </w:pPr>
            <w:r w:rsidRPr="008F2FBC">
              <w:rPr>
                <w:b/>
                <w:sz w:val="28"/>
              </w:rPr>
              <w:sym w:font="Marlett" w:char="F061"/>
            </w:r>
          </w:p>
          <w:p w14:paraId="6CA52B52" w14:textId="77777777" w:rsidR="00796809" w:rsidRPr="008F2FBC" w:rsidRDefault="00796809" w:rsidP="00796809">
            <w:pPr>
              <w:rPr>
                <w:rFonts w:cs="Arial"/>
              </w:rPr>
            </w:pPr>
          </w:p>
        </w:tc>
        <w:tc>
          <w:tcPr>
            <w:tcW w:w="453" w:type="dxa"/>
            <w:shd w:val="clear" w:color="auto" w:fill="E6E6E6"/>
            <w:tcMar>
              <w:top w:w="57" w:type="dxa"/>
              <w:bottom w:w="57" w:type="dxa"/>
            </w:tcMar>
          </w:tcPr>
          <w:p w14:paraId="177BDEBB" w14:textId="77777777" w:rsidR="00796809" w:rsidRPr="008F2FBC" w:rsidRDefault="00796809" w:rsidP="00796809">
            <w:pPr>
              <w:jc w:val="center"/>
              <w:rPr>
                <w:rFonts w:cs="Arial"/>
              </w:rPr>
            </w:pPr>
          </w:p>
        </w:tc>
      </w:tr>
      <w:tr w:rsidR="00796809" w:rsidRPr="008F2FBC" w14:paraId="288E679C" w14:textId="77777777" w:rsidTr="00082C8A">
        <w:trPr>
          <w:trHeight w:val="391"/>
        </w:trPr>
        <w:tc>
          <w:tcPr>
            <w:tcW w:w="2258" w:type="dxa"/>
            <w:vMerge w:val="restart"/>
            <w:tcMar>
              <w:top w:w="57" w:type="dxa"/>
              <w:bottom w:w="57" w:type="dxa"/>
            </w:tcMar>
          </w:tcPr>
          <w:p w14:paraId="08FB1707" w14:textId="77777777" w:rsidR="00796809" w:rsidRPr="008F2FBC" w:rsidRDefault="00796809" w:rsidP="00796809">
            <w:pPr>
              <w:jc w:val="center"/>
              <w:rPr>
                <w:rFonts w:cs="Arial"/>
                <w:b/>
              </w:rPr>
            </w:pPr>
            <w:r>
              <w:rPr>
                <w:rFonts w:cs="Arial"/>
                <w:b/>
              </w:rPr>
              <w:t>Context and Organisations</w:t>
            </w:r>
          </w:p>
        </w:tc>
        <w:tc>
          <w:tcPr>
            <w:tcW w:w="5614" w:type="dxa"/>
            <w:tcMar>
              <w:top w:w="57" w:type="dxa"/>
              <w:bottom w:w="57" w:type="dxa"/>
            </w:tcMar>
          </w:tcPr>
          <w:p w14:paraId="23AF2091" w14:textId="77777777" w:rsidR="00796809" w:rsidRDefault="00796809" w:rsidP="00796809">
            <w:r>
              <w:t>Understanding of the City Councils core values and strategic aims</w:t>
            </w:r>
          </w:p>
        </w:tc>
        <w:tc>
          <w:tcPr>
            <w:tcW w:w="453" w:type="dxa"/>
            <w:shd w:val="clear" w:color="auto" w:fill="E6E6E6"/>
            <w:tcMar>
              <w:top w:w="57" w:type="dxa"/>
              <w:bottom w:w="57" w:type="dxa"/>
            </w:tcMar>
          </w:tcPr>
          <w:p w14:paraId="108116EC"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435910B5" w14:textId="77777777" w:rsidR="00796809" w:rsidRPr="008F2FBC" w:rsidRDefault="00796809" w:rsidP="00796809">
            <w:pPr>
              <w:jc w:val="center"/>
              <w:rPr>
                <w:b/>
                <w:sz w:val="28"/>
              </w:rPr>
            </w:pPr>
            <w:r w:rsidRPr="008F2FBC">
              <w:rPr>
                <w:b/>
                <w:sz w:val="28"/>
              </w:rPr>
              <w:sym w:font="Marlett" w:char="F061"/>
            </w:r>
          </w:p>
          <w:p w14:paraId="4AE2D9B4" w14:textId="77777777" w:rsidR="00796809" w:rsidRPr="008F2FBC" w:rsidRDefault="00796809" w:rsidP="00796809">
            <w:pPr>
              <w:rPr>
                <w:rFonts w:cs="Arial"/>
              </w:rPr>
            </w:pPr>
          </w:p>
        </w:tc>
        <w:tc>
          <w:tcPr>
            <w:tcW w:w="453" w:type="dxa"/>
            <w:shd w:val="clear" w:color="auto" w:fill="E6E6E6"/>
            <w:tcMar>
              <w:top w:w="57" w:type="dxa"/>
              <w:bottom w:w="57" w:type="dxa"/>
            </w:tcMar>
          </w:tcPr>
          <w:p w14:paraId="7BC6A215"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E44FBB7" w14:textId="77777777" w:rsidR="00796809" w:rsidRPr="008F2FBC" w:rsidRDefault="00796809" w:rsidP="00796809">
            <w:pPr>
              <w:jc w:val="center"/>
              <w:rPr>
                <w:b/>
                <w:sz w:val="28"/>
              </w:rPr>
            </w:pPr>
            <w:r w:rsidRPr="008F2FBC">
              <w:rPr>
                <w:b/>
                <w:sz w:val="28"/>
              </w:rPr>
              <w:sym w:font="Marlett" w:char="F061"/>
            </w:r>
          </w:p>
          <w:p w14:paraId="0779472B" w14:textId="77777777" w:rsidR="00796809" w:rsidRPr="008F2FBC" w:rsidRDefault="00796809" w:rsidP="00796809">
            <w:pPr>
              <w:rPr>
                <w:rFonts w:cs="Arial"/>
              </w:rPr>
            </w:pPr>
          </w:p>
        </w:tc>
        <w:tc>
          <w:tcPr>
            <w:tcW w:w="453" w:type="dxa"/>
            <w:shd w:val="clear" w:color="auto" w:fill="E6E6E6"/>
            <w:tcMar>
              <w:top w:w="57" w:type="dxa"/>
              <w:bottom w:w="57" w:type="dxa"/>
            </w:tcMar>
          </w:tcPr>
          <w:p w14:paraId="52ABEC20" w14:textId="77777777" w:rsidR="00796809" w:rsidRPr="008F2FBC" w:rsidRDefault="00796809" w:rsidP="00796809">
            <w:pPr>
              <w:jc w:val="center"/>
              <w:rPr>
                <w:rFonts w:cs="Arial"/>
              </w:rPr>
            </w:pPr>
          </w:p>
        </w:tc>
      </w:tr>
      <w:tr w:rsidR="00796809" w:rsidRPr="008F2FBC" w14:paraId="6EBD28E3" w14:textId="77777777" w:rsidTr="00082C8A">
        <w:trPr>
          <w:trHeight w:val="854"/>
        </w:trPr>
        <w:tc>
          <w:tcPr>
            <w:tcW w:w="2258" w:type="dxa"/>
            <w:vMerge/>
            <w:tcMar>
              <w:top w:w="57" w:type="dxa"/>
              <w:bottom w:w="57" w:type="dxa"/>
            </w:tcMar>
          </w:tcPr>
          <w:p w14:paraId="7A29994B" w14:textId="77777777" w:rsidR="00796809" w:rsidRPr="008F2FBC" w:rsidRDefault="00796809" w:rsidP="00796809">
            <w:pPr>
              <w:jc w:val="center"/>
              <w:rPr>
                <w:rFonts w:cs="Arial"/>
                <w:b/>
              </w:rPr>
            </w:pPr>
          </w:p>
        </w:tc>
        <w:tc>
          <w:tcPr>
            <w:tcW w:w="5614" w:type="dxa"/>
            <w:tcMar>
              <w:top w:w="57" w:type="dxa"/>
              <w:bottom w:w="57" w:type="dxa"/>
            </w:tcMar>
          </w:tcPr>
          <w:p w14:paraId="28EAD958" w14:textId="77777777" w:rsidR="00796809" w:rsidRDefault="00796809" w:rsidP="00796809">
            <w:r>
              <w:t xml:space="preserve">Extensive experience of initiating and maintaining partnerships and professional networks </w:t>
            </w:r>
            <w:proofErr w:type="gramStart"/>
            <w:r>
              <w:t>in order to</w:t>
            </w:r>
            <w:proofErr w:type="gramEnd"/>
            <w:r>
              <w:t xml:space="preserve"> improve practice of self and others</w:t>
            </w:r>
          </w:p>
        </w:tc>
        <w:tc>
          <w:tcPr>
            <w:tcW w:w="453" w:type="dxa"/>
            <w:shd w:val="clear" w:color="auto" w:fill="E6E6E6"/>
            <w:tcMar>
              <w:top w:w="57" w:type="dxa"/>
              <w:bottom w:w="57" w:type="dxa"/>
            </w:tcMar>
          </w:tcPr>
          <w:p w14:paraId="54A0CBA0"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7B09DFB" w14:textId="77777777" w:rsidR="00796809" w:rsidRPr="008F2FBC" w:rsidRDefault="00796809" w:rsidP="00796809">
            <w:pPr>
              <w:jc w:val="center"/>
              <w:rPr>
                <w:b/>
                <w:sz w:val="28"/>
              </w:rPr>
            </w:pPr>
            <w:r w:rsidRPr="008F2FBC">
              <w:rPr>
                <w:b/>
                <w:sz w:val="28"/>
              </w:rPr>
              <w:sym w:font="Marlett" w:char="F061"/>
            </w:r>
          </w:p>
          <w:p w14:paraId="0DA96C65" w14:textId="77777777" w:rsidR="00796809" w:rsidRPr="008F2FBC" w:rsidRDefault="00796809" w:rsidP="00796809">
            <w:pPr>
              <w:rPr>
                <w:rFonts w:cs="Arial"/>
              </w:rPr>
            </w:pPr>
          </w:p>
        </w:tc>
        <w:tc>
          <w:tcPr>
            <w:tcW w:w="453" w:type="dxa"/>
            <w:shd w:val="clear" w:color="auto" w:fill="E6E6E6"/>
            <w:tcMar>
              <w:top w:w="57" w:type="dxa"/>
              <w:bottom w:w="57" w:type="dxa"/>
            </w:tcMar>
          </w:tcPr>
          <w:p w14:paraId="37B019BC"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9D8203A" w14:textId="77777777" w:rsidR="00796809" w:rsidRPr="008F2FBC" w:rsidRDefault="00796809" w:rsidP="00796809">
            <w:pPr>
              <w:jc w:val="center"/>
              <w:rPr>
                <w:b/>
                <w:sz w:val="28"/>
              </w:rPr>
            </w:pPr>
            <w:r w:rsidRPr="008F2FBC">
              <w:rPr>
                <w:b/>
                <w:sz w:val="28"/>
              </w:rPr>
              <w:sym w:font="Marlett" w:char="F061"/>
            </w:r>
          </w:p>
          <w:p w14:paraId="73595697" w14:textId="77777777" w:rsidR="00796809" w:rsidRPr="008F2FBC" w:rsidRDefault="00796809" w:rsidP="00796809">
            <w:pPr>
              <w:rPr>
                <w:rFonts w:cs="Arial"/>
              </w:rPr>
            </w:pPr>
          </w:p>
        </w:tc>
        <w:tc>
          <w:tcPr>
            <w:tcW w:w="453" w:type="dxa"/>
            <w:shd w:val="clear" w:color="auto" w:fill="E6E6E6"/>
            <w:tcMar>
              <w:top w:w="57" w:type="dxa"/>
              <w:bottom w:w="57" w:type="dxa"/>
            </w:tcMar>
          </w:tcPr>
          <w:p w14:paraId="455BD312" w14:textId="77777777" w:rsidR="00796809" w:rsidRPr="008F2FBC" w:rsidRDefault="00796809" w:rsidP="00796809">
            <w:pPr>
              <w:jc w:val="center"/>
              <w:rPr>
                <w:rFonts w:cs="Arial"/>
              </w:rPr>
            </w:pPr>
          </w:p>
        </w:tc>
      </w:tr>
      <w:tr w:rsidR="00796809" w:rsidRPr="008F2FBC" w14:paraId="55CC634A" w14:textId="77777777" w:rsidTr="00082C8A">
        <w:trPr>
          <w:trHeight w:val="726"/>
        </w:trPr>
        <w:tc>
          <w:tcPr>
            <w:tcW w:w="2258" w:type="dxa"/>
            <w:vMerge w:val="restart"/>
            <w:tcMar>
              <w:top w:w="57" w:type="dxa"/>
              <w:bottom w:w="57" w:type="dxa"/>
            </w:tcMar>
          </w:tcPr>
          <w:p w14:paraId="69D67403" w14:textId="77777777" w:rsidR="00796809" w:rsidRPr="008F2FBC" w:rsidRDefault="00796809" w:rsidP="00796809">
            <w:pPr>
              <w:jc w:val="center"/>
              <w:rPr>
                <w:rFonts w:cs="Arial"/>
                <w:b/>
              </w:rPr>
            </w:pPr>
            <w:r>
              <w:rPr>
                <w:rFonts w:cs="Arial"/>
                <w:b/>
              </w:rPr>
              <w:t>Professional Leadership</w:t>
            </w:r>
          </w:p>
        </w:tc>
        <w:tc>
          <w:tcPr>
            <w:tcW w:w="5614" w:type="dxa"/>
            <w:tcMar>
              <w:top w:w="57" w:type="dxa"/>
              <w:bottom w:w="57" w:type="dxa"/>
            </w:tcMar>
          </w:tcPr>
          <w:p w14:paraId="632D987D" w14:textId="77777777" w:rsidR="00796809" w:rsidRDefault="00796809" w:rsidP="00796809">
            <w:r>
              <w:t>A range of evidence demonstrating commitment to the ongoing professional development of self and others</w:t>
            </w:r>
          </w:p>
        </w:tc>
        <w:tc>
          <w:tcPr>
            <w:tcW w:w="453" w:type="dxa"/>
            <w:shd w:val="clear" w:color="auto" w:fill="E6E6E6"/>
            <w:tcMar>
              <w:top w:w="57" w:type="dxa"/>
              <w:bottom w:w="57" w:type="dxa"/>
            </w:tcMar>
          </w:tcPr>
          <w:p w14:paraId="673FE7D9"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9AE5404" w14:textId="77777777" w:rsidR="00796809" w:rsidRPr="008F2FBC" w:rsidRDefault="00796809" w:rsidP="00796809">
            <w:pPr>
              <w:jc w:val="center"/>
              <w:rPr>
                <w:b/>
                <w:sz w:val="28"/>
              </w:rPr>
            </w:pPr>
            <w:r w:rsidRPr="008F2FBC">
              <w:rPr>
                <w:b/>
                <w:sz w:val="28"/>
              </w:rPr>
              <w:sym w:font="Marlett" w:char="F061"/>
            </w:r>
          </w:p>
          <w:p w14:paraId="4FD9CB4F" w14:textId="77777777" w:rsidR="00796809" w:rsidRPr="008F2FBC" w:rsidRDefault="00796809" w:rsidP="00796809">
            <w:pPr>
              <w:rPr>
                <w:rFonts w:cs="Arial"/>
              </w:rPr>
            </w:pPr>
          </w:p>
        </w:tc>
        <w:tc>
          <w:tcPr>
            <w:tcW w:w="453" w:type="dxa"/>
            <w:shd w:val="clear" w:color="auto" w:fill="E6E6E6"/>
            <w:tcMar>
              <w:top w:w="57" w:type="dxa"/>
              <w:bottom w:w="57" w:type="dxa"/>
            </w:tcMar>
          </w:tcPr>
          <w:p w14:paraId="715975D4"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00A47F2" w14:textId="77777777" w:rsidR="00796809" w:rsidRPr="008F2FBC" w:rsidRDefault="00796809" w:rsidP="00796809">
            <w:pPr>
              <w:jc w:val="center"/>
              <w:rPr>
                <w:b/>
                <w:sz w:val="28"/>
              </w:rPr>
            </w:pPr>
            <w:r w:rsidRPr="008F2FBC">
              <w:rPr>
                <w:b/>
                <w:sz w:val="28"/>
              </w:rPr>
              <w:sym w:font="Marlett" w:char="F061"/>
            </w:r>
          </w:p>
          <w:p w14:paraId="7576C130" w14:textId="77777777" w:rsidR="00796809" w:rsidRPr="008F2FBC" w:rsidRDefault="00796809" w:rsidP="00796809">
            <w:pPr>
              <w:rPr>
                <w:rFonts w:cs="Arial"/>
              </w:rPr>
            </w:pPr>
          </w:p>
        </w:tc>
        <w:tc>
          <w:tcPr>
            <w:tcW w:w="453" w:type="dxa"/>
            <w:shd w:val="clear" w:color="auto" w:fill="E6E6E6"/>
            <w:tcMar>
              <w:top w:w="57" w:type="dxa"/>
              <w:bottom w:w="57" w:type="dxa"/>
            </w:tcMar>
          </w:tcPr>
          <w:p w14:paraId="67DE4A11" w14:textId="77777777" w:rsidR="00796809" w:rsidRPr="008F2FBC" w:rsidRDefault="00796809" w:rsidP="00796809">
            <w:pPr>
              <w:jc w:val="center"/>
              <w:rPr>
                <w:rFonts w:cs="Arial"/>
              </w:rPr>
            </w:pPr>
          </w:p>
        </w:tc>
      </w:tr>
      <w:tr w:rsidR="00796809" w:rsidRPr="008F2FBC" w14:paraId="512B2EB6" w14:textId="77777777" w:rsidTr="00082C8A">
        <w:trPr>
          <w:trHeight w:val="485"/>
        </w:trPr>
        <w:tc>
          <w:tcPr>
            <w:tcW w:w="2258" w:type="dxa"/>
            <w:vMerge/>
            <w:tcMar>
              <w:top w:w="57" w:type="dxa"/>
              <w:bottom w:w="57" w:type="dxa"/>
            </w:tcMar>
          </w:tcPr>
          <w:p w14:paraId="1D09E40E" w14:textId="77777777" w:rsidR="00796809" w:rsidRPr="008F2FBC" w:rsidRDefault="00796809" w:rsidP="00796809">
            <w:pPr>
              <w:jc w:val="center"/>
              <w:rPr>
                <w:rFonts w:cs="Arial"/>
                <w:b/>
              </w:rPr>
            </w:pPr>
          </w:p>
        </w:tc>
        <w:tc>
          <w:tcPr>
            <w:tcW w:w="5614" w:type="dxa"/>
            <w:tcMar>
              <w:top w:w="57" w:type="dxa"/>
              <w:bottom w:w="57" w:type="dxa"/>
            </w:tcMar>
          </w:tcPr>
          <w:p w14:paraId="1F7E9C38" w14:textId="77777777" w:rsidR="00796809" w:rsidRDefault="00796809" w:rsidP="00796809">
            <w:r>
              <w:t>Experienced in representing the agency, initiating and chairing meetings and reviews</w:t>
            </w:r>
          </w:p>
        </w:tc>
        <w:tc>
          <w:tcPr>
            <w:tcW w:w="453" w:type="dxa"/>
            <w:shd w:val="clear" w:color="auto" w:fill="E6E6E6"/>
            <w:tcMar>
              <w:top w:w="57" w:type="dxa"/>
              <w:bottom w:w="57" w:type="dxa"/>
            </w:tcMar>
          </w:tcPr>
          <w:p w14:paraId="573BCD7C"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C46F048" w14:textId="77777777" w:rsidR="00796809" w:rsidRPr="008F2FBC" w:rsidRDefault="00796809" w:rsidP="00796809">
            <w:pPr>
              <w:jc w:val="center"/>
              <w:rPr>
                <w:b/>
                <w:sz w:val="28"/>
              </w:rPr>
            </w:pPr>
            <w:r w:rsidRPr="008F2FBC">
              <w:rPr>
                <w:b/>
                <w:sz w:val="28"/>
              </w:rPr>
              <w:sym w:font="Marlett" w:char="F061"/>
            </w:r>
          </w:p>
          <w:p w14:paraId="387CB2A7" w14:textId="77777777" w:rsidR="00796809" w:rsidRPr="008F2FBC" w:rsidRDefault="00796809" w:rsidP="00796809">
            <w:pPr>
              <w:rPr>
                <w:rFonts w:cs="Arial"/>
              </w:rPr>
            </w:pPr>
          </w:p>
        </w:tc>
        <w:tc>
          <w:tcPr>
            <w:tcW w:w="453" w:type="dxa"/>
            <w:shd w:val="clear" w:color="auto" w:fill="E6E6E6"/>
            <w:tcMar>
              <w:top w:w="57" w:type="dxa"/>
              <w:bottom w:w="57" w:type="dxa"/>
            </w:tcMar>
          </w:tcPr>
          <w:p w14:paraId="22DE88DC"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4E3531BE" w14:textId="77777777" w:rsidR="00796809" w:rsidRPr="008F2FBC" w:rsidRDefault="00796809" w:rsidP="00796809">
            <w:pPr>
              <w:jc w:val="center"/>
              <w:rPr>
                <w:b/>
                <w:sz w:val="28"/>
              </w:rPr>
            </w:pPr>
            <w:r w:rsidRPr="008F2FBC">
              <w:rPr>
                <w:b/>
                <w:sz w:val="28"/>
              </w:rPr>
              <w:sym w:font="Marlett" w:char="F061"/>
            </w:r>
          </w:p>
          <w:p w14:paraId="69C22D59" w14:textId="77777777" w:rsidR="00796809" w:rsidRPr="008F2FBC" w:rsidRDefault="00796809" w:rsidP="00796809">
            <w:pPr>
              <w:rPr>
                <w:rFonts w:cs="Arial"/>
              </w:rPr>
            </w:pPr>
          </w:p>
        </w:tc>
        <w:tc>
          <w:tcPr>
            <w:tcW w:w="453" w:type="dxa"/>
            <w:shd w:val="clear" w:color="auto" w:fill="E6E6E6"/>
            <w:tcMar>
              <w:top w:w="57" w:type="dxa"/>
              <w:bottom w:w="57" w:type="dxa"/>
            </w:tcMar>
          </w:tcPr>
          <w:p w14:paraId="59529BAD" w14:textId="77777777" w:rsidR="00796809" w:rsidRPr="008F2FBC" w:rsidRDefault="00796809" w:rsidP="00796809">
            <w:pPr>
              <w:jc w:val="center"/>
              <w:rPr>
                <w:rFonts w:cs="Arial"/>
              </w:rPr>
            </w:pPr>
          </w:p>
        </w:tc>
      </w:tr>
      <w:tr w:rsidR="00796809" w:rsidRPr="008F2FBC" w14:paraId="2D3DA82C" w14:textId="77777777" w:rsidTr="00082C8A">
        <w:trPr>
          <w:trHeight w:val="509"/>
        </w:trPr>
        <w:tc>
          <w:tcPr>
            <w:tcW w:w="2258" w:type="dxa"/>
            <w:vMerge w:val="restart"/>
            <w:tcMar>
              <w:top w:w="57" w:type="dxa"/>
              <w:bottom w:w="57" w:type="dxa"/>
            </w:tcMar>
          </w:tcPr>
          <w:p w14:paraId="00ABE76B" w14:textId="77777777" w:rsidR="00796809" w:rsidRPr="008F2FBC" w:rsidRDefault="00796809" w:rsidP="00796809">
            <w:pPr>
              <w:jc w:val="center"/>
              <w:rPr>
                <w:rFonts w:cs="Arial"/>
                <w:b/>
              </w:rPr>
            </w:pPr>
            <w:r w:rsidRPr="008F2FBC">
              <w:rPr>
                <w:rFonts w:cs="Arial"/>
                <w:b/>
              </w:rPr>
              <w:t>Work Related Circumstances</w:t>
            </w:r>
          </w:p>
          <w:p w14:paraId="5DD9AB8B" w14:textId="77777777" w:rsidR="00796809" w:rsidRPr="008F2FBC" w:rsidRDefault="00796809" w:rsidP="00796809">
            <w:pPr>
              <w:jc w:val="center"/>
              <w:rPr>
                <w:rFonts w:cs="Arial"/>
                <w:b/>
              </w:rPr>
            </w:pPr>
          </w:p>
          <w:p w14:paraId="0296CBC4" w14:textId="77777777" w:rsidR="00796809" w:rsidRPr="008F2FBC" w:rsidRDefault="00796809" w:rsidP="00796809">
            <w:pPr>
              <w:jc w:val="center"/>
              <w:rPr>
                <w:rFonts w:cs="Arial"/>
                <w:b/>
              </w:rPr>
            </w:pPr>
          </w:p>
        </w:tc>
        <w:tc>
          <w:tcPr>
            <w:tcW w:w="5614" w:type="dxa"/>
            <w:tcMar>
              <w:top w:w="57" w:type="dxa"/>
              <w:bottom w:w="57" w:type="dxa"/>
            </w:tcMar>
          </w:tcPr>
          <w:p w14:paraId="6E13DC17" w14:textId="77777777" w:rsidR="00796809" w:rsidRPr="008F2FBC" w:rsidRDefault="00796809" w:rsidP="00796809">
            <w:pPr>
              <w:rPr>
                <w:rFonts w:cs="Arial"/>
              </w:rPr>
            </w:pPr>
            <w:r>
              <w:rPr>
                <w:rFonts w:cs="Arial"/>
              </w:rPr>
              <w:t>Willingness to undergo an Enhanced DBS Check with barring list checks</w:t>
            </w:r>
          </w:p>
        </w:tc>
        <w:tc>
          <w:tcPr>
            <w:tcW w:w="453" w:type="dxa"/>
            <w:shd w:val="clear" w:color="auto" w:fill="E6E6E6"/>
            <w:tcMar>
              <w:top w:w="57" w:type="dxa"/>
              <w:bottom w:w="57" w:type="dxa"/>
            </w:tcMar>
          </w:tcPr>
          <w:p w14:paraId="0AEF5FEA"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C3F3A4C" w14:textId="77777777" w:rsidR="00796809" w:rsidRPr="008F2FBC" w:rsidRDefault="00796809" w:rsidP="00796809">
            <w:pPr>
              <w:jc w:val="center"/>
              <w:rPr>
                <w:b/>
                <w:sz w:val="28"/>
              </w:rPr>
            </w:pPr>
            <w:r w:rsidRPr="008F2FBC">
              <w:rPr>
                <w:b/>
                <w:sz w:val="28"/>
              </w:rPr>
              <w:sym w:font="Marlett" w:char="F061"/>
            </w:r>
          </w:p>
          <w:p w14:paraId="40AC487B"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2C656C7A"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49FF5D56" w14:textId="77777777" w:rsidR="00796809" w:rsidRPr="008F2FBC" w:rsidRDefault="00796809" w:rsidP="00796809">
            <w:pPr>
              <w:rPr>
                <w:b/>
                <w:sz w:val="28"/>
              </w:rPr>
            </w:pPr>
          </w:p>
        </w:tc>
        <w:tc>
          <w:tcPr>
            <w:tcW w:w="453" w:type="dxa"/>
            <w:shd w:val="clear" w:color="auto" w:fill="E6E6E6"/>
            <w:tcMar>
              <w:top w:w="57" w:type="dxa"/>
              <w:bottom w:w="57" w:type="dxa"/>
            </w:tcMar>
          </w:tcPr>
          <w:p w14:paraId="64AC7DFD" w14:textId="77777777" w:rsidR="00796809" w:rsidRPr="008F2FBC" w:rsidRDefault="00796809" w:rsidP="00796809">
            <w:pPr>
              <w:jc w:val="center"/>
              <w:rPr>
                <w:b/>
                <w:sz w:val="28"/>
              </w:rPr>
            </w:pPr>
            <w:r w:rsidRPr="008F2FBC">
              <w:rPr>
                <w:b/>
                <w:sz w:val="28"/>
              </w:rPr>
              <w:sym w:font="Marlett" w:char="F061"/>
            </w:r>
          </w:p>
          <w:p w14:paraId="486A3345" w14:textId="77777777" w:rsidR="00796809" w:rsidRPr="008F2FBC" w:rsidRDefault="00796809" w:rsidP="00796809">
            <w:pPr>
              <w:jc w:val="center"/>
              <w:rPr>
                <w:rFonts w:cs="Arial"/>
              </w:rPr>
            </w:pPr>
          </w:p>
        </w:tc>
      </w:tr>
      <w:tr w:rsidR="00796809" w:rsidRPr="008F2FBC" w14:paraId="7D1D251E" w14:textId="77777777" w:rsidTr="008F2FBC">
        <w:tc>
          <w:tcPr>
            <w:tcW w:w="2258" w:type="dxa"/>
            <w:vMerge/>
            <w:tcMar>
              <w:top w:w="57" w:type="dxa"/>
              <w:bottom w:w="57" w:type="dxa"/>
            </w:tcMar>
          </w:tcPr>
          <w:p w14:paraId="31696C1D" w14:textId="77777777" w:rsidR="00796809" w:rsidRPr="008F2FBC" w:rsidRDefault="00796809" w:rsidP="00796809">
            <w:pPr>
              <w:jc w:val="center"/>
              <w:rPr>
                <w:rFonts w:cs="Arial"/>
                <w:b/>
              </w:rPr>
            </w:pPr>
          </w:p>
        </w:tc>
        <w:tc>
          <w:tcPr>
            <w:tcW w:w="5614" w:type="dxa"/>
            <w:tcMar>
              <w:top w:w="57" w:type="dxa"/>
              <w:bottom w:w="57" w:type="dxa"/>
            </w:tcMar>
          </w:tcPr>
          <w:p w14:paraId="34655CFE" w14:textId="77777777" w:rsidR="00796809" w:rsidRPr="008F2FBC" w:rsidRDefault="00796809" w:rsidP="00796809">
            <w:pPr>
              <w:rPr>
                <w:rFonts w:cs="Arial"/>
              </w:rPr>
            </w:pPr>
            <w:r>
              <w:rPr>
                <w:rFonts w:cs="Arial"/>
              </w:rPr>
              <w:t>Willingness to work flexibly and outside normal office hours where required</w:t>
            </w:r>
          </w:p>
        </w:tc>
        <w:tc>
          <w:tcPr>
            <w:tcW w:w="453" w:type="dxa"/>
            <w:shd w:val="clear" w:color="auto" w:fill="E6E6E6"/>
            <w:tcMar>
              <w:top w:w="57" w:type="dxa"/>
              <w:bottom w:w="57" w:type="dxa"/>
            </w:tcMar>
          </w:tcPr>
          <w:p w14:paraId="2FAD488D"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5C51F9E" w14:textId="77777777" w:rsidR="00796809" w:rsidRPr="008F2FBC" w:rsidRDefault="00796809" w:rsidP="00796809">
            <w:pPr>
              <w:jc w:val="center"/>
              <w:rPr>
                <w:b/>
                <w:sz w:val="28"/>
              </w:rPr>
            </w:pPr>
            <w:r w:rsidRPr="008F2FBC">
              <w:rPr>
                <w:b/>
                <w:sz w:val="28"/>
              </w:rPr>
              <w:sym w:font="Marlett" w:char="F061"/>
            </w:r>
          </w:p>
          <w:p w14:paraId="165AB470"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0C8DD78"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4E50196"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07AABCA" w14:textId="77777777" w:rsidR="00796809" w:rsidRPr="008F2FBC" w:rsidRDefault="00796809" w:rsidP="00796809">
            <w:pPr>
              <w:jc w:val="center"/>
              <w:rPr>
                <w:rFonts w:cs="Arial"/>
              </w:rPr>
            </w:pPr>
          </w:p>
        </w:tc>
      </w:tr>
      <w:tr w:rsidR="00796809" w:rsidRPr="008F2FBC" w14:paraId="3067AE67" w14:textId="77777777" w:rsidTr="00082C8A">
        <w:trPr>
          <w:trHeight w:val="640"/>
        </w:trPr>
        <w:tc>
          <w:tcPr>
            <w:tcW w:w="2258" w:type="dxa"/>
            <w:vMerge/>
            <w:tcMar>
              <w:top w:w="57" w:type="dxa"/>
              <w:bottom w:w="57" w:type="dxa"/>
            </w:tcMar>
          </w:tcPr>
          <w:p w14:paraId="6225EDB4" w14:textId="77777777" w:rsidR="00796809" w:rsidRPr="008F2FBC" w:rsidRDefault="00796809" w:rsidP="00796809">
            <w:pPr>
              <w:jc w:val="center"/>
              <w:rPr>
                <w:rFonts w:cs="Arial"/>
                <w:b/>
              </w:rPr>
            </w:pPr>
          </w:p>
        </w:tc>
        <w:tc>
          <w:tcPr>
            <w:tcW w:w="5614" w:type="dxa"/>
            <w:tcMar>
              <w:top w:w="57" w:type="dxa"/>
              <w:bottom w:w="57" w:type="dxa"/>
            </w:tcMar>
          </w:tcPr>
          <w:p w14:paraId="641CF6DE" w14:textId="77777777" w:rsidR="00796809" w:rsidRPr="00082C8A" w:rsidRDefault="00796809" w:rsidP="00796809">
            <w:r w:rsidRPr="0026504E">
              <w:t>Willingness to comply with the Ci</w:t>
            </w:r>
            <w:r>
              <w:t>ty Council’s non-smoking policy</w:t>
            </w:r>
          </w:p>
        </w:tc>
        <w:tc>
          <w:tcPr>
            <w:tcW w:w="453" w:type="dxa"/>
            <w:shd w:val="clear" w:color="auto" w:fill="E6E6E6"/>
            <w:tcMar>
              <w:top w:w="57" w:type="dxa"/>
              <w:bottom w:w="57" w:type="dxa"/>
            </w:tcMar>
          </w:tcPr>
          <w:p w14:paraId="463792BE"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D0552AC" w14:textId="77777777" w:rsidR="00796809" w:rsidRPr="008F2FBC" w:rsidRDefault="00796809" w:rsidP="00796809">
            <w:pPr>
              <w:jc w:val="center"/>
              <w:rPr>
                <w:b/>
                <w:sz w:val="28"/>
              </w:rPr>
            </w:pPr>
            <w:r w:rsidRPr="008F2FBC">
              <w:rPr>
                <w:b/>
                <w:sz w:val="28"/>
              </w:rPr>
              <w:sym w:font="Marlett" w:char="F061"/>
            </w:r>
          </w:p>
          <w:p w14:paraId="30416D8C"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9145E43"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D711856"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6BF9FF0" w14:textId="77777777" w:rsidR="00796809" w:rsidRPr="008F2FBC" w:rsidRDefault="00796809" w:rsidP="00796809">
            <w:pPr>
              <w:jc w:val="center"/>
              <w:rPr>
                <w:rFonts w:cs="Arial"/>
              </w:rPr>
            </w:pPr>
          </w:p>
        </w:tc>
      </w:tr>
      <w:tr w:rsidR="00796809" w:rsidRPr="008F2FBC" w14:paraId="047E6AC2" w14:textId="77777777" w:rsidTr="008F2FBC">
        <w:tc>
          <w:tcPr>
            <w:tcW w:w="10137" w:type="dxa"/>
            <w:gridSpan w:val="7"/>
            <w:tcBorders>
              <w:top w:val="single" w:sz="4" w:space="0" w:color="auto"/>
              <w:left w:val="nil"/>
              <w:bottom w:val="single" w:sz="4" w:space="0" w:color="auto"/>
              <w:right w:val="nil"/>
            </w:tcBorders>
            <w:tcMar>
              <w:top w:w="57" w:type="dxa"/>
              <w:bottom w:w="57" w:type="dxa"/>
            </w:tcMar>
          </w:tcPr>
          <w:p w14:paraId="149A74C5" w14:textId="77777777" w:rsidR="00796809" w:rsidRPr="008F2FBC" w:rsidRDefault="00796809" w:rsidP="00796809">
            <w:pPr>
              <w:rPr>
                <w:rFonts w:cs="Arial"/>
                <w:sz w:val="12"/>
                <w:szCs w:val="12"/>
              </w:rPr>
            </w:pPr>
          </w:p>
        </w:tc>
      </w:tr>
      <w:tr w:rsidR="00796809" w:rsidRPr="008F2FBC" w14:paraId="1E476B81" w14:textId="77777777" w:rsidTr="008F2FBC">
        <w:tc>
          <w:tcPr>
            <w:tcW w:w="10137" w:type="dxa"/>
            <w:gridSpan w:val="7"/>
            <w:tcBorders>
              <w:bottom w:val="single" w:sz="4" w:space="0" w:color="auto"/>
            </w:tcBorders>
            <w:shd w:val="clear" w:color="auto" w:fill="E6E6E6"/>
            <w:tcMar>
              <w:top w:w="57" w:type="dxa"/>
              <w:bottom w:w="57" w:type="dxa"/>
            </w:tcMar>
          </w:tcPr>
          <w:p w14:paraId="00D24901" w14:textId="77777777" w:rsidR="00796809" w:rsidRPr="008F2FBC" w:rsidRDefault="00796809" w:rsidP="00796809">
            <w:pPr>
              <w:rPr>
                <w:rFonts w:cs="Arial"/>
                <w:b/>
              </w:rPr>
            </w:pPr>
            <w:r w:rsidRPr="008F2FBC">
              <w:rPr>
                <w:rFonts w:cs="Arial"/>
                <w:b/>
              </w:rPr>
              <w:t>P</w:t>
            </w:r>
            <w:r w:rsidRPr="008F2FBC">
              <w:rPr>
                <w:rFonts w:cs="Arial"/>
              </w:rPr>
              <w:t>: Pre-application</w:t>
            </w:r>
            <w:r w:rsidRPr="008F2FBC">
              <w:rPr>
                <w:rFonts w:cs="Arial"/>
                <w:b/>
              </w:rPr>
              <w:t xml:space="preserve">      A</w:t>
            </w:r>
            <w:r w:rsidRPr="008F2FBC">
              <w:rPr>
                <w:rFonts w:cs="Arial"/>
              </w:rPr>
              <w:t xml:space="preserve">: Application      </w:t>
            </w:r>
            <w:r w:rsidRPr="008F2FBC">
              <w:rPr>
                <w:rFonts w:cs="Arial"/>
                <w:b/>
              </w:rPr>
              <w:t>T</w:t>
            </w:r>
            <w:r w:rsidRPr="008F2FBC">
              <w:rPr>
                <w:rFonts w:cs="Arial"/>
              </w:rPr>
              <w:t xml:space="preserve">: Test      </w:t>
            </w:r>
            <w:r w:rsidRPr="008F2FBC">
              <w:rPr>
                <w:rFonts w:cs="Arial"/>
                <w:b/>
              </w:rPr>
              <w:t>I</w:t>
            </w:r>
            <w:r w:rsidRPr="008F2FBC">
              <w:rPr>
                <w:rFonts w:cs="Arial"/>
              </w:rPr>
              <w:t>: Interview</w:t>
            </w:r>
            <w:r w:rsidRPr="008F2FBC">
              <w:rPr>
                <w:rFonts w:cs="Arial"/>
                <w:b/>
              </w:rPr>
              <w:t xml:space="preserve">      D</w:t>
            </w:r>
            <w:r w:rsidRPr="008F2FBC">
              <w:rPr>
                <w:rFonts w:cs="Arial"/>
              </w:rPr>
              <w:t>: Documentary evidence</w:t>
            </w:r>
          </w:p>
        </w:tc>
      </w:tr>
      <w:tr w:rsidR="00796809" w:rsidRPr="008F2FBC" w14:paraId="0EC7B1B6" w14:textId="77777777" w:rsidTr="008F2FBC">
        <w:tc>
          <w:tcPr>
            <w:tcW w:w="10137" w:type="dxa"/>
            <w:gridSpan w:val="7"/>
            <w:tcBorders>
              <w:top w:val="single" w:sz="4" w:space="0" w:color="auto"/>
              <w:left w:val="nil"/>
              <w:bottom w:val="nil"/>
              <w:right w:val="nil"/>
            </w:tcBorders>
            <w:tcMar>
              <w:top w:w="57" w:type="dxa"/>
              <w:bottom w:w="57" w:type="dxa"/>
            </w:tcMar>
          </w:tcPr>
          <w:p w14:paraId="34F3F9EC" w14:textId="77777777" w:rsidR="00796809" w:rsidRPr="008F2FBC" w:rsidRDefault="00796809" w:rsidP="00796809">
            <w:pPr>
              <w:rPr>
                <w:rFonts w:cs="Arial"/>
                <w:sz w:val="12"/>
                <w:szCs w:val="12"/>
              </w:rPr>
            </w:pPr>
          </w:p>
        </w:tc>
      </w:tr>
      <w:tr w:rsidR="00796809" w:rsidRPr="008F2FBC" w14:paraId="7D87E8CC" w14:textId="77777777" w:rsidTr="008F2FBC">
        <w:tc>
          <w:tcPr>
            <w:tcW w:w="10137" w:type="dxa"/>
            <w:gridSpan w:val="7"/>
            <w:tcBorders>
              <w:top w:val="nil"/>
              <w:left w:val="nil"/>
              <w:bottom w:val="nil"/>
              <w:right w:val="nil"/>
            </w:tcBorders>
            <w:tcMar>
              <w:top w:w="57" w:type="dxa"/>
              <w:bottom w:w="57" w:type="dxa"/>
            </w:tcMar>
          </w:tcPr>
          <w:p w14:paraId="1DF93C38" w14:textId="77777777" w:rsidR="00796809" w:rsidRPr="008F2FBC" w:rsidRDefault="00796809" w:rsidP="00796809">
            <w:pPr>
              <w:rPr>
                <w:rFonts w:cs="Arial"/>
                <w:b/>
              </w:rPr>
            </w:pPr>
            <w:r w:rsidRPr="008F2FBC">
              <w:rPr>
                <w:rFonts w:cs="Arial"/>
                <w:b/>
              </w:rPr>
              <w:t xml:space="preserve">Prepared by/author: </w:t>
            </w:r>
            <w:r>
              <w:rPr>
                <w:rFonts w:cs="Arial"/>
              </w:rPr>
              <w:t>Julie Sanderson</w:t>
            </w:r>
            <w:r w:rsidRPr="008F2FBC">
              <w:rPr>
                <w:rFonts w:cs="Arial"/>
                <w:b/>
              </w:rPr>
              <w:tab/>
            </w:r>
            <w:r w:rsidRPr="008F2FBC">
              <w:rPr>
                <w:rFonts w:cs="Arial"/>
                <w:b/>
              </w:rPr>
              <w:tab/>
              <w:t xml:space="preserve">Date: </w:t>
            </w:r>
            <w:r>
              <w:rPr>
                <w:rFonts w:cs="Arial"/>
              </w:rPr>
              <w:t>07/04/2022</w:t>
            </w:r>
          </w:p>
        </w:tc>
      </w:tr>
      <w:tr w:rsidR="00796809" w:rsidRPr="008F2FBC" w14:paraId="71B0F898" w14:textId="77777777" w:rsidTr="008F2FBC">
        <w:tc>
          <w:tcPr>
            <w:tcW w:w="10137" w:type="dxa"/>
            <w:gridSpan w:val="7"/>
            <w:tcBorders>
              <w:top w:val="nil"/>
              <w:left w:val="nil"/>
              <w:bottom w:val="nil"/>
              <w:right w:val="nil"/>
            </w:tcBorders>
            <w:tcMar>
              <w:top w:w="57" w:type="dxa"/>
              <w:bottom w:w="57" w:type="dxa"/>
            </w:tcMar>
          </w:tcPr>
          <w:p w14:paraId="61FAE85C" w14:textId="77777777" w:rsidR="00796809" w:rsidRDefault="00796809" w:rsidP="00796809">
            <w:r w:rsidRPr="008F2FBC">
              <w:rPr>
                <w:rFonts w:cs="Arial"/>
                <w:b/>
              </w:rPr>
              <w:t xml:space="preserve">Job title: </w:t>
            </w:r>
            <w:r>
              <w:rPr>
                <w:rFonts w:cs="Arial"/>
              </w:rPr>
              <w:t>Head of Adult Safeguarding and Quality Assurance</w:t>
            </w:r>
          </w:p>
        </w:tc>
      </w:tr>
    </w:tbl>
    <w:p w14:paraId="2D3DE3FE" w14:textId="77777777" w:rsidR="00FE0338" w:rsidRPr="00B76528" w:rsidRDefault="00FE0338" w:rsidP="00A23597">
      <w:pPr>
        <w:rPr>
          <w:sz w:val="2"/>
          <w:szCs w:val="2"/>
        </w:rPr>
      </w:pPr>
    </w:p>
    <w:sectPr w:rsidR="00FE0338" w:rsidRPr="00B76528"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EA17" w14:textId="77777777" w:rsidR="007A6DD6" w:rsidRDefault="007A6DD6">
      <w:r>
        <w:separator/>
      </w:r>
    </w:p>
  </w:endnote>
  <w:endnote w:type="continuationSeparator" w:id="0">
    <w:p w14:paraId="3C91A1B3" w14:textId="77777777" w:rsidR="007A6DD6" w:rsidRDefault="007A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A31F" w14:textId="77777777" w:rsidR="003D3B3D" w:rsidRDefault="003D3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2C32" w14:textId="77777777" w:rsidR="003D3B3D" w:rsidRDefault="003D3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AB9E" w14:textId="77777777" w:rsidR="003D3B3D" w:rsidRDefault="003D3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A782" w14:textId="77777777" w:rsidR="007A6DD6" w:rsidRDefault="007A6DD6">
      <w:r>
        <w:separator/>
      </w:r>
    </w:p>
  </w:footnote>
  <w:footnote w:type="continuationSeparator" w:id="0">
    <w:p w14:paraId="79DB99F7" w14:textId="77777777" w:rsidR="007A6DD6" w:rsidRDefault="007A6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D912" w14:textId="77777777" w:rsidR="003D3B3D" w:rsidRDefault="003D3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6E4C" w14:textId="77777777" w:rsidR="003D3B3D" w:rsidRDefault="003D3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B818" w14:textId="77777777" w:rsidR="003D3B3D" w:rsidRDefault="003D3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3A1"/>
    <w:multiLevelType w:val="hybridMultilevel"/>
    <w:tmpl w:val="482AEC9E"/>
    <w:lvl w:ilvl="0" w:tplc="C372913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0C1D7B"/>
    <w:multiLevelType w:val="singleLevel"/>
    <w:tmpl w:val="7B7CA416"/>
    <w:lvl w:ilvl="0">
      <w:start w:val="1"/>
      <w:numFmt w:val="decimal"/>
      <w:lvlText w:val="%1."/>
      <w:lvlJc w:val="left"/>
      <w:pPr>
        <w:tabs>
          <w:tab w:val="num" w:pos="570"/>
        </w:tabs>
        <w:ind w:left="570" w:hanging="570"/>
      </w:pPr>
      <w:rPr>
        <w:rFonts w:hint="default"/>
        <w:b/>
      </w:rPr>
    </w:lvl>
  </w:abstractNum>
  <w:abstractNum w:abstractNumId="3"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4" w15:restartNumberingAfterBreak="0">
    <w:nsid w:val="6D407B99"/>
    <w:multiLevelType w:val="hybridMultilevel"/>
    <w:tmpl w:val="C47A2E5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num w:numId="1" w16cid:durableId="1223249737">
    <w:abstractNumId w:val="1"/>
  </w:num>
  <w:num w:numId="2" w16cid:durableId="2094357711">
    <w:abstractNumId w:val="3"/>
  </w:num>
  <w:num w:numId="3" w16cid:durableId="481777502">
    <w:abstractNumId w:val="2"/>
  </w:num>
  <w:num w:numId="4" w16cid:durableId="49959897">
    <w:abstractNumId w:val="4"/>
  </w:num>
  <w:num w:numId="5" w16cid:durableId="177277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v:stroke dashstyle="1 1"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E4"/>
    <w:rsid w:val="000066E7"/>
    <w:rsid w:val="00013730"/>
    <w:rsid w:val="00013F2F"/>
    <w:rsid w:val="00035CA3"/>
    <w:rsid w:val="00047C2D"/>
    <w:rsid w:val="00074E23"/>
    <w:rsid w:val="00080736"/>
    <w:rsid w:val="00082C8A"/>
    <w:rsid w:val="00086E3A"/>
    <w:rsid w:val="000911F5"/>
    <w:rsid w:val="00093048"/>
    <w:rsid w:val="00096271"/>
    <w:rsid w:val="000C2962"/>
    <w:rsid w:val="000C433A"/>
    <w:rsid w:val="001316CB"/>
    <w:rsid w:val="0015104A"/>
    <w:rsid w:val="001859CB"/>
    <w:rsid w:val="001B780D"/>
    <w:rsid w:val="001D4418"/>
    <w:rsid w:val="00212436"/>
    <w:rsid w:val="002136C9"/>
    <w:rsid w:val="0023132A"/>
    <w:rsid w:val="00254E48"/>
    <w:rsid w:val="0026530D"/>
    <w:rsid w:val="00292EF8"/>
    <w:rsid w:val="00297F90"/>
    <w:rsid w:val="002D6F89"/>
    <w:rsid w:val="002D7868"/>
    <w:rsid w:val="002E0EE4"/>
    <w:rsid w:val="002F013E"/>
    <w:rsid w:val="003250F4"/>
    <w:rsid w:val="00325AFA"/>
    <w:rsid w:val="00345860"/>
    <w:rsid w:val="003571D5"/>
    <w:rsid w:val="00377B63"/>
    <w:rsid w:val="003A728B"/>
    <w:rsid w:val="003C0DFF"/>
    <w:rsid w:val="003D3B3D"/>
    <w:rsid w:val="00420E01"/>
    <w:rsid w:val="00435E1B"/>
    <w:rsid w:val="004A12FD"/>
    <w:rsid w:val="004B4632"/>
    <w:rsid w:val="004C5899"/>
    <w:rsid w:val="004D18FA"/>
    <w:rsid w:val="004D1F87"/>
    <w:rsid w:val="004D73D5"/>
    <w:rsid w:val="004F4F0E"/>
    <w:rsid w:val="00502CC1"/>
    <w:rsid w:val="0051296A"/>
    <w:rsid w:val="005542FE"/>
    <w:rsid w:val="00554C9A"/>
    <w:rsid w:val="00554F08"/>
    <w:rsid w:val="00582A28"/>
    <w:rsid w:val="005857BD"/>
    <w:rsid w:val="00587D1D"/>
    <w:rsid w:val="005C01BE"/>
    <w:rsid w:val="005C24F0"/>
    <w:rsid w:val="005D2A7A"/>
    <w:rsid w:val="005D3D39"/>
    <w:rsid w:val="005E62D0"/>
    <w:rsid w:val="005E6E9F"/>
    <w:rsid w:val="005F274B"/>
    <w:rsid w:val="005F3A14"/>
    <w:rsid w:val="005F7F42"/>
    <w:rsid w:val="00603854"/>
    <w:rsid w:val="00625300"/>
    <w:rsid w:val="0063115D"/>
    <w:rsid w:val="00637298"/>
    <w:rsid w:val="0064102B"/>
    <w:rsid w:val="006747A1"/>
    <w:rsid w:val="006872CB"/>
    <w:rsid w:val="006A4E36"/>
    <w:rsid w:val="006A726F"/>
    <w:rsid w:val="006C62E9"/>
    <w:rsid w:val="006D389A"/>
    <w:rsid w:val="0071336D"/>
    <w:rsid w:val="00745787"/>
    <w:rsid w:val="0075173A"/>
    <w:rsid w:val="00751AEE"/>
    <w:rsid w:val="0076481A"/>
    <w:rsid w:val="00777043"/>
    <w:rsid w:val="00796809"/>
    <w:rsid w:val="007A6DD6"/>
    <w:rsid w:val="007B158C"/>
    <w:rsid w:val="007B61A0"/>
    <w:rsid w:val="007D0C56"/>
    <w:rsid w:val="00803567"/>
    <w:rsid w:val="00814A34"/>
    <w:rsid w:val="00822E55"/>
    <w:rsid w:val="00825A55"/>
    <w:rsid w:val="0085414C"/>
    <w:rsid w:val="00854A25"/>
    <w:rsid w:val="0085788E"/>
    <w:rsid w:val="00857A68"/>
    <w:rsid w:val="00876D8B"/>
    <w:rsid w:val="00895519"/>
    <w:rsid w:val="008D21EA"/>
    <w:rsid w:val="008E0462"/>
    <w:rsid w:val="008E6708"/>
    <w:rsid w:val="008F2FBC"/>
    <w:rsid w:val="008F5FD9"/>
    <w:rsid w:val="00901F6A"/>
    <w:rsid w:val="00902070"/>
    <w:rsid w:val="00970C69"/>
    <w:rsid w:val="00983CEC"/>
    <w:rsid w:val="009B64E7"/>
    <w:rsid w:val="009D5F6A"/>
    <w:rsid w:val="009D7CA6"/>
    <w:rsid w:val="009E590C"/>
    <w:rsid w:val="00A05FDE"/>
    <w:rsid w:val="00A13B80"/>
    <w:rsid w:val="00A14EFC"/>
    <w:rsid w:val="00A23597"/>
    <w:rsid w:val="00A264EC"/>
    <w:rsid w:val="00A37B2D"/>
    <w:rsid w:val="00A41FB3"/>
    <w:rsid w:val="00A50839"/>
    <w:rsid w:val="00A51C61"/>
    <w:rsid w:val="00A533E4"/>
    <w:rsid w:val="00A6633C"/>
    <w:rsid w:val="00A85504"/>
    <w:rsid w:val="00A941A3"/>
    <w:rsid w:val="00AA069E"/>
    <w:rsid w:val="00AA360F"/>
    <w:rsid w:val="00AC35CC"/>
    <w:rsid w:val="00AD5280"/>
    <w:rsid w:val="00AE7C4E"/>
    <w:rsid w:val="00B025C3"/>
    <w:rsid w:val="00B22E67"/>
    <w:rsid w:val="00B76528"/>
    <w:rsid w:val="00BC4603"/>
    <w:rsid w:val="00C0322A"/>
    <w:rsid w:val="00C10677"/>
    <w:rsid w:val="00C15610"/>
    <w:rsid w:val="00C336F2"/>
    <w:rsid w:val="00C4327C"/>
    <w:rsid w:val="00C46D41"/>
    <w:rsid w:val="00C60CC1"/>
    <w:rsid w:val="00C847E4"/>
    <w:rsid w:val="00C93604"/>
    <w:rsid w:val="00C94A71"/>
    <w:rsid w:val="00CB071A"/>
    <w:rsid w:val="00CB09B3"/>
    <w:rsid w:val="00CC230F"/>
    <w:rsid w:val="00CC66A2"/>
    <w:rsid w:val="00CE0E85"/>
    <w:rsid w:val="00D02676"/>
    <w:rsid w:val="00D054F6"/>
    <w:rsid w:val="00D07A43"/>
    <w:rsid w:val="00D26DD6"/>
    <w:rsid w:val="00D40AA1"/>
    <w:rsid w:val="00D40AE2"/>
    <w:rsid w:val="00D568E7"/>
    <w:rsid w:val="00D60A9E"/>
    <w:rsid w:val="00D817AB"/>
    <w:rsid w:val="00DB04E1"/>
    <w:rsid w:val="00DD17F2"/>
    <w:rsid w:val="00DE1529"/>
    <w:rsid w:val="00DE1892"/>
    <w:rsid w:val="00DF5DE7"/>
    <w:rsid w:val="00E06A07"/>
    <w:rsid w:val="00E07256"/>
    <w:rsid w:val="00E2692A"/>
    <w:rsid w:val="00E41C74"/>
    <w:rsid w:val="00E638CC"/>
    <w:rsid w:val="00EA6EB8"/>
    <w:rsid w:val="00EB7F11"/>
    <w:rsid w:val="00ED703D"/>
    <w:rsid w:val="00ED7C78"/>
    <w:rsid w:val="00EF1067"/>
    <w:rsid w:val="00F00C90"/>
    <w:rsid w:val="00F16841"/>
    <w:rsid w:val="00F22B5F"/>
    <w:rsid w:val="00F26A56"/>
    <w:rsid w:val="00F4506C"/>
    <w:rsid w:val="00F51BF4"/>
    <w:rsid w:val="00F75AB2"/>
    <w:rsid w:val="00F94601"/>
    <w:rsid w:val="00FA2AD4"/>
    <w:rsid w:val="00FB4C30"/>
    <w:rsid w:val="00FE0338"/>
    <w:rsid w:val="00FF0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stroke dashstyle="1 1" weight="1.25pt"/>
    </o:shapedefaults>
    <o:shapelayout v:ext="edit">
      <o:idmap v:ext="edit" data="1"/>
    </o:shapelayout>
  </w:shapeDefaults>
  <w:decimalSymbol w:val="."/>
  <w:listSeparator w:val=","/>
  <w14:docId w14:val="074B1C75"/>
  <w15:chartTrackingRefBased/>
  <w15:docId w15:val="{1DD95CEC-89AB-4E31-B728-3E6C3D3E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06C"/>
    <w:rPr>
      <w:rFonts w:ascii="Arial" w:hAnsi="Arial"/>
      <w:sz w:val="24"/>
      <w:szCs w:val="24"/>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 w:type="paragraph" w:styleId="ListParagraph">
    <w:name w:val="List Paragraph"/>
    <w:basedOn w:val="Normal"/>
    <w:uiPriority w:val="34"/>
    <w:qFormat/>
    <w:rsid w:val="003D3B3D"/>
    <w:pPr>
      <w:ind w:left="720"/>
      <w:contextualSpacing/>
    </w:pPr>
  </w:style>
  <w:style w:type="character" w:styleId="Hyperlink">
    <w:name w:val="Hyperlink"/>
    <w:basedOn w:val="DefaultParagraphFont"/>
    <w:rsid w:val="003D3B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nottinghamcity.gov.uk/human-resources/individual-performance-review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penc\Local%20Settings\Temporary%20Internet%20Files\OLK2\job_description_and_person_spec__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job_description_and_person_spec__2007</Template>
  <TotalTime>0</TotalTime>
  <Pages>7</Pages>
  <Words>1431</Words>
  <Characters>8341</Characters>
  <Application>Microsoft Office Word</Application>
  <DocSecurity>0</DocSecurity>
  <Lines>478</Lines>
  <Paragraphs>165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staff</dc:creator>
  <cp:keywords/>
  <dc:description/>
  <cp:lastModifiedBy>Emma Williams</cp:lastModifiedBy>
  <cp:revision>3</cp:revision>
  <cp:lastPrinted>2007-06-26T13:55:00Z</cp:lastPrinted>
  <dcterms:created xsi:type="dcterms:W3CDTF">2026-04-21T14:43:00Z</dcterms:created>
  <dcterms:modified xsi:type="dcterms:W3CDTF">2026-04-21T14:43:00Z</dcterms:modified>
</cp:coreProperties>
</file>