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71483039"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BA65F3">
        <w:rPr>
          <w:rFonts w:cs="Arial"/>
          <w:sz w:val="28"/>
          <w:szCs w:val="28"/>
        </w:rPr>
        <w:t>Housing Casework Supervisor</w:t>
      </w:r>
    </w:p>
    <w:p w14:paraId="5277A41E" w14:textId="5EDC8C19"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A65F3">
        <w:rPr>
          <w:rFonts w:cs="Arial"/>
          <w:bCs w:val="0"/>
          <w:sz w:val="28"/>
          <w:szCs w:val="28"/>
        </w:rPr>
        <w:t xml:space="preserve">G </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6910402B" w14:textId="77777777" w:rsidR="00BA65F3" w:rsidRDefault="00BA65F3" w:rsidP="00BA65F3">
      <w:pPr>
        <w:jc w:val="both"/>
      </w:pPr>
      <w:r w:rsidRPr="00FF441B">
        <w:t>The post holder is responsible for supporting the Prevention and Assessment Manager in matters of housing advice casework, helping prevent homelessness and acting to ensure that the City Council fulfils its legal and safeguarding requirements to Citizens in housing need or crisis.  This will include evaluating; citizen need assessment, housing advice, homelessness prevention and deciding homelessness duties in accordance the Housing Act 1996 VII ( as amended).</w:t>
      </w:r>
    </w:p>
    <w:p w14:paraId="2F7A9401" w14:textId="77777777" w:rsidR="00BA65F3" w:rsidRDefault="00BA65F3" w:rsidP="00BA65F3">
      <w:pPr>
        <w:jc w:val="both"/>
      </w:pPr>
    </w:p>
    <w:p w14:paraId="0C8CB0CD" w14:textId="77777777" w:rsidR="00BA65F3" w:rsidRDefault="00BA65F3" w:rsidP="00BA65F3">
      <w:pPr>
        <w:jc w:val="both"/>
      </w:pPr>
      <w:r>
        <w:t>To have oversight of casework at all stages, providing technical advice and ensuring that all decisions are dealt with in accordance with legislation, Council policy, and statutory deadlines</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6338954E" w14:textId="5D2F58BA" w:rsidR="00851FDF" w:rsidRDefault="00851FDF" w:rsidP="00537C7D">
      <w:pPr>
        <w:pStyle w:val="BodyTextIndent3"/>
        <w:ind w:left="0"/>
        <w:jc w:val="both"/>
        <w:rPr>
          <w:sz w:val="24"/>
          <w:szCs w:val="24"/>
        </w:rPr>
      </w:pPr>
    </w:p>
    <w:p w14:paraId="67ADF0C0" w14:textId="7616E011" w:rsidR="00BA65F3" w:rsidRDefault="00BA65F3" w:rsidP="00537C7D">
      <w:pPr>
        <w:pStyle w:val="BodyTextIndent3"/>
        <w:numPr>
          <w:ilvl w:val="0"/>
          <w:numId w:val="36"/>
        </w:numPr>
        <w:spacing w:after="0"/>
        <w:jc w:val="both"/>
        <w:rPr>
          <w:sz w:val="24"/>
          <w:szCs w:val="24"/>
        </w:rPr>
      </w:pPr>
      <w:r w:rsidRPr="00BA65F3">
        <w:rPr>
          <w:sz w:val="24"/>
          <w:szCs w:val="24"/>
        </w:rPr>
        <w:t>To evaluate casework based enquiries from citizens facing housing difficulties and support colleagues through operationa</w:t>
      </w:r>
      <w:r w:rsidR="00537C7D">
        <w:rPr>
          <w:sz w:val="24"/>
          <w:szCs w:val="24"/>
        </w:rPr>
        <w:t xml:space="preserve">l and technical advice ensuring; </w:t>
      </w:r>
    </w:p>
    <w:p w14:paraId="669EF12C" w14:textId="0249C3F9" w:rsidR="00537C7D" w:rsidRDefault="00537C7D" w:rsidP="00537C7D">
      <w:pPr>
        <w:pStyle w:val="BodyTextIndent3"/>
        <w:numPr>
          <w:ilvl w:val="0"/>
          <w:numId w:val="37"/>
        </w:numPr>
        <w:spacing w:after="0"/>
        <w:jc w:val="both"/>
        <w:rPr>
          <w:sz w:val="24"/>
          <w:szCs w:val="24"/>
        </w:rPr>
      </w:pPr>
      <w:r>
        <w:rPr>
          <w:sz w:val="24"/>
          <w:szCs w:val="24"/>
        </w:rPr>
        <w:t xml:space="preserve">Good quality advice and assistance is provided on a range of housing issues with a focus on citizen need and the prevention of homelessness </w:t>
      </w:r>
    </w:p>
    <w:p w14:paraId="6A276E3B" w14:textId="39D0C662" w:rsidR="00537C7D" w:rsidRDefault="00537C7D" w:rsidP="00537C7D">
      <w:pPr>
        <w:pStyle w:val="BodyTextIndent3"/>
        <w:numPr>
          <w:ilvl w:val="0"/>
          <w:numId w:val="37"/>
        </w:numPr>
        <w:spacing w:after="0"/>
        <w:jc w:val="both"/>
        <w:rPr>
          <w:sz w:val="24"/>
          <w:szCs w:val="24"/>
        </w:rPr>
      </w:pPr>
      <w:r>
        <w:rPr>
          <w:sz w:val="24"/>
          <w:szCs w:val="24"/>
        </w:rPr>
        <w:t xml:space="preserve">Where </w:t>
      </w:r>
      <w:r w:rsidRPr="004837BD">
        <w:rPr>
          <w:sz w:val="24"/>
          <w:szCs w:val="24"/>
        </w:rPr>
        <w:t>required, full homelessness assessments under the legislation are complete and that appropriate referrals are made to support with homelessness prevention, tenancy sustainment, debt and budget management and</w:t>
      </w:r>
      <w:r>
        <w:rPr>
          <w:sz w:val="24"/>
          <w:szCs w:val="24"/>
        </w:rPr>
        <w:t xml:space="preserve"> employment </w:t>
      </w:r>
    </w:p>
    <w:p w14:paraId="19576550" w14:textId="317F5315" w:rsidR="00537C7D" w:rsidRDefault="00537C7D" w:rsidP="00537C7D">
      <w:pPr>
        <w:pStyle w:val="BodyTextIndent3"/>
        <w:numPr>
          <w:ilvl w:val="0"/>
          <w:numId w:val="37"/>
        </w:numPr>
        <w:spacing w:after="0"/>
        <w:jc w:val="both"/>
        <w:rPr>
          <w:sz w:val="24"/>
          <w:szCs w:val="24"/>
        </w:rPr>
      </w:pPr>
      <w:r>
        <w:rPr>
          <w:sz w:val="24"/>
          <w:szCs w:val="24"/>
        </w:rPr>
        <w:t xml:space="preserve">That potential risks are identified and mitigated wherever possible in line with the Council’s safeguarding commitments and that appropriate actions and resources are identified to meet needs where citizens are threatened with or are homeless </w:t>
      </w:r>
    </w:p>
    <w:p w14:paraId="7CA3086B" w14:textId="3F235CDB" w:rsidR="00537C7D" w:rsidRDefault="00537C7D" w:rsidP="00537C7D">
      <w:pPr>
        <w:pStyle w:val="BodyTextIndent3"/>
        <w:numPr>
          <w:ilvl w:val="0"/>
          <w:numId w:val="37"/>
        </w:numPr>
        <w:spacing w:after="0"/>
        <w:jc w:val="both"/>
        <w:rPr>
          <w:sz w:val="24"/>
          <w:szCs w:val="24"/>
        </w:rPr>
      </w:pPr>
      <w:r>
        <w:rPr>
          <w:sz w:val="24"/>
          <w:szCs w:val="24"/>
        </w:rPr>
        <w:lastRenderedPageBreak/>
        <w:t>To p</w:t>
      </w:r>
      <w:r w:rsidRPr="004837BD">
        <w:rPr>
          <w:sz w:val="24"/>
          <w:szCs w:val="24"/>
        </w:rPr>
        <w:t>rovide direct advice and information on all types of housing</w:t>
      </w:r>
      <w:r>
        <w:rPr>
          <w:sz w:val="24"/>
          <w:szCs w:val="24"/>
        </w:rPr>
        <w:t xml:space="preserve"> options </w:t>
      </w:r>
    </w:p>
    <w:p w14:paraId="4AAE0650" w14:textId="61115CA8" w:rsidR="00537C7D" w:rsidRDefault="00537C7D" w:rsidP="00537C7D">
      <w:pPr>
        <w:pStyle w:val="BodyTextIndent3"/>
        <w:numPr>
          <w:ilvl w:val="0"/>
          <w:numId w:val="37"/>
        </w:numPr>
        <w:spacing w:after="0"/>
        <w:jc w:val="both"/>
        <w:rPr>
          <w:sz w:val="24"/>
          <w:szCs w:val="24"/>
        </w:rPr>
      </w:pPr>
      <w:r>
        <w:rPr>
          <w:sz w:val="24"/>
          <w:szCs w:val="24"/>
        </w:rPr>
        <w:t>To decide duties owed based upon colleagues assessment of customers facing homelessness with the aim of securing a housing solution or retaining accommodation</w:t>
      </w:r>
    </w:p>
    <w:p w14:paraId="721C8A8B" w14:textId="1DCCED0F" w:rsidR="00537C7D" w:rsidRDefault="00537C7D" w:rsidP="00537C7D">
      <w:pPr>
        <w:pStyle w:val="BodyTextIndent3"/>
        <w:numPr>
          <w:ilvl w:val="0"/>
          <w:numId w:val="37"/>
        </w:numPr>
        <w:spacing w:after="0"/>
        <w:jc w:val="both"/>
        <w:rPr>
          <w:sz w:val="24"/>
          <w:szCs w:val="24"/>
        </w:rPr>
      </w:pPr>
      <w:r>
        <w:rPr>
          <w:sz w:val="24"/>
          <w:szCs w:val="24"/>
        </w:rPr>
        <w:t>To work in partnership to ensure that the best outcomes are achieved for citizens</w:t>
      </w:r>
    </w:p>
    <w:p w14:paraId="0AF38AA2" w14:textId="77777777" w:rsidR="00BA65F3" w:rsidRDefault="00BA65F3" w:rsidP="00537C7D">
      <w:pPr>
        <w:pStyle w:val="BodyTextIndent3"/>
        <w:spacing w:after="0"/>
        <w:ind w:left="360"/>
        <w:jc w:val="both"/>
        <w:rPr>
          <w:sz w:val="24"/>
          <w:szCs w:val="24"/>
        </w:rPr>
      </w:pPr>
    </w:p>
    <w:p w14:paraId="36C5ABAC" w14:textId="77777777" w:rsidR="00BA65F3" w:rsidRDefault="00BA65F3" w:rsidP="00537C7D">
      <w:pPr>
        <w:pStyle w:val="BodyTextIndent3"/>
        <w:numPr>
          <w:ilvl w:val="0"/>
          <w:numId w:val="36"/>
        </w:numPr>
        <w:spacing w:after="0"/>
        <w:jc w:val="both"/>
        <w:rPr>
          <w:sz w:val="24"/>
          <w:szCs w:val="24"/>
        </w:rPr>
      </w:pPr>
      <w:r w:rsidRPr="00BA65F3">
        <w:rPr>
          <w:sz w:val="24"/>
          <w:szCs w:val="24"/>
        </w:rPr>
        <w:t xml:space="preserve">Responsible for ensuring that a high quality responsive reception service is provided that seeks to prevent homelessness in the first instance wherever possible </w:t>
      </w:r>
    </w:p>
    <w:p w14:paraId="5857A4CC" w14:textId="77777777" w:rsidR="00BA65F3" w:rsidRDefault="00BA65F3" w:rsidP="00537C7D">
      <w:pPr>
        <w:pStyle w:val="ListParagraph"/>
        <w:jc w:val="both"/>
      </w:pPr>
    </w:p>
    <w:p w14:paraId="490C1BD9" w14:textId="03E2E941" w:rsidR="00851FDF" w:rsidRPr="00BA65F3" w:rsidRDefault="00BA65F3" w:rsidP="00537C7D">
      <w:pPr>
        <w:pStyle w:val="BodyTextIndent3"/>
        <w:numPr>
          <w:ilvl w:val="0"/>
          <w:numId w:val="36"/>
        </w:numPr>
        <w:spacing w:after="0"/>
        <w:jc w:val="both"/>
        <w:rPr>
          <w:sz w:val="24"/>
          <w:szCs w:val="24"/>
        </w:rPr>
      </w:pPr>
      <w:r>
        <w:rPr>
          <w:sz w:val="24"/>
          <w:szCs w:val="24"/>
        </w:rPr>
        <w:t xml:space="preserve">To make suggestions and recommendations of a sophisticated an complex nature to Housing </w:t>
      </w:r>
      <w:r w:rsidR="00BE757B">
        <w:rPr>
          <w:sz w:val="24"/>
          <w:szCs w:val="24"/>
        </w:rPr>
        <w:t>Casework</w:t>
      </w:r>
      <w:r>
        <w:rPr>
          <w:sz w:val="24"/>
          <w:szCs w:val="24"/>
        </w:rPr>
        <w:t xml:space="preserve"> Advisors and Casework Officers on appropriate courses of action, creative solutions and flexible approaches to take </w:t>
      </w:r>
    </w:p>
    <w:p w14:paraId="70953FCD" w14:textId="77777777" w:rsidR="00851FDF" w:rsidRDefault="00851FDF" w:rsidP="00537C7D">
      <w:pPr>
        <w:pStyle w:val="ListParagraph"/>
        <w:jc w:val="both"/>
      </w:pPr>
    </w:p>
    <w:p w14:paraId="233F0CC9" w14:textId="5D7019B6" w:rsidR="00851FDF" w:rsidRDefault="00BA65F3" w:rsidP="00537C7D">
      <w:pPr>
        <w:pStyle w:val="BodyTextIndent3"/>
        <w:numPr>
          <w:ilvl w:val="0"/>
          <w:numId w:val="36"/>
        </w:numPr>
        <w:tabs>
          <w:tab w:val="left" w:pos="709"/>
        </w:tabs>
        <w:spacing w:after="0"/>
        <w:jc w:val="both"/>
        <w:rPr>
          <w:sz w:val="24"/>
          <w:szCs w:val="24"/>
        </w:rPr>
      </w:pPr>
      <w:r>
        <w:rPr>
          <w:sz w:val="24"/>
          <w:szCs w:val="24"/>
        </w:rPr>
        <w:t xml:space="preserve">Provide technical advice for colleagues ensuring that both tenants and landlords are aware of their legal rights and responsibilities </w:t>
      </w:r>
    </w:p>
    <w:p w14:paraId="44DA4DBE" w14:textId="77777777" w:rsidR="00851FDF" w:rsidRDefault="00851FDF" w:rsidP="00537C7D">
      <w:pPr>
        <w:pStyle w:val="ListParagraph"/>
        <w:jc w:val="both"/>
      </w:pPr>
    </w:p>
    <w:p w14:paraId="0CF67BFE" w14:textId="5DDEEDD4" w:rsidR="00851FDF" w:rsidRDefault="00BA65F3" w:rsidP="00537C7D">
      <w:pPr>
        <w:pStyle w:val="BodyTextIndent3"/>
        <w:numPr>
          <w:ilvl w:val="0"/>
          <w:numId w:val="36"/>
        </w:numPr>
        <w:tabs>
          <w:tab w:val="left" w:pos="709"/>
        </w:tabs>
        <w:spacing w:after="0"/>
        <w:jc w:val="both"/>
        <w:rPr>
          <w:sz w:val="24"/>
          <w:szCs w:val="24"/>
        </w:rPr>
      </w:pPr>
      <w:r>
        <w:rPr>
          <w:sz w:val="24"/>
          <w:szCs w:val="24"/>
        </w:rPr>
        <w:t xml:space="preserve">Hold regular casework supervision meetings with colleagues, offering direct advice on casework, legislation and action planning to support citizens </w:t>
      </w:r>
    </w:p>
    <w:p w14:paraId="66FF82EE" w14:textId="77777777" w:rsidR="00851FDF" w:rsidRDefault="00851FDF" w:rsidP="00537C7D">
      <w:pPr>
        <w:pStyle w:val="ListParagraph"/>
        <w:jc w:val="both"/>
      </w:pPr>
    </w:p>
    <w:p w14:paraId="1D8E2B6E" w14:textId="14A84C7B" w:rsidR="00851FDF" w:rsidRDefault="00BA65F3" w:rsidP="00537C7D">
      <w:pPr>
        <w:pStyle w:val="BodyTextIndent3"/>
        <w:numPr>
          <w:ilvl w:val="0"/>
          <w:numId w:val="36"/>
        </w:numPr>
        <w:tabs>
          <w:tab w:val="left" w:pos="709"/>
        </w:tabs>
        <w:spacing w:after="0"/>
        <w:jc w:val="both"/>
        <w:rPr>
          <w:sz w:val="24"/>
          <w:szCs w:val="24"/>
        </w:rPr>
      </w:pPr>
      <w:r>
        <w:rPr>
          <w:sz w:val="24"/>
          <w:szCs w:val="24"/>
        </w:rPr>
        <w:t xml:space="preserve">Support the induction of colleagues joining the team, provide training and develop written guidance relating to process and procedures where required </w:t>
      </w:r>
    </w:p>
    <w:p w14:paraId="7224E8E2" w14:textId="77777777" w:rsidR="00851FDF" w:rsidRDefault="00851FDF" w:rsidP="00537C7D">
      <w:pPr>
        <w:pStyle w:val="ListParagraph"/>
        <w:jc w:val="both"/>
      </w:pPr>
    </w:p>
    <w:p w14:paraId="42E7BB85" w14:textId="0A336484" w:rsidR="00851FDF" w:rsidRDefault="00BA65F3" w:rsidP="00537C7D">
      <w:pPr>
        <w:pStyle w:val="BodyTextIndent3"/>
        <w:numPr>
          <w:ilvl w:val="0"/>
          <w:numId w:val="36"/>
        </w:numPr>
        <w:tabs>
          <w:tab w:val="left" w:pos="709"/>
        </w:tabs>
        <w:spacing w:after="0"/>
        <w:jc w:val="both"/>
        <w:rPr>
          <w:sz w:val="24"/>
          <w:szCs w:val="24"/>
        </w:rPr>
      </w:pPr>
      <w:r>
        <w:rPr>
          <w:sz w:val="24"/>
          <w:szCs w:val="24"/>
        </w:rPr>
        <w:t xml:space="preserve">Deliver regular team meetings to address casework and operational issues, providing sound and up to date information and recommendations in practice </w:t>
      </w:r>
    </w:p>
    <w:p w14:paraId="70A3CA1C" w14:textId="0D935E71" w:rsidR="00BA65F3" w:rsidRDefault="00BA65F3" w:rsidP="00537C7D">
      <w:pPr>
        <w:pStyle w:val="BodyTextIndent3"/>
        <w:tabs>
          <w:tab w:val="left" w:pos="709"/>
        </w:tabs>
        <w:spacing w:after="0"/>
        <w:ind w:left="0"/>
        <w:jc w:val="both"/>
        <w:rPr>
          <w:sz w:val="24"/>
          <w:szCs w:val="24"/>
        </w:rPr>
      </w:pPr>
    </w:p>
    <w:p w14:paraId="2C55ED13" w14:textId="61A63528" w:rsidR="00851FDF" w:rsidRDefault="00BA65F3" w:rsidP="00537C7D">
      <w:pPr>
        <w:pStyle w:val="BodyTextIndent3"/>
        <w:numPr>
          <w:ilvl w:val="0"/>
          <w:numId w:val="36"/>
        </w:numPr>
        <w:tabs>
          <w:tab w:val="left" w:pos="709"/>
        </w:tabs>
        <w:spacing w:after="0"/>
        <w:jc w:val="both"/>
        <w:rPr>
          <w:sz w:val="24"/>
          <w:szCs w:val="24"/>
        </w:rPr>
      </w:pPr>
      <w:r>
        <w:rPr>
          <w:sz w:val="24"/>
          <w:szCs w:val="24"/>
        </w:rPr>
        <w:t xml:space="preserve">Using </w:t>
      </w:r>
      <w:r w:rsidRPr="00C532D5">
        <w:rPr>
          <w:sz w:val="24"/>
          <w:szCs w:val="24"/>
        </w:rPr>
        <w:t>case level data</w:t>
      </w:r>
      <w:r>
        <w:rPr>
          <w:sz w:val="24"/>
          <w:szCs w:val="24"/>
        </w:rPr>
        <w:t>,</w:t>
      </w:r>
      <w:r w:rsidRPr="00C532D5">
        <w:rPr>
          <w:sz w:val="24"/>
          <w:szCs w:val="24"/>
        </w:rPr>
        <w:t xml:space="preserve"> </w:t>
      </w:r>
      <w:r>
        <w:rPr>
          <w:sz w:val="24"/>
          <w:szCs w:val="24"/>
        </w:rPr>
        <w:t xml:space="preserve">develop robust systems to monitor and </w:t>
      </w:r>
      <w:r w:rsidRPr="00C532D5">
        <w:rPr>
          <w:sz w:val="24"/>
          <w:szCs w:val="24"/>
        </w:rPr>
        <w:t>identify any trends or patterns in presentations or in decision making, including (but not exclusively) new or emerging pressures, increases in demand or delays in decision making and make recommendations on courses of action to take including changes in service</w:t>
      </w:r>
      <w:r>
        <w:rPr>
          <w:sz w:val="24"/>
          <w:szCs w:val="24"/>
        </w:rPr>
        <w:t xml:space="preserve"> practice </w:t>
      </w:r>
    </w:p>
    <w:p w14:paraId="6F29652C" w14:textId="77777777" w:rsidR="00BA65F3" w:rsidRDefault="00BA65F3" w:rsidP="00537C7D">
      <w:pPr>
        <w:pStyle w:val="ListParagraph"/>
        <w:jc w:val="both"/>
      </w:pPr>
    </w:p>
    <w:p w14:paraId="73F73E99" w14:textId="1768E85E" w:rsidR="00BA65F3" w:rsidRDefault="00BA65F3" w:rsidP="00537C7D">
      <w:pPr>
        <w:pStyle w:val="BodyTextIndent3"/>
        <w:numPr>
          <w:ilvl w:val="0"/>
          <w:numId w:val="36"/>
        </w:numPr>
        <w:tabs>
          <w:tab w:val="left" w:pos="709"/>
        </w:tabs>
        <w:spacing w:after="0"/>
        <w:jc w:val="both"/>
        <w:rPr>
          <w:sz w:val="24"/>
          <w:szCs w:val="24"/>
        </w:rPr>
      </w:pPr>
      <w:r>
        <w:rPr>
          <w:sz w:val="24"/>
          <w:szCs w:val="24"/>
        </w:rPr>
        <w:t xml:space="preserve">Be a service representative at multi agency meetings including MARAC &amp; MAPPA (level 1 &amp; 2) meetings </w:t>
      </w:r>
    </w:p>
    <w:p w14:paraId="1E21221E" w14:textId="77777777" w:rsidR="00BA65F3" w:rsidRDefault="00BA65F3" w:rsidP="00537C7D">
      <w:pPr>
        <w:pStyle w:val="ListParagraph"/>
        <w:jc w:val="both"/>
      </w:pPr>
    </w:p>
    <w:p w14:paraId="4E322020" w14:textId="43C36A96" w:rsidR="00BA65F3" w:rsidRDefault="00BA65F3" w:rsidP="00537C7D">
      <w:pPr>
        <w:pStyle w:val="BodyTextIndent3"/>
        <w:numPr>
          <w:ilvl w:val="0"/>
          <w:numId w:val="36"/>
        </w:numPr>
        <w:tabs>
          <w:tab w:val="left" w:pos="709"/>
        </w:tabs>
        <w:spacing w:after="0"/>
        <w:jc w:val="both"/>
        <w:rPr>
          <w:sz w:val="24"/>
          <w:szCs w:val="24"/>
        </w:rPr>
      </w:pPr>
      <w:r>
        <w:rPr>
          <w:sz w:val="24"/>
          <w:szCs w:val="24"/>
        </w:rPr>
        <w:t xml:space="preserve">Receive </w:t>
      </w:r>
      <w:r w:rsidRPr="007C408C">
        <w:rPr>
          <w:sz w:val="24"/>
          <w:szCs w:val="24"/>
        </w:rPr>
        <w:t xml:space="preserve">and respond to customer complaints </w:t>
      </w:r>
      <w:r>
        <w:rPr>
          <w:sz w:val="24"/>
          <w:szCs w:val="24"/>
        </w:rPr>
        <w:t xml:space="preserve">in line with the Council’s procedures and within deadlines set. Using learning from complaints and customer feedback to make recommendations in relation to service training and development </w:t>
      </w:r>
    </w:p>
    <w:p w14:paraId="65D94B27" w14:textId="77777777" w:rsidR="00BA65F3" w:rsidRDefault="00BA65F3" w:rsidP="00537C7D">
      <w:pPr>
        <w:pStyle w:val="ListParagraph"/>
        <w:jc w:val="both"/>
      </w:pPr>
    </w:p>
    <w:p w14:paraId="735715A7" w14:textId="561FB69E" w:rsidR="00BA65F3" w:rsidRDefault="00BA65F3" w:rsidP="00537C7D">
      <w:pPr>
        <w:pStyle w:val="BodyTextIndent3"/>
        <w:numPr>
          <w:ilvl w:val="0"/>
          <w:numId w:val="36"/>
        </w:numPr>
        <w:tabs>
          <w:tab w:val="left" w:pos="709"/>
        </w:tabs>
        <w:spacing w:after="0"/>
        <w:jc w:val="both"/>
        <w:rPr>
          <w:sz w:val="24"/>
          <w:szCs w:val="24"/>
        </w:rPr>
      </w:pPr>
      <w:r>
        <w:rPr>
          <w:sz w:val="24"/>
          <w:szCs w:val="24"/>
        </w:rPr>
        <w:t xml:space="preserve">Maintain </w:t>
      </w:r>
      <w:r w:rsidRPr="00EB4A56">
        <w:rPr>
          <w:sz w:val="24"/>
          <w:szCs w:val="24"/>
        </w:rPr>
        <w:t>the Council’s records systems in relation to requests for assistance with housing, including homeless persons applications, housing applications and actions in relation to private and other</w:t>
      </w:r>
      <w:r>
        <w:rPr>
          <w:sz w:val="24"/>
          <w:szCs w:val="24"/>
        </w:rPr>
        <w:t xml:space="preserve"> landlords </w:t>
      </w:r>
    </w:p>
    <w:p w14:paraId="364CBF76" w14:textId="77777777" w:rsidR="004F2E3B" w:rsidRDefault="004F2E3B" w:rsidP="00537C7D">
      <w:pPr>
        <w:pStyle w:val="ListParagraph"/>
        <w:jc w:val="both"/>
      </w:pPr>
    </w:p>
    <w:p w14:paraId="19ADA983" w14:textId="18342CF0" w:rsidR="004F2E3B" w:rsidRDefault="004F2E3B" w:rsidP="00537C7D">
      <w:pPr>
        <w:pStyle w:val="BodyTextIndent3"/>
        <w:numPr>
          <w:ilvl w:val="0"/>
          <w:numId w:val="36"/>
        </w:numPr>
        <w:tabs>
          <w:tab w:val="left" w:pos="709"/>
        </w:tabs>
        <w:spacing w:after="0"/>
        <w:jc w:val="both"/>
        <w:rPr>
          <w:sz w:val="24"/>
          <w:szCs w:val="24"/>
        </w:rPr>
      </w:pPr>
      <w:r>
        <w:rPr>
          <w:sz w:val="24"/>
          <w:szCs w:val="24"/>
        </w:rPr>
        <w:t xml:space="preserve">To </w:t>
      </w:r>
      <w:r w:rsidRPr="007C408C">
        <w:rPr>
          <w:sz w:val="24"/>
          <w:szCs w:val="24"/>
        </w:rPr>
        <w:t>construct and instruct upon decision correspondence in relation to the Council’s duties under the homelessness</w:t>
      </w:r>
      <w:r>
        <w:rPr>
          <w:sz w:val="24"/>
          <w:szCs w:val="24"/>
        </w:rPr>
        <w:t xml:space="preserve"> legislation </w:t>
      </w:r>
    </w:p>
    <w:p w14:paraId="0F826DEC" w14:textId="77777777" w:rsidR="004F2E3B" w:rsidRDefault="004F2E3B" w:rsidP="00537C7D">
      <w:pPr>
        <w:pStyle w:val="ListParagraph"/>
        <w:jc w:val="both"/>
      </w:pPr>
    </w:p>
    <w:p w14:paraId="5F707D43" w14:textId="73AF6F83" w:rsidR="00892219" w:rsidRPr="002A0112" w:rsidRDefault="00892219" w:rsidP="00537C7D">
      <w:pPr>
        <w:pStyle w:val="BodyTextIndent3"/>
        <w:numPr>
          <w:ilvl w:val="0"/>
          <w:numId w:val="36"/>
        </w:numPr>
        <w:tabs>
          <w:tab w:val="left" w:pos="709"/>
        </w:tabs>
        <w:spacing w:after="0"/>
        <w:jc w:val="both"/>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537C7D">
      <w:pPr>
        <w:pStyle w:val="BodyTextIndent3"/>
        <w:tabs>
          <w:tab w:val="left" w:pos="709"/>
        </w:tabs>
        <w:spacing w:after="0"/>
        <w:ind w:left="1004"/>
        <w:jc w:val="both"/>
        <w:rPr>
          <w:sz w:val="24"/>
          <w:szCs w:val="24"/>
        </w:rPr>
      </w:pPr>
    </w:p>
    <w:p w14:paraId="45CF639B" w14:textId="6B499272" w:rsidR="00892219" w:rsidRPr="002A0112" w:rsidRDefault="00892219" w:rsidP="00537C7D">
      <w:pPr>
        <w:pStyle w:val="BodyTextIndent3"/>
        <w:numPr>
          <w:ilvl w:val="0"/>
          <w:numId w:val="36"/>
        </w:numPr>
        <w:tabs>
          <w:tab w:val="left" w:pos="709"/>
        </w:tabs>
        <w:spacing w:after="0"/>
        <w:jc w:val="both"/>
        <w:rPr>
          <w:sz w:val="24"/>
          <w:szCs w:val="24"/>
        </w:rPr>
      </w:pPr>
      <w:r w:rsidRPr="002A0112">
        <w:rPr>
          <w:sz w:val="24"/>
          <w:szCs w:val="24"/>
        </w:rPr>
        <w:t xml:space="preserve">Contribute to our corporate responsibility in relation to climate change by taking action and limiting the carbon impact of activities within your role and championing this work.  </w:t>
      </w:r>
    </w:p>
    <w:p w14:paraId="008406AB" w14:textId="77777777" w:rsidR="002A0112" w:rsidRDefault="002A0112" w:rsidP="00537C7D">
      <w:pPr>
        <w:pStyle w:val="BodyTextIndent3"/>
        <w:tabs>
          <w:tab w:val="left" w:pos="709"/>
        </w:tabs>
        <w:spacing w:after="0"/>
        <w:ind w:left="0"/>
        <w:jc w:val="both"/>
        <w:rPr>
          <w:sz w:val="24"/>
          <w:szCs w:val="24"/>
          <w:highlight w:val="yellow"/>
        </w:rPr>
      </w:pPr>
    </w:p>
    <w:p w14:paraId="5282D361" w14:textId="331B14BE" w:rsidR="00FC09D4" w:rsidRPr="004F2E3B" w:rsidRDefault="004F2E3B" w:rsidP="00537C7D">
      <w:pPr>
        <w:pStyle w:val="BodyTextIndent3"/>
        <w:numPr>
          <w:ilvl w:val="0"/>
          <w:numId w:val="36"/>
        </w:numPr>
        <w:tabs>
          <w:tab w:val="left" w:pos="709"/>
        </w:tabs>
        <w:spacing w:after="0"/>
        <w:jc w:val="both"/>
        <w:rPr>
          <w:sz w:val="24"/>
          <w:szCs w:val="24"/>
        </w:rPr>
      </w:pPr>
      <w:r w:rsidRPr="004F2E3B">
        <w:rPr>
          <w:sz w:val="24"/>
          <w:szCs w:val="24"/>
        </w:rPr>
        <w:t xml:space="preserve">To act as daily Duty Officer and out of hours duty on a rota as required </w:t>
      </w:r>
    </w:p>
    <w:p w14:paraId="7FF41191" w14:textId="77777777" w:rsidR="00FC09D4" w:rsidRPr="00D8179E" w:rsidRDefault="00FC09D4" w:rsidP="00537C7D">
      <w:pPr>
        <w:ind w:left="709" w:right="267"/>
        <w:jc w:val="both"/>
        <w:rPr>
          <w:rFonts w:cs="Arial"/>
          <w:bCs/>
        </w:rPr>
      </w:pPr>
    </w:p>
    <w:p w14:paraId="5152E601" w14:textId="77777777" w:rsidR="00FC09D4" w:rsidRDefault="00FC09D4" w:rsidP="00537C7D">
      <w:pPr>
        <w:jc w:val="both"/>
        <w:rPr>
          <w:bCs/>
        </w:rPr>
      </w:pPr>
    </w:p>
    <w:p w14:paraId="744E97CA" w14:textId="77777777" w:rsidR="00FC09D4" w:rsidRDefault="00FC09D4" w:rsidP="00537C7D">
      <w:pPr>
        <w:jc w:val="both"/>
        <w:rPr>
          <w:rFonts w:cs="Arial"/>
          <w:b/>
        </w:rPr>
      </w:pPr>
      <w:r w:rsidRPr="008F2FBC">
        <w:rPr>
          <w:rFonts w:cs="Arial"/>
          <w:b/>
        </w:rPr>
        <w:t>Numbers and grades of any staff supervised by the post holder:</w:t>
      </w:r>
    </w:p>
    <w:p w14:paraId="667F89DB" w14:textId="0CF52960" w:rsidR="00FC09D4" w:rsidRPr="00537C7D" w:rsidRDefault="00537C7D" w:rsidP="00537C7D">
      <w:pPr>
        <w:jc w:val="both"/>
        <w:rPr>
          <w:rFonts w:cs="Arial"/>
        </w:rPr>
      </w:pPr>
      <w:r w:rsidRPr="00537C7D">
        <w:rPr>
          <w:rFonts w:cs="Arial"/>
        </w:rPr>
        <w:t>None</w:t>
      </w:r>
    </w:p>
    <w:p w14:paraId="45D87C50" w14:textId="3DB5AF8E" w:rsidR="00FC09D4" w:rsidRDefault="00FC09D4" w:rsidP="00537C7D">
      <w:pPr>
        <w:jc w:val="both"/>
        <w:rPr>
          <w:bCs/>
        </w:rPr>
      </w:pPr>
    </w:p>
    <w:p w14:paraId="666C9F32" w14:textId="70241BC0" w:rsidR="00E33B3A" w:rsidRDefault="00E33B3A" w:rsidP="00537C7D">
      <w:pPr>
        <w:jc w:val="both"/>
        <w:rPr>
          <w:bCs/>
        </w:rPr>
      </w:pPr>
    </w:p>
    <w:p w14:paraId="344985BE" w14:textId="77777777" w:rsidR="00E33B3A" w:rsidRDefault="00E33B3A" w:rsidP="00537C7D">
      <w:pPr>
        <w:jc w:val="both"/>
        <w:rPr>
          <w:bCs/>
        </w:rPr>
      </w:pPr>
    </w:p>
    <w:p w14:paraId="1D25D62B" w14:textId="77777777" w:rsidR="00FC09D4" w:rsidRDefault="00FC09D4" w:rsidP="00537C7D">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537C7D">
      <w:pPr>
        <w:jc w:val="both"/>
        <w:rPr>
          <w:bCs/>
        </w:rPr>
      </w:pPr>
    </w:p>
    <w:p w14:paraId="43AEEDD5" w14:textId="77777777" w:rsidR="00FC09D4" w:rsidRDefault="00FC09D4" w:rsidP="00537C7D">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07A43433" w:rsidR="00FC09D4" w:rsidRDefault="00FC09D4" w:rsidP="00FC09D4">
      <w:pPr>
        <w:jc w:val="both"/>
        <w:rPr>
          <w:rFonts w:cs="Arial"/>
          <w:b/>
        </w:rPr>
      </w:pPr>
      <w:r>
        <w:rPr>
          <w:rFonts w:cs="Arial"/>
          <w:b/>
        </w:rPr>
        <w:t xml:space="preserve">Produced </w:t>
      </w:r>
      <w:proofErr w:type="gramStart"/>
      <w:r>
        <w:rPr>
          <w:rFonts w:cs="Arial"/>
          <w:b/>
        </w:rPr>
        <w:t xml:space="preserve">by  </w:t>
      </w:r>
      <w:r w:rsidR="00537C7D" w:rsidRPr="00527657">
        <w:rPr>
          <w:rFonts w:cs="Arial"/>
        </w:rPr>
        <w:t>Debbie</w:t>
      </w:r>
      <w:proofErr w:type="gramEnd"/>
      <w:r w:rsidR="00537C7D" w:rsidRPr="00527657">
        <w:rPr>
          <w:rFonts w:cs="Arial"/>
        </w:rPr>
        <w:t xml:space="preserve"> Richards</w:t>
      </w:r>
      <w:r w:rsidR="00537C7D">
        <w:rPr>
          <w:rFonts w:cs="Arial"/>
          <w:b/>
        </w:rPr>
        <w:t xml:space="preserve"> </w:t>
      </w:r>
    </w:p>
    <w:p w14:paraId="071D468D" w14:textId="77777777" w:rsidR="00FC09D4" w:rsidRDefault="00FC09D4" w:rsidP="00FC09D4">
      <w:pPr>
        <w:jc w:val="both"/>
        <w:rPr>
          <w:rFonts w:cs="Arial"/>
          <w:b/>
        </w:rPr>
      </w:pPr>
    </w:p>
    <w:p w14:paraId="67F2A5F0" w14:textId="32AF31CB" w:rsidR="00FC09D4" w:rsidRDefault="00FC09D4" w:rsidP="00FC09D4">
      <w:pPr>
        <w:jc w:val="both"/>
        <w:rPr>
          <w:rFonts w:cs="Arial"/>
        </w:rPr>
      </w:pPr>
      <w:r>
        <w:rPr>
          <w:rFonts w:cs="Arial"/>
          <w:b/>
        </w:rPr>
        <w:t xml:space="preserve">Date </w:t>
      </w:r>
      <w:r w:rsidR="00527657">
        <w:rPr>
          <w:rFonts w:cs="Arial"/>
        </w:rPr>
        <w:t>July 2023</w:t>
      </w:r>
    </w:p>
    <w:p w14:paraId="061605B4" w14:textId="77777777" w:rsidR="00527657" w:rsidRPr="00527657" w:rsidRDefault="00527657" w:rsidP="00FC09D4">
      <w:pPr>
        <w:jc w:val="both"/>
        <w:rPr>
          <w:bCs/>
        </w:rPr>
      </w:pP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5BA5BE20" w:rsidR="000D1443" w:rsidRPr="003A4581" w:rsidRDefault="000D1443" w:rsidP="000D57F3">
            <w:pPr>
              <w:rPr>
                <w:rFonts w:cs="Arial"/>
                <w:b/>
                <w:color w:val="FFFFFF"/>
                <w:sz w:val="36"/>
                <w:szCs w:val="36"/>
              </w:rPr>
            </w:pPr>
            <w:r w:rsidRPr="003A4581">
              <w:rPr>
                <w:rFonts w:cs="Arial"/>
                <w:b/>
                <w:color w:val="FFFFFF"/>
                <w:sz w:val="36"/>
                <w:szCs w:val="36"/>
              </w:rPr>
              <w:t xml:space="preserve">Job title: </w:t>
            </w:r>
            <w:r w:rsidR="00513F13">
              <w:rPr>
                <w:rFonts w:cs="Arial"/>
                <w:b/>
                <w:color w:val="FFFFFF"/>
                <w:sz w:val="36"/>
                <w:szCs w:val="36"/>
              </w:rPr>
              <w:t xml:space="preserve">Housing Casework Supervisor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537C7D" w:rsidRPr="00B15705" w14:paraId="76B345A4"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787FA5AB" w14:textId="4EF11FC7" w:rsidR="00537C7D" w:rsidRDefault="00537C7D" w:rsidP="00537C7D">
            <w:pPr>
              <w:jc w:val="center"/>
              <w:rPr>
                <w:rFonts w:cs="Arial"/>
                <w:b/>
              </w:rPr>
            </w:pPr>
            <w:r>
              <w:rPr>
                <w:rFonts w:cs="Arial"/>
                <w:b/>
              </w:rPr>
              <w:t xml:space="preserve">Service delivery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4038928" w14:textId="56BAD25F" w:rsidR="00537C7D" w:rsidRPr="00B162A9" w:rsidRDefault="00537C7D" w:rsidP="00537C7D">
            <w:pPr>
              <w:pStyle w:val="Heading6"/>
              <w:jc w:val="both"/>
              <w:rPr>
                <w:sz w:val="23"/>
                <w:szCs w:val="23"/>
              </w:rPr>
            </w:pPr>
            <w:r>
              <w:rPr>
                <w:sz w:val="23"/>
                <w:szCs w:val="23"/>
              </w:rPr>
              <w:t xml:space="preserve">Effectively manage a complex workload under pressure meeting specified targets and deadlines whilst demonstrating attention to detail, prioritisation and self-organisation skills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6B19D13"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E397B4"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43F97E6" w14:textId="77777777" w:rsidR="00537C7D" w:rsidRPr="00DF018D" w:rsidRDefault="00537C7D" w:rsidP="00537C7D">
            <w:pPr>
              <w:pStyle w:val="Heading3"/>
              <w:jc w:val="center"/>
              <w:rPr>
                <w:rFonts w:cs="Arial"/>
                <w:b w:val="0"/>
              </w:rPr>
            </w:pPr>
          </w:p>
        </w:tc>
      </w:tr>
      <w:tr w:rsidR="00537C7D" w:rsidRPr="00B15705" w14:paraId="765A0C2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6D18C3B"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FFD943F" w14:textId="582578C7" w:rsidR="00537C7D" w:rsidRPr="00B162A9" w:rsidRDefault="00537C7D" w:rsidP="00537C7D">
            <w:pPr>
              <w:pStyle w:val="Heading6"/>
              <w:jc w:val="both"/>
              <w:rPr>
                <w:sz w:val="23"/>
                <w:szCs w:val="23"/>
              </w:rPr>
            </w:pPr>
            <w:r>
              <w:rPr>
                <w:sz w:val="23"/>
                <w:szCs w:val="23"/>
              </w:rPr>
              <w:t xml:space="preserve">Ability to monitor, review and maintain casework systems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E2CDC14"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039EAA"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7EAD0D4" w14:textId="77777777" w:rsidR="00537C7D" w:rsidRPr="00DF018D" w:rsidRDefault="00537C7D" w:rsidP="00537C7D">
            <w:pPr>
              <w:pStyle w:val="Heading3"/>
              <w:jc w:val="center"/>
              <w:rPr>
                <w:rFonts w:cs="Arial"/>
                <w:b w:val="0"/>
              </w:rPr>
            </w:pPr>
          </w:p>
        </w:tc>
      </w:tr>
      <w:tr w:rsidR="00537C7D" w:rsidRPr="00B15705" w14:paraId="4A9A6CA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0CF3987"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8DEE2C2" w14:textId="30974435" w:rsidR="00537C7D" w:rsidRPr="00B162A9" w:rsidRDefault="00537C7D" w:rsidP="00537C7D">
            <w:pPr>
              <w:pStyle w:val="Heading6"/>
              <w:jc w:val="both"/>
              <w:rPr>
                <w:sz w:val="23"/>
                <w:szCs w:val="23"/>
              </w:rPr>
            </w:pPr>
            <w:r>
              <w:rPr>
                <w:sz w:val="23"/>
                <w:szCs w:val="23"/>
              </w:rPr>
              <w:t xml:space="preserve">Ability of communicating complex issues on a face to face basis using tact, diplomacy, sensitivity and customer care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9AE09E9"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BF1CE4"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2C42A5F" w14:textId="77777777" w:rsidR="00537C7D" w:rsidRPr="00DF018D" w:rsidRDefault="00537C7D" w:rsidP="00537C7D">
            <w:pPr>
              <w:pStyle w:val="Heading3"/>
              <w:jc w:val="center"/>
              <w:rPr>
                <w:rFonts w:cs="Arial"/>
                <w:b w:val="0"/>
              </w:rPr>
            </w:pPr>
          </w:p>
        </w:tc>
      </w:tr>
      <w:tr w:rsidR="00537C7D" w:rsidRPr="00B15705" w14:paraId="2FF65B3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66832E4"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67540F4" w14:textId="36207DE5" w:rsidR="00537C7D" w:rsidRPr="00B162A9" w:rsidRDefault="00537C7D" w:rsidP="00537C7D">
            <w:pPr>
              <w:pStyle w:val="Heading6"/>
              <w:jc w:val="both"/>
              <w:rPr>
                <w:sz w:val="23"/>
                <w:szCs w:val="23"/>
              </w:rPr>
            </w:pPr>
            <w:r>
              <w:rPr>
                <w:sz w:val="23"/>
                <w:szCs w:val="23"/>
              </w:rPr>
              <w:t xml:space="preserve">Ability to advocate and negotiate on behalf of citizens and give independent advice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B49883C"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FC5D75"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29A2E7D" w14:textId="77777777" w:rsidR="00537C7D" w:rsidRPr="00DF018D" w:rsidRDefault="00537C7D" w:rsidP="00537C7D">
            <w:pPr>
              <w:pStyle w:val="Heading3"/>
              <w:jc w:val="center"/>
              <w:rPr>
                <w:rFonts w:cs="Arial"/>
                <w:b w:val="0"/>
              </w:rPr>
            </w:pPr>
          </w:p>
        </w:tc>
      </w:tr>
      <w:tr w:rsidR="00537C7D" w:rsidRPr="00B15705" w14:paraId="4F9904C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271CEFD"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31E9D7E" w14:textId="3D69E789" w:rsidR="00537C7D" w:rsidRPr="00B162A9" w:rsidRDefault="00537C7D" w:rsidP="00537C7D">
            <w:pPr>
              <w:pStyle w:val="Heading6"/>
              <w:jc w:val="both"/>
              <w:rPr>
                <w:sz w:val="23"/>
                <w:szCs w:val="23"/>
              </w:rPr>
            </w:pPr>
            <w:r>
              <w:rPr>
                <w:sz w:val="23"/>
                <w:szCs w:val="23"/>
              </w:rPr>
              <w:t xml:space="preserve">Experience of working in a pressurised front line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88CE5F4"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5EB328"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C0BE690" w14:textId="77777777" w:rsidR="00537C7D" w:rsidRPr="00DF018D" w:rsidRDefault="00537C7D" w:rsidP="00537C7D">
            <w:pPr>
              <w:pStyle w:val="Heading3"/>
              <w:jc w:val="center"/>
              <w:rPr>
                <w:rFonts w:cs="Arial"/>
                <w:b w:val="0"/>
              </w:rPr>
            </w:pPr>
          </w:p>
        </w:tc>
      </w:tr>
      <w:tr w:rsidR="00537C7D" w:rsidRPr="00B15705" w14:paraId="04312E3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7E04BF1"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2CE13B3" w14:textId="22E43981" w:rsidR="00537C7D" w:rsidRPr="00B162A9" w:rsidRDefault="00537C7D" w:rsidP="00537C7D">
            <w:pPr>
              <w:pStyle w:val="Heading6"/>
              <w:jc w:val="both"/>
              <w:rPr>
                <w:sz w:val="23"/>
                <w:szCs w:val="23"/>
              </w:rPr>
            </w:pPr>
            <w:r>
              <w:rPr>
                <w:sz w:val="23"/>
                <w:szCs w:val="23"/>
              </w:rPr>
              <w:t xml:space="preserve">Commitment to providing a high quality customer focussed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6D687E0"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279204"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C195DD2" w14:textId="77777777" w:rsidR="00537C7D" w:rsidRPr="00DF018D" w:rsidRDefault="00537C7D" w:rsidP="00537C7D">
            <w:pPr>
              <w:pStyle w:val="Heading3"/>
              <w:jc w:val="center"/>
              <w:rPr>
                <w:rFonts w:cs="Arial"/>
                <w:b w:val="0"/>
              </w:rPr>
            </w:pPr>
          </w:p>
        </w:tc>
      </w:tr>
      <w:tr w:rsidR="00537C7D"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537C7D" w:rsidRDefault="00537C7D" w:rsidP="00537C7D">
            <w:pPr>
              <w:jc w:val="center"/>
              <w:rPr>
                <w:rFonts w:cs="Arial"/>
                <w:b/>
              </w:rPr>
            </w:pPr>
            <w:r>
              <w:rPr>
                <w:rFonts w:cs="Arial"/>
                <w:b/>
              </w:rPr>
              <w:t xml:space="preserve">Technical Skills and Knowledge </w:t>
            </w:r>
          </w:p>
          <w:p w14:paraId="13BE8075" w14:textId="77777777" w:rsidR="00537C7D" w:rsidRDefault="00537C7D" w:rsidP="00537C7D">
            <w:pPr>
              <w:jc w:val="center"/>
              <w:rPr>
                <w:rFonts w:cs="Arial"/>
                <w:b/>
              </w:rPr>
            </w:pPr>
          </w:p>
          <w:p w14:paraId="0E52B8E9" w14:textId="77777777" w:rsidR="00537C7D" w:rsidRDefault="00537C7D" w:rsidP="00537C7D">
            <w:pPr>
              <w:jc w:val="center"/>
              <w:rPr>
                <w:rFonts w:cs="Arial"/>
                <w:b/>
              </w:rPr>
            </w:pPr>
          </w:p>
          <w:p w14:paraId="168C8329" w14:textId="77777777" w:rsidR="00537C7D" w:rsidRDefault="00537C7D" w:rsidP="00537C7D">
            <w:pPr>
              <w:jc w:val="center"/>
              <w:rPr>
                <w:rFonts w:cs="Arial"/>
                <w:b/>
              </w:rPr>
            </w:pPr>
          </w:p>
          <w:p w14:paraId="27907E6F" w14:textId="77777777" w:rsidR="00537C7D" w:rsidRDefault="00537C7D" w:rsidP="00537C7D">
            <w:pPr>
              <w:jc w:val="center"/>
              <w:rPr>
                <w:rFonts w:cs="Arial"/>
                <w:b/>
              </w:rPr>
            </w:pPr>
          </w:p>
          <w:p w14:paraId="6D4F2730" w14:textId="77777777" w:rsidR="00537C7D" w:rsidRDefault="00537C7D" w:rsidP="00537C7D">
            <w:pPr>
              <w:jc w:val="center"/>
              <w:rPr>
                <w:rFonts w:cs="Arial"/>
                <w:b/>
              </w:rPr>
            </w:pPr>
          </w:p>
          <w:p w14:paraId="109F457D" w14:textId="77777777" w:rsidR="00537C7D" w:rsidRDefault="00537C7D" w:rsidP="00537C7D">
            <w:pPr>
              <w:jc w:val="center"/>
              <w:rPr>
                <w:rFonts w:cs="Arial"/>
                <w:b/>
              </w:rPr>
            </w:pPr>
          </w:p>
          <w:p w14:paraId="4939995C" w14:textId="77777777" w:rsidR="00537C7D" w:rsidRDefault="00537C7D" w:rsidP="00537C7D">
            <w:pPr>
              <w:jc w:val="center"/>
              <w:rPr>
                <w:rFonts w:cs="Arial"/>
                <w:b/>
              </w:rPr>
            </w:pPr>
          </w:p>
          <w:p w14:paraId="41BD4D2B" w14:textId="77777777" w:rsidR="00537C7D" w:rsidRPr="00B15705"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62B58DB9" w:rsidR="00537C7D" w:rsidRPr="00B162A9" w:rsidRDefault="00537C7D" w:rsidP="00537C7D">
            <w:pPr>
              <w:pStyle w:val="Heading6"/>
              <w:jc w:val="both"/>
              <w:rPr>
                <w:sz w:val="23"/>
                <w:szCs w:val="23"/>
              </w:rPr>
            </w:pPr>
            <w:r w:rsidRPr="00E343C1">
              <w:rPr>
                <w:sz w:val="23"/>
                <w:szCs w:val="23"/>
              </w:rPr>
              <w:lastRenderedPageBreak/>
              <w:t>Comprehensive and up to date working knowledge of Homelessness and associated legislation and able to advise colleagues and decide any duties owed to citizens for the Authority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537C7D" w:rsidRPr="00DF018D" w:rsidRDefault="00537C7D" w:rsidP="00537C7D">
            <w:pPr>
              <w:pStyle w:val="Heading3"/>
              <w:jc w:val="center"/>
              <w:rPr>
                <w:rFonts w:cs="Arial"/>
                <w:b w:val="0"/>
              </w:rPr>
            </w:pPr>
          </w:p>
        </w:tc>
      </w:tr>
      <w:tr w:rsidR="00537C7D"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6A0ACE4B" w:rsidR="00537C7D" w:rsidRPr="00B162A9" w:rsidRDefault="00537C7D" w:rsidP="00537C7D">
            <w:pPr>
              <w:pStyle w:val="Heading6"/>
              <w:jc w:val="both"/>
              <w:rPr>
                <w:rFonts w:cs="Arial"/>
                <w:sz w:val="23"/>
                <w:szCs w:val="23"/>
              </w:rPr>
            </w:pPr>
            <w:r w:rsidRPr="00E343C1">
              <w:rPr>
                <w:rFonts w:cs="Arial"/>
                <w:sz w:val="23"/>
                <w:szCs w:val="23"/>
              </w:rPr>
              <w:t xml:space="preserve">Comprehensive and up to date </w:t>
            </w:r>
            <w:r w:rsidRPr="00E343C1">
              <w:rPr>
                <w:sz w:val="23"/>
                <w:szCs w:val="23"/>
              </w:rPr>
              <w:t>working knowledge of housing legislation in both the public and private sector.</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537C7D" w:rsidRPr="00DF018D" w:rsidRDefault="00537C7D" w:rsidP="00537C7D">
            <w:pPr>
              <w:pStyle w:val="Heading3"/>
              <w:jc w:val="center"/>
              <w:rPr>
                <w:rFonts w:cs="Arial"/>
                <w:b w:val="0"/>
              </w:rPr>
            </w:pPr>
          </w:p>
        </w:tc>
      </w:tr>
      <w:tr w:rsidR="00537C7D"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3B98F627" w:rsidR="00537C7D" w:rsidRPr="00B162A9" w:rsidRDefault="00537C7D" w:rsidP="00537C7D">
            <w:pPr>
              <w:pStyle w:val="Heading6"/>
              <w:jc w:val="both"/>
              <w:rPr>
                <w:sz w:val="23"/>
                <w:szCs w:val="23"/>
              </w:rPr>
            </w:pPr>
            <w:r>
              <w:rPr>
                <w:rFonts w:cs="Arial"/>
                <w:sz w:val="23"/>
                <w:szCs w:val="23"/>
              </w:rPr>
              <w:t xml:space="preserve">Knowledge of Welfare and Housing Benefit payments and entitlements including knowledge of resolution of benefit enquires such as (but not exclusively) backdated claims, new claims, income maximisation and discretionary payments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537C7D" w:rsidRPr="00DF018D" w:rsidRDefault="00537C7D" w:rsidP="00537C7D">
            <w:pPr>
              <w:pStyle w:val="Heading3"/>
              <w:jc w:val="center"/>
              <w:rPr>
                <w:rFonts w:cs="Arial"/>
                <w:b w:val="0"/>
              </w:rPr>
            </w:pPr>
          </w:p>
        </w:tc>
      </w:tr>
      <w:tr w:rsidR="00537C7D"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76280703" w:rsidR="00537C7D" w:rsidRPr="00B162A9" w:rsidRDefault="00537C7D" w:rsidP="00537C7D">
            <w:pPr>
              <w:pStyle w:val="Heading6"/>
              <w:jc w:val="both"/>
              <w:rPr>
                <w:sz w:val="23"/>
                <w:szCs w:val="23"/>
              </w:rPr>
            </w:pPr>
            <w:r>
              <w:rPr>
                <w:sz w:val="23"/>
                <w:szCs w:val="23"/>
              </w:rPr>
              <w:t xml:space="preserve">Good working knowledge of safeguarding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537C7D" w:rsidRPr="00DF018D" w:rsidRDefault="00537C7D" w:rsidP="00537C7D">
            <w:pPr>
              <w:pStyle w:val="Heading3"/>
              <w:jc w:val="center"/>
              <w:rPr>
                <w:rFonts w:cs="Arial"/>
                <w:b w:val="0"/>
              </w:rPr>
            </w:pPr>
          </w:p>
        </w:tc>
      </w:tr>
      <w:tr w:rsidR="00537C7D"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8A1FDEA" w:rsidR="00537C7D" w:rsidRPr="00B162A9" w:rsidRDefault="00537C7D" w:rsidP="00537C7D">
            <w:pPr>
              <w:pStyle w:val="Heading6"/>
              <w:jc w:val="both"/>
              <w:rPr>
                <w:sz w:val="23"/>
                <w:szCs w:val="23"/>
              </w:rPr>
            </w:pPr>
            <w:r>
              <w:rPr>
                <w:sz w:val="23"/>
                <w:szCs w:val="23"/>
              </w:rPr>
              <w:t xml:space="preserve">Experience of dealing with legal challenge from advocates and customer complaints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537C7D" w:rsidRPr="00DF018D" w:rsidRDefault="00537C7D" w:rsidP="00537C7D">
            <w:pPr>
              <w:pStyle w:val="Heading3"/>
              <w:jc w:val="center"/>
              <w:rPr>
                <w:rFonts w:cs="Arial"/>
                <w:b w:val="0"/>
              </w:rPr>
            </w:pPr>
          </w:p>
        </w:tc>
      </w:tr>
      <w:tr w:rsidR="00537C7D"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7996F5B6" w:rsidR="00537C7D" w:rsidRPr="00B162A9" w:rsidRDefault="00537C7D" w:rsidP="00537C7D">
            <w:pPr>
              <w:pStyle w:val="Heading6"/>
              <w:jc w:val="both"/>
              <w:rPr>
                <w:sz w:val="23"/>
                <w:szCs w:val="23"/>
              </w:rPr>
            </w:pPr>
            <w:r>
              <w:rPr>
                <w:sz w:val="23"/>
                <w:szCs w:val="23"/>
              </w:rPr>
              <w:t xml:space="preserve">Ability to supervise and support staff on a day to day basis to deliver a customer facing service, providing technical advice on a range of homelessness issues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537C7D" w:rsidRPr="00DF018D" w:rsidRDefault="00537C7D" w:rsidP="00537C7D">
            <w:pPr>
              <w:pStyle w:val="Heading3"/>
              <w:jc w:val="center"/>
              <w:rPr>
                <w:rFonts w:cs="Arial"/>
                <w:b w:val="0"/>
              </w:rPr>
            </w:pPr>
          </w:p>
        </w:tc>
      </w:tr>
      <w:tr w:rsidR="00537C7D"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2F5D4320" w:rsidR="00537C7D" w:rsidRPr="00B162A9" w:rsidRDefault="00537C7D" w:rsidP="00537C7D">
            <w:pPr>
              <w:pStyle w:val="Heading6"/>
              <w:jc w:val="both"/>
              <w:rPr>
                <w:sz w:val="23"/>
                <w:szCs w:val="23"/>
              </w:rPr>
            </w:pPr>
            <w:r w:rsidRPr="00E343C1">
              <w:rPr>
                <w:sz w:val="23"/>
                <w:szCs w:val="23"/>
              </w:rPr>
              <w:t>Ability to write complex letters and produce reports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537C7D" w:rsidRPr="00DF018D" w:rsidRDefault="00537C7D"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537C7D" w:rsidRPr="00DF018D" w:rsidRDefault="00537C7D"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537C7D" w:rsidRPr="00DF018D" w:rsidRDefault="00537C7D" w:rsidP="00537C7D">
            <w:pPr>
              <w:pStyle w:val="Heading3"/>
              <w:jc w:val="center"/>
              <w:rPr>
                <w:rFonts w:cs="Arial"/>
                <w:b w:val="0"/>
              </w:rPr>
            </w:pPr>
          </w:p>
        </w:tc>
      </w:tr>
      <w:tr w:rsidR="00537C7D" w:rsidRPr="00B15705" w14:paraId="1B5BF0F8" w14:textId="77777777" w:rsidTr="00AA1883">
        <w:trPr>
          <w:trHeight w:val="630"/>
        </w:trPr>
        <w:tc>
          <w:tcPr>
            <w:tcW w:w="2235" w:type="dxa"/>
            <w:vMerge w:val="restart"/>
            <w:tcBorders>
              <w:left w:val="single" w:sz="4" w:space="0" w:color="auto"/>
              <w:right w:val="single" w:sz="4" w:space="0" w:color="auto"/>
            </w:tcBorders>
            <w:shd w:val="clear" w:color="auto" w:fill="BFBFBF"/>
            <w:vAlign w:val="center"/>
          </w:tcPr>
          <w:p w14:paraId="561081AE" w14:textId="26B99076" w:rsidR="00537C7D" w:rsidRDefault="00537C7D" w:rsidP="00537C7D">
            <w:pPr>
              <w:jc w:val="center"/>
              <w:rPr>
                <w:rFonts w:cs="Arial"/>
                <w:b/>
              </w:rPr>
            </w:pPr>
            <w:r>
              <w:rPr>
                <w:rFonts w:cs="Arial"/>
                <w:b/>
              </w:rPr>
              <w:t xml:space="preserve">Managing Data &amp; IT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24BDAD5" w14:textId="46DA1996" w:rsidR="00537C7D" w:rsidRPr="00B162A9" w:rsidRDefault="00537C7D" w:rsidP="00537C7D">
            <w:pPr>
              <w:rPr>
                <w:sz w:val="23"/>
                <w:szCs w:val="23"/>
              </w:rPr>
            </w:pPr>
            <w:r>
              <w:rPr>
                <w:sz w:val="23"/>
                <w:szCs w:val="23"/>
              </w:rPr>
              <w:t xml:space="preserve">An understanding of data protection, customer confidentiality and information sharing as it relates to this role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317096D"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D17196"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EFF8346" w14:textId="77777777" w:rsidR="00537C7D" w:rsidRPr="00DF018D" w:rsidRDefault="00537C7D" w:rsidP="00537C7D">
            <w:pPr>
              <w:pStyle w:val="Heading3"/>
              <w:jc w:val="center"/>
              <w:rPr>
                <w:sz w:val="22"/>
                <w:szCs w:val="22"/>
              </w:rPr>
            </w:pPr>
          </w:p>
        </w:tc>
      </w:tr>
      <w:tr w:rsidR="00537C7D" w:rsidRPr="00B15705" w14:paraId="098BA77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757D982" w14:textId="77777777" w:rsidR="00537C7D" w:rsidRDefault="00537C7D"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0404197" w14:textId="38145AA5" w:rsidR="00537C7D" w:rsidRPr="00B162A9" w:rsidRDefault="00537C7D" w:rsidP="00537C7D">
            <w:pPr>
              <w:rPr>
                <w:sz w:val="23"/>
                <w:szCs w:val="23"/>
              </w:rPr>
            </w:pPr>
            <w:r>
              <w:rPr>
                <w:sz w:val="23"/>
                <w:szCs w:val="23"/>
              </w:rPr>
              <w:t xml:space="preserve">Practical knowledge of IT Systems including a variety of software packages, the aptitude to learn new systems as required and an enthusiasm to maximise the use of IT systems to produce analysis and improve outcomes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C21373E" w14:textId="77777777" w:rsidR="00537C7D" w:rsidRPr="00DF018D" w:rsidRDefault="00537C7D"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5102E4" w14:textId="77777777" w:rsidR="00537C7D" w:rsidRPr="00DF018D" w:rsidRDefault="00537C7D"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BE8B599" w14:textId="77777777" w:rsidR="00537C7D" w:rsidRPr="00DF018D" w:rsidRDefault="00537C7D" w:rsidP="00537C7D">
            <w:pPr>
              <w:pStyle w:val="Heading3"/>
              <w:jc w:val="center"/>
              <w:rPr>
                <w:sz w:val="22"/>
                <w:szCs w:val="22"/>
              </w:rPr>
            </w:pPr>
          </w:p>
        </w:tc>
      </w:tr>
      <w:tr w:rsidR="00527657" w:rsidRPr="00B15705" w14:paraId="3E649796"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5C518149" w14:textId="4AC124DC" w:rsidR="00527657" w:rsidRDefault="00527657" w:rsidP="00537C7D">
            <w:pPr>
              <w:jc w:val="center"/>
              <w:rPr>
                <w:rFonts w:cs="Arial"/>
                <w:b/>
              </w:rPr>
            </w:pPr>
            <w:r>
              <w:rPr>
                <w:rFonts w:cs="Arial"/>
                <w:b/>
              </w:rPr>
              <w:t xml:space="preserve">Other Work Related Circumstances </w:t>
            </w:r>
          </w:p>
          <w:p w14:paraId="3DD9B572" w14:textId="77777777" w:rsidR="00527657" w:rsidRDefault="00527657"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7FE64CE5" w:rsidR="00527657" w:rsidRPr="00B162A9" w:rsidRDefault="00527657" w:rsidP="00537C7D">
            <w:pPr>
              <w:rPr>
                <w:sz w:val="23"/>
                <w:szCs w:val="23"/>
              </w:rPr>
            </w:pPr>
            <w:r>
              <w:rPr>
                <w:sz w:val="23"/>
                <w:szCs w:val="23"/>
              </w:rPr>
              <w:t xml:space="preserve">Must be flexible and prepared to work outside of office hours and at various locations as required, and according to the needs of the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527657" w:rsidRPr="00DF018D" w:rsidRDefault="00527657" w:rsidP="00537C7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527657" w:rsidRPr="00DF018D" w:rsidRDefault="00527657" w:rsidP="00537C7D">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527657" w:rsidRPr="00DF018D" w:rsidRDefault="00527657" w:rsidP="00537C7D">
            <w:pPr>
              <w:pStyle w:val="Heading3"/>
              <w:jc w:val="center"/>
              <w:rPr>
                <w:rFonts w:cs="Arial"/>
                <w:b w:val="0"/>
              </w:rPr>
            </w:pPr>
            <w:r w:rsidRPr="00DF018D">
              <w:rPr>
                <w:sz w:val="22"/>
                <w:szCs w:val="22"/>
              </w:rPr>
              <w:sym w:font="Wingdings 2" w:char="F050"/>
            </w:r>
          </w:p>
        </w:tc>
      </w:tr>
      <w:tr w:rsidR="00527657" w:rsidRPr="00B15705" w14:paraId="6E51A27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1119E54" w14:textId="77777777" w:rsidR="00527657" w:rsidRDefault="00527657" w:rsidP="00537C7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7FED9C" w14:textId="77777777" w:rsidR="00527657" w:rsidRDefault="00527657" w:rsidP="00527657">
            <w:pPr>
              <w:rPr>
                <w:sz w:val="23"/>
                <w:szCs w:val="23"/>
              </w:rPr>
            </w:pPr>
            <w:r>
              <w:rPr>
                <w:sz w:val="23"/>
                <w:szCs w:val="23"/>
              </w:rPr>
              <w:t xml:space="preserve">Satisfactory DBS at an enhanced level </w:t>
            </w:r>
          </w:p>
          <w:p w14:paraId="0BF3CEF1" w14:textId="77777777" w:rsidR="00527657" w:rsidRDefault="00527657" w:rsidP="00537C7D">
            <w:pP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3569F89" w14:textId="77777777" w:rsidR="00527657" w:rsidRPr="00DF018D" w:rsidRDefault="00527657" w:rsidP="00537C7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331626" w14:textId="77777777" w:rsidR="00527657" w:rsidRPr="00DF018D" w:rsidRDefault="00527657" w:rsidP="00537C7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BE57F4E" w14:textId="77777777" w:rsidR="00527657" w:rsidRPr="00DF018D" w:rsidRDefault="00527657" w:rsidP="00537C7D">
            <w:pPr>
              <w:pStyle w:val="Heading3"/>
              <w:jc w:val="center"/>
              <w:rPr>
                <w:sz w:val="22"/>
                <w:szCs w:val="22"/>
              </w:rPr>
            </w:pPr>
          </w:p>
        </w:tc>
      </w:tr>
      <w:tr w:rsidR="00537C7D"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537C7D" w:rsidRDefault="00537C7D" w:rsidP="00537C7D">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537C7D" w:rsidRDefault="00537C7D" w:rsidP="00537C7D">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537C7D" w:rsidRDefault="00537C7D" w:rsidP="00537C7D">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7AB2" w14:textId="77777777" w:rsidR="00295395" w:rsidRDefault="00295395">
      <w:r>
        <w:separator/>
      </w:r>
    </w:p>
  </w:endnote>
  <w:endnote w:type="continuationSeparator" w:id="0">
    <w:p w14:paraId="0CDAD159" w14:textId="77777777" w:rsidR="00295395" w:rsidRDefault="0029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76D2" w14:textId="77777777" w:rsidR="00295395" w:rsidRDefault="00295395">
      <w:r>
        <w:separator/>
      </w:r>
    </w:p>
  </w:footnote>
  <w:footnote w:type="continuationSeparator" w:id="0">
    <w:p w14:paraId="32EA03F5" w14:textId="77777777" w:rsidR="00295395" w:rsidRDefault="0029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08B43A83" w:rsidR="001B18A7" w:rsidRPr="00D2448D" w:rsidRDefault="0000101E">
    <w:pPr>
      <w:pStyle w:val="Header"/>
      <w:rPr>
        <w:b/>
        <w:bCs/>
        <w:sz w:val="22"/>
        <w:szCs w:val="22"/>
      </w:rPr>
    </w:pPr>
    <w:bookmarkStart w:id="1" w:name="_Hlk123307000"/>
    <w:bookmarkStart w:id="2" w:name="_Hlk123307001"/>
    <w:r w:rsidRPr="00D2448D">
      <w:rPr>
        <w:b/>
        <w:bCs/>
        <w:noProof/>
        <w:sz w:val="22"/>
        <w:szCs w:val="22"/>
        <w:lang w:eastAsia="en-GB"/>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sidRPr="00D2448D">
      <w:rPr>
        <w:b/>
        <w:bCs/>
        <w:sz w:val="22"/>
        <w:szCs w:val="22"/>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8520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510753">
    <w:abstractNumId w:val="33"/>
  </w:num>
  <w:num w:numId="3" w16cid:durableId="435902426">
    <w:abstractNumId w:val="22"/>
  </w:num>
  <w:num w:numId="4" w16cid:durableId="557281301">
    <w:abstractNumId w:val="1"/>
  </w:num>
  <w:num w:numId="5" w16cid:durableId="1860853032">
    <w:abstractNumId w:val="15"/>
  </w:num>
  <w:num w:numId="6" w16cid:durableId="387610605">
    <w:abstractNumId w:val="34"/>
  </w:num>
  <w:num w:numId="7" w16cid:durableId="570428036">
    <w:abstractNumId w:val="26"/>
  </w:num>
  <w:num w:numId="8" w16cid:durableId="1161504446">
    <w:abstractNumId w:val="14"/>
  </w:num>
  <w:num w:numId="9" w16cid:durableId="654335800">
    <w:abstractNumId w:val="16"/>
  </w:num>
  <w:num w:numId="10" w16cid:durableId="1241452481">
    <w:abstractNumId w:val="3"/>
  </w:num>
  <w:num w:numId="11" w16cid:durableId="141165426">
    <w:abstractNumId w:val="5"/>
  </w:num>
  <w:num w:numId="12" w16cid:durableId="185489374">
    <w:abstractNumId w:val="21"/>
  </w:num>
  <w:num w:numId="13" w16cid:durableId="465046441">
    <w:abstractNumId w:val="29"/>
  </w:num>
  <w:num w:numId="14" w16cid:durableId="24407888">
    <w:abstractNumId w:val="9"/>
  </w:num>
  <w:num w:numId="15" w16cid:durableId="648441222">
    <w:abstractNumId w:val="11"/>
  </w:num>
  <w:num w:numId="16" w16cid:durableId="784737165">
    <w:abstractNumId w:val="10"/>
  </w:num>
  <w:num w:numId="17" w16cid:durableId="1594392180">
    <w:abstractNumId w:val="6"/>
  </w:num>
  <w:num w:numId="18" w16cid:durableId="348677535">
    <w:abstractNumId w:val="17"/>
  </w:num>
  <w:num w:numId="19" w16cid:durableId="290021338">
    <w:abstractNumId w:val="23"/>
  </w:num>
  <w:num w:numId="20" w16cid:durableId="1243754761">
    <w:abstractNumId w:val="13"/>
  </w:num>
  <w:num w:numId="21" w16cid:durableId="2906732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5942469">
    <w:abstractNumId w:val="31"/>
  </w:num>
  <w:num w:numId="23" w16cid:durableId="909578816">
    <w:abstractNumId w:val="28"/>
  </w:num>
  <w:num w:numId="24" w16cid:durableId="549340790">
    <w:abstractNumId w:val="0"/>
  </w:num>
  <w:num w:numId="25" w16cid:durableId="1607927867">
    <w:abstractNumId w:val="19"/>
  </w:num>
  <w:num w:numId="26" w16cid:durableId="676422691">
    <w:abstractNumId w:val="20"/>
  </w:num>
  <w:num w:numId="27" w16cid:durableId="149568337">
    <w:abstractNumId w:val="4"/>
  </w:num>
  <w:num w:numId="28" w16cid:durableId="626931419">
    <w:abstractNumId w:val="12"/>
  </w:num>
  <w:num w:numId="29" w16cid:durableId="1014453123">
    <w:abstractNumId w:val="30"/>
  </w:num>
  <w:num w:numId="30" w16cid:durableId="527838696">
    <w:abstractNumId w:val="35"/>
  </w:num>
  <w:num w:numId="31" w16cid:durableId="2060395115">
    <w:abstractNumId w:val="7"/>
  </w:num>
  <w:num w:numId="32" w16cid:durableId="133908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4522392">
    <w:abstractNumId w:val="35"/>
    <w:lvlOverride w:ilvl="0">
      <w:startOverride w:val="1"/>
    </w:lvlOverride>
    <w:lvlOverride w:ilvl="1"/>
    <w:lvlOverride w:ilvl="2"/>
    <w:lvlOverride w:ilvl="3"/>
    <w:lvlOverride w:ilvl="4"/>
    <w:lvlOverride w:ilvl="5"/>
    <w:lvlOverride w:ilvl="6"/>
    <w:lvlOverride w:ilvl="7"/>
    <w:lvlOverride w:ilvl="8"/>
  </w:num>
  <w:num w:numId="34" w16cid:durableId="196704073">
    <w:abstractNumId w:val="8"/>
  </w:num>
  <w:num w:numId="35" w16cid:durableId="310064262">
    <w:abstractNumId w:val="32"/>
  </w:num>
  <w:num w:numId="36" w16cid:durableId="493565722">
    <w:abstractNumId w:val="25"/>
  </w:num>
  <w:num w:numId="37" w16cid:durableId="857694286">
    <w:abstractNumId w:val="2"/>
  </w:num>
  <w:num w:numId="38" w16cid:durableId="1759254073">
    <w:abstractNumId w:val="36"/>
  </w:num>
  <w:num w:numId="39" w16cid:durableId="1771465589">
    <w:abstractNumId w:val="27"/>
  </w:num>
  <w:num w:numId="40" w16cid:durableId="16858624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101E"/>
    <w:rsid w:val="00031236"/>
    <w:rsid w:val="0005557D"/>
    <w:rsid w:val="0006436A"/>
    <w:rsid w:val="00094409"/>
    <w:rsid w:val="000A1DB7"/>
    <w:rsid w:val="000B4D2E"/>
    <w:rsid w:val="000C3E63"/>
    <w:rsid w:val="000C5D5F"/>
    <w:rsid w:val="000D1443"/>
    <w:rsid w:val="000D57F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3DB2"/>
    <w:rsid w:val="00224E82"/>
    <w:rsid w:val="00232721"/>
    <w:rsid w:val="002434C0"/>
    <w:rsid w:val="00277070"/>
    <w:rsid w:val="002868AC"/>
    <w:rsid w:val="00295395"/>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6526"/>
    <w:rsid w:val="003C7CE4"/>
    <w:rsid w:val="003D4C9C"/>
    <w:rsid w:val="003E0AC0"/>
    <w:rsid w:val="003F1223"/>
    <w:rsid w:val="00422875"/>
    <w:rsid w:val="00423BB3"/>
    <w:rsid w:val="00432697"/>
    <w:rsid w:val="00444AF2"/>
    <w:rsid w:val="00460A66"/>
    <w:rsid w:val="00473C99"/>
    <w:rsid w:val="004A11FD"/>
    <w:rsid w:val="004A2C85"/>
    <w:rsid w:val="004C70E2"/>
    <w:rsid w:val="004C765B"/>
    <w:rsid w:val="004D22F4"/>
    <w:rsid w:val="004D56CD"/>
    <w:rsid w:val="004D5FE6"/>
    <w:rsid w:val="004E334C"/>
    <w:rsid w:val="004E602F"/>
    <w:rsid w:val="004F2E3B"/>
    <w:rsid w:val="00512E64"/>
    <w:rsid w:val="00513F13"/>
    <w:rsid w:val="00527657"/>
    <w:rsid w:val="00537C7D"/>
    <w:rsid w:val="0054280F"/>
    <w:rsid w:val="00543316"/>
    <w:rsid w:val="00546A97"/>
    <w:rsid w:val="005762CA"/>
    <w:rsid w:val="00592C90"/>
    <w:rsid w:val="00594158"/>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E7A18"/>
    <w:rsid w:val="006F5F35"/>
    <w:rsid w:val="007020B3"/>
    <w:rsid w:val="007149ED"/>
    <w:rsid w:val="00715E89"/>
    <w:rsid w:val="007300D3"/>
    <w:rsid w:val="00747151"/>
    <w:rsid w:val="00754CF3"/>
    <w:rsid w:val="00754D73"/>
    <w:rsid w:val="00754EAE"/>
    <w:rsid w:val="0075682F"/>
    <w:rsid w:val="0077003B"/>
    <w:rsid w:val="00774258"/>
    <w:rsid w:val="007A6EC4"/>
    <w:rsid w:val="007C04F1"/>
    <w:rsid w:val="007C23F2"/>
    <w:rsid w:val="007C67DB"/>
    <w:rsid w:val="007E1D21"/>
    <w:rsid w:val="007F24A9"/>
    <w:rsid w:val="008059BA"/>
    <w:rsid w:val="0080726E"/>
    <w:rsid w:val="00823D0B"/>
    <w:rsid w:val="00826B72"/>
    <w:rsid w:val="0085076A"/>
    <w:rsid w:val="00851FDF"/>
    <w:rsid w:val="00856D96"/>
    <w:rsid w:val="00856DFB"/>
    <w:rsid w:val="008578EF"/>
    <w:rsid w:val="00860D38"/>
    <w:rsid w:val="00864B2E"/>
    <w:rsid w:val="00874B56"/>
    <w:rsid w:val="0088796B"/>
    <w:rsid w:val="00892219"/>
    <w:rsid w:val="008C35DD"/>
    <w:rsid w:val="008D7544"/>
    <w:rsid w:val="008E0E61"/>
    <w:rsid w:val="008E337E"/>
    <w:rsid w:val="00913004"/>
    <w:rsid w:val="009159CF"/>
    <w:rsid w:val="00924A2D"/>
    <w:rsid w:val="00930BA4"/>
    <w:rsid w:val="00930C4E"/>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20604"/>
    <w:rsid w:val="00A224A0"/>
    <w:rsid w:val="00A814D4"/>
    <w:rsid w:val="00A82B1B"/>
    <w:rsid w:val="00A869DB"/>
    <w:rsid w:val="00A87F09"/>
    <w:rsid w:val="00AA024D"/>
    <w:rsid w:val="00AB7939"/>
    <w:rsid w:val="00AC1DFA"/>
    <w:rsid w:val="00AD0465"/>
    <w:rsid w:val="00AD516B"/>
    <w:rsid w:val="00B030E6"/>
    <w:rsid w:val="00B10576"/>
    <w:rsid w:val="00B15074"/>
    <w:rsid w:val="00B32C0C"/>
    <w:rsid w:val="00B624D8"/>
    <w:rsid w:val="00B7457E"/>
    <w:rsid w:val="00B75138"/>
    <w:rsid w:val="00B91128"/>
    <w:rsid w:val="00BA65F3"/>
    <w:rsid w:val="00BB1C45"/>
    <w:rsid w:val="00BB295E"/>
    <w:rsid w:val="00BB53EC"/>
    <w:rsid w:val="00BC64F1"/>
    <w:rsid w:val="00BD06CD"/>
    <w:rsid w:val="00BE2CB1"/>
    <w:rsid w:val="00BE486E"/>
    <w:rsid w:val="00BE510A"/>
    <w:rsid w:val="00BE6ACF"/>
    <w:rsid w:val="00BE757B"/>
    <w:rsid w:val="00C00640"/>
    <w:rsid w:val="00C0490C"/>
    <w:rsid w:val="00C13D65"/>
    <w:rsid w:val="00C171D4"/>
    <w:rsid w:val="00C31F51"/>
    <w:rsid w:val="00C4430C"/>
    <w:rsid w:val="00C61989"/>
    <w:rsid w:val="00C67B0E"/>
    <w:rsid w:val="00C7097E"/>
    <w:rsid w:val="00C7738C"/>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50B7B"/>
    <w:rsid w:val="00D52386"/>
    <w:rsid w:val="00D61F6C"/>
    <w:rsid w:val="00D71E49"/>
    <w:rsid w:val="00D91C3B"/>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C4A94"/>
    <w:rsid w:val="00F1477D"/>
    <w:rsid w:val="00F22372"/>
    <w:rsid w:val="00F243A2"/>
    <w:rsid w:val="00F24520"/>
    <w:rsid w:val="00F26B00"/>
    <w:rsid w:val="00F31B3A"/>
    <w:rsid w:val="00F3232E"/>
    <w:rsid w:val="00F466BC"/>
    <w:rsid w:val="00F5238A"/>
    <w:rsid w:val="00F523F1"/>
    <w:rsid w:val="00F524F4"/>
    <w:rsid w:val="00F652D0"/>
    <w:rsid w:val="00F9783B"/>
    <w:rsid w:val="00FB6E46"/>
    <w:rsid w:val="00FC09D4"/>
    <w:rsid w:val="00FE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17602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6F2B-A0B7-46F8-BB3B-BE907348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8132</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Post Title:</vt:lpstr>
      <vt:lpstr>Job Purpose</vt:lpstr>
      <vt:lpstr>Individual Leadership Expectations</vt:lpstr>
      <vt:lpstr>Specific Duties  </vt:lpstr>
    </vt:vector>
  </TitlesOfParts>
  <Company>Nottingham City Council</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2022-12-20T15:45:00Z</cp:lastPrinted>
  <dcterms:created xsi:type="dcterms:W3CDTF">2025-08-11T21:32:00Z</dcterms:created>
  <dcterms:modified xsi:type="dcterms:W3CDTF">2025-08-11T21:32:00Z</dcterms:modified>
</cp:coreProperties>
</file>