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5B01E5C0"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973A62">
        <w:rPr>
          <w:rFonts w:cs="Arial"/>
          <w:sz w:val="28"/>
          <w:szCs w:val="28"/>
        </w:rPr>
        <w:t>Building Control Officer</w:t>
      </w:r>
    </w:p>
    <w:p w14:paraId="5277A41E" w14:textId="72D7DC93"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857A18">
        <w:rPr>
          <w:rFonts w:cs="Arial"/>
          <w:bCs w:val="0"/>
          <w:sz w:val="28"/>
          <w:szCs w:val="28"/>
        </w:rPr>
        <w:t>H</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56ACDDCB" w14:textId="77777777" w:rsidR="008B67B5" w:rsidRDefault="008B67B5" w:rsidP="008B67B5">
      <w:pPr>
        <w:jc w:val="both"/>
      </w:pPr>
      <w:r w:rsidRPr="008B67B5">
        <w:t xml:space="preserve">To deliver high-quality building control services that support the Council’s vision, values, and commitment to putting citizens first. The role involves assessing building regulation applications, conducting site inspections, and providing technical advice to ensure compliance with statutory requirements. </w:t>
      </w:r>
    </w:p>
    <w:p w14:paraId="7882A510" w14:textId="77777777" w:rsidR="008B67B5" w:rsidRDefault="008B67B5" w:rsidP="008B67B5">
      <w:pPr>
        <w:jc w:val="both"/>
      </w:pPr>
    </w:p>
    <w:p w14:paraId="6522B24D" w14:textId="77777777" w:rsidR="008B67B5" w:rsidRDefault="008B67B5" w:rsidP="008B67B5">
      <w:pPr>
        <w:jc w:val="both"/>
      </w:pPr>
      <w:r w:rsidRPr="008B67B5">
        <w:t xml:space="preserve">The Building Control Officer will maintain accurate records, support enforcement actions, and contribute to public safety through involvement in dangerous structures and demolitions. As an individual leader, the postholder will demonstrate creativity, collaboration, and a commitment to equality, diversity, and inclusion in all aspects of their work. They will stay current with legislation, promote sustainable construction practices, and uphold professional standards through ongoing development and registration with the Building Safety Regulator. </w:t>
      </w:r>
    </w:p>
    <w:p w14:paraId="6758BF9A" w14:textId="77777777" w:rsidR="008B67B5" w:rsidRDefault="008B67B5" w:rsidP="008B67B5">
      <w:pPr>
        <w:jc w:val="both"/>
      </w:pPr>
    </w:p>
    <w:p w14:paraId="14521319" w14:textId="7F1F1AEC" w:rsidR="001C29B7" w:rsidRDefault="008B67B5" w:rsidP="008B67B5">
      <w:pPr>
        <w:jc w:val="both"/>
      </w:pPr>
      <w:r w:rsidRPr="008B67B5">
        <w:t>The role requires strong communication skills, technical competence, and the ability to work independently while contributing to a team-focused, citizen-centred service that reflects Nottingham City Council’s priorities.</w:t>
      </w:r>
    </w:p>
    <w:p w14:paraId="697ADE94" w14:textId="77777777" w:rsidR="008B67B5" w:rsidRPr="004A2C85" w:rsidRDefault="008B67B5"/>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23BA5D77" w14:textId="77777777" w:rsidR="008B67B5" w:rsidRPr="008B67B5" w:rsidRDefault="00892219" w:rsidP="00FF404C">
      <w:pPr>
        <w:pStyle w:val="BodyTextIndent3"/>
        <w:numPr>
          <w:ilvl w:val="0"/>
          <w:numId w:val="36"/>
        </w:numPr>
        <w:tabs>
          <w:tab w:val="left" w:pos="709"/>
        </w:tabs>
        <w:spacing w:after="0"/>
        <w:jc w:val="both"/>
        <w:rPr>
          <w:sz w:val="24"/>
          <w:szCs w:val="24"/>
        </w:rPr>
      </w:pPr>
      <w:r w:rsidRPr="002A0112">
        <w:rPr>
          <w:sz w:val="24"/>
          <w:szCs w:val="24"/>
        </w:rPr>
        <w:t xml:space="preserve">Contribute to our corporate responsibility in relation to climate change by </w:t>
      </w:r>
      <w:proofErr w:type="gramStart"/>
      <w:r w:rsidRPr="002A0112">
        <w:rPr>
          <w:sz w:val="24"/>
          <w:szCs w:val="24"/>
        </w:rPr>
        <w:t>taking action</w:t>
      </w:r>
      <w:proofErr w:type="gramEnd"/>
      <w:r w:rsidRPr="002A0112">
        <w:rPr>
          <w:sz w:val="24"/>
          <w:szCs w:val="24"/>
        </w:rPr>
        <w:t xml:space="preserve"> </w:t>
      </w:r>
      <w:r w:rsidRPr="008B67B5">
        <w:rPr>
          <w:sz w:val="24"/>
          <w:szCs w:val="24"/>
        </w:rPr>
        <w:t xml:space="preserve">and limiting the carbon impact of activities within your role and championing this work.  </w:t>
      </w:r>
    </w:p>
    <w:p w14:paraId="3FA05321" w14:textId="77777777" w:rsidR="008B67B5" w:rsidRPr="008B67B5" w:rsidRDefault="008B67B5" w:rsidP="00FF404C">
      <w:pPr>
        <w:pStyle w:val="ListParagraph"/>
        <w:jc w:val="both"/>
      </w:pPr>
    </w:p>
    <w:p w14:paraId="25EB2F19"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lastRenderedPageBreak/>
        <w:t>Assess Building Regulation Applications - Examine full plans, building notices, regularisation applications, and reversion notices to ensure compliance with Building Regulations.</w:t>
      </w:r>
    </w:p>
    <w:p w14:paraId="4A7A876E" w14:textId="77777777" w:rsidR="008B67B5" w:rsidRPr="008B67B5" w:rsidRDefault="008B67B5" w:rsidP="00FF404C">
      <w:pPr>
        <w:pStyle w:val="ListParagraph"/>
        <w:jc w:val="both"/>
      </w:pPr>
    </w:p>
    <w:p w14:paraId="18E9574C"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 xml:space="preserve">Conduct Site Inspections - Undertake inspections at various construction stages to verify compliance with approved plans and statutory requirements. </w:t>
      </w:r>
    </w:p>
    <w:p w14:paraId="4AC6C2F2" w14:textId="77777777" w:rsidR="008B67B5" w:rsidRPr="008B67B5" w:rsidRDefault="008B67B5" w:rsidP="00FF404C">
      <w:pPr>
        <w:pStyle w:val="ListParagraph"/>
        <w:jc w:val="both"/>
      </w:pPr>
    </w:p>
    <w:p w14:paraId="6947D1F7"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 xml:space="preserve">Provide Technical Advice - Offer guidance to architects, builders, developers, and the public on Building Regulations, procedures, and charges. </w:t>
      </w:r>
    </w:p>
    <w:p w14:paraId="034EE04D" w14:textId="77777777" w:rsidR="008B67B5" w:rsidRPr="008B67B5" w:rsidRDefault="008B67B5" w:rsidP="00FF404C">
      <w:pPr>
        <w:pStyle w:val="ListParagraph"/>
        <w:jc w:val="both"/>
      </w:pPr>
    </w:p>
    <w:p w14:paraId="144016BE"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 xml:space="preserve">Maintain Accurate Records - Keep detailed electronic records of inspections, decisions, and correspondence for audit and enforcement purposes. </w:t>
      </w:r>
    </w:p>
    <w:p w14:paraId="79B53E0D" w14:textId="77777777" w:rsidR="008B67B5" w:rsidRPr="008B67B5" w:rsidRDefault="008B67B5" w:rsidP="00FF404C">
      <w:pPr>
        <w:pStyle w:val="ListParagraph"/>
        <w:jc w:val="both"/>
      </w:pPr>
    </w:p>
    <w:p w14:paraId="18A3ABF7"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Identify and Report Unauthorised Works - Investigate and document breaches of Building Regulations and assist in enforcement actions.</w:t>
      </w:r>
    </w:p>
    <w:p w14:paraId="5A08DE26" w14:textId="77777777" w:rsidR="008B67B5" w:rsidRPr="008B67B5" w:rsidRDefault="008B67B5" w:rsidP="00FF404C">
      <w:pPr>
        <w:pStyle w:val="ListParagraph"/>
        <w:jc w:val="both"/>
      </w:pPr>
    </w:p>
    <w:p w14:paraId="21D0D03D"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Support Dangerous Structures and Demolitions - Assist senior officers in inspecting and managing dangerous structures and demolition notifications.</w:t>
      </w:r>
    </w:p>
    <w:p w14:paraId="62D17306" w14:textId="77777777" w:rsidR="008B67B5" w:rsidRPr="008B67B5" w:rsidRDefault="008B67B5" w:rsidP="00FF404C">
      <w:pPr>
        <w:pStyle w:val="ListParagraph"/>
        <w:jc w:val="both"/>
      </w:pPr>
    </w:p>
    <w:p w14:paraId="6E8F8FA2"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Stay Current with Legislation - Keep up to date with changes in building legislation, construction methods, and materials.</w:t>
      </w:r>
    </w:p>
    <w:p w14:paraId="14863796" w14:textId="77777777" w:rsidR="008B67B5" w:rsidRPr="008B67B5" w:rsidRDefault="008B67B5" w:rsidP="00FF404C">
      <w:pPr>
        <w:pStyle w:val="ListParagraph"/>
        <w:jc w:val="both"/>
      </w:pPr>
    </w:p>
    <w:p w14:paraId="3B890C53"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 xml:space="preserve">Assist in Enforcement and Legal Action - Prepare reports and evidence for enforcement proceedings and legal actions when necessary. </w:t>
      </w:r>
    </w:p>
    <w:p w14:paraId="13AAA94B" w14:textId="77777777" w:rsidR="008B67B5" w:rsidRPr="008B67B5" w:rsidRDefault="008B67B5" w:rsidP="00FF404C">
      <w:pPr>
        <w:pStyle w:val="ListParagraph"/>
        <w:jc w:val="both"/>
      </w:pPr>
    </w:p>
    <w:p w14:paraId="27373423"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Promote Public Safety and Accessibility - Ensure buildings meet standards for fire safety, energy conservation, and accessibility.</w:t>
      </w:r>
    </w:p>
    <w:p w14:paraId="0BD7D7FE" w14:textId="77777777" w:rsidR="008B67B5" w:rsidRPr="008B67B5" w:rsidRDefault="008B67B5" w:rsidP="00FF404C">
      <w:pPr>
        <w:pStyle w:val="ListParagraph"/>
        <w:jc w:val="both"/>
      </w:pPr>
    </w:p>
    <w:p w14:paraId="7FF41191" w14:textId="7AE46658" w:rsidR="00FC09D4" w:rsidRDefault="00973A62" w:rsidP="00FF404C">
      <w:pPr>
        <w:pStyle w:val="BodyTextIndent3"/>
        <w:numPr>
          <w:ilvl w:val="0"/>
          <w:numId w:val="36"/>
        </w:numPr>
        <w:tabs>
          <w:tab w:val="left" w:pos="709"/>
        </w:tabs>
        <w:spacing w:after="0"/>
        <w:jc w:val="both"/>
        <w:rPr>
          <w:sz w:val="24"/>
          <w:szCs w:val="24"/>
        </w:rPr>
      </w:pPr>
      <w:r w:rsidRPr="008B67B5">
        <w:rPr>
          <w:sz w:val="24"/>
          <w:szCs w:val="24"/>
        </w:rPr>
        <w:t>Maintain Professional Registration - Maintain registration with the Building Safety Regulator and complete required CPD hours annually.</w:t>
      </w:r>
    </w:p>
    <w:p w14:paraId="12D25106" w14:textId="77777777" w:rsidR="008B67B5" w:rsidRPr="008B67B5" w:rsidRDefault="008B67B5" w:rsidP="008B67B5">
      <w:pPr>
        <w:pStyle w:val="BodyTextIndent3"/>
        <w:tabs>
          <w:tab w:val="left" w:pos="709"/>
        </w:tabs>
        <w:spacing w:after="0"/>
        <w:ind w:left="0"/>
        <w:rPr>
          <w:sz w:val="24"/>
          <w:szCs w:val="24"/>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06222203" w14:textId="55F1FD16" w:rsidR="00FC09D4" w:rsidRPr="00973A62" w:rsidRDefault="00973A62" w:rsidP="00FC09D4">
      <w:pPr>
        <w:jc w:val="both"/>
        <w:rPr>
          <w:rFonts w:cs="Arial"/>
          <w:bCs/>
        </w:rPr>
      </w:pPr>
      <w:r w:rsidRPr="00973A62">
        <w:rPr>
          <w:rFonts w:cs="Arial"/>
          <w:bCs/>
        </w:rPr>
        <w:t>0</w:t>
      </w:r>
    </w:p>
    <w:p w14:paraId="45D87C50" w14:textId="3DB5AF8E" w:rsidR="00FC09D4" w:rsidRDefault="00FC09D4" w:rsidP="00FC09D4">
      <w:pPr>
        <w:jc w:val="both"/>
        <w:rPr>
          <w:bCs/>
        </w:rPr>
      </w:pPr>
    </w:p>
    <w:p w14:paraId="7E1CA416" w14:textId="2BCFE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3C1E798F" w14:textId="77777777" w:rsidR="00FC09D4" w:rsidRDefault="00FC09D4" w:rsidP="00FC09D4">
      <w:pPr>
        <w:jc w:val="both"/>
        <w:rPr>
          <w:rFonts w:cs="Arial"/>
          <w:b/>
        </w:rPr>
      </w:pPr>
    </w:p>
    <w:p w14:paraId="051843D9" w14:textId="77777777" w:rsidR="008B67B5" w:rsidRDefault="00FC09D4" w:rsidP="00FC09D4">
      <w:pPr>
        <w:jc w:val="both"/>
        <w:rPr>
          <w:rFonts w:cs="Arial"/>
          <w:b/>
        </w:rPr>
      </w:pPr>
      <w:r>
        <w:rPr>
          <w:rFonts w:cs="Arial"/>
          <w:b/>
        </w:rPr>
        <w:t xml:space="preserve">Produced by </w:t>
      </w:r>
      <w:r w:rsidR="00973A62">
        <w:rPr>
          <w:rFonts w:cs="Arial"/>
          <w:b/>
        </w:rPr>
        <w:t>Head of Development Management</w:t>
      </w:r>
    </w:p>
    <w:p w14:paraId="62D4E88A" w14:textId="0EEF8AE4" w:rsidR="00E93B29" w:rsidRPr="008B67B5" w:rsidRDefault="00FC09D4" w:rsidP="00E93B29">
      <w:pPr>
        <w:jc w:val="both"/>
        <w:rPr>
          <w:bCs/>
        </w:rPr>
      </w:pPr>
      <w:r>
        <w:rPr>
          <w:rFonts w:cs="Arial"/>
          <w:b/>
        </w:rPr>
        <w:t xml:space="preserve">Date </w:t>
      </w:r>
      <w:r w:rsidR="00973A62">
        <w:rPr>
          <w:rFonts w:cs="Arial"/>
          <w:b/>
        </w:rPr>
        <w:t>10</w:t>
      </w:r>
      <w:r w:rsidR="00973A62" w:rsidRPr="00973A62">
        <w:rPr>
          <w:rFonts w:cs="Arial"/>
          <w:b/>
          <w:vertAlign w:val="superscript"/>
        </w:rPr>
        <w:t>th</w:t>
      </w:r>
      <w:r w:rsidR="00973A62">
        <w:rPr>
          <w:rFonts w:cs="Arial"/>
          <w:b/>
        </w:rPr>
        <w:t xml:space="preserve"> October 2025</w:t>
      </w:r>
      <w:r w:rsidR="009A2552">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49EE4BDD" w:rsidR="000D1443" w:rsidRPr="008B67B5" w:rsidRDefault="000D1443" w:rsidP="00397E1D">
            <w:pPr>
              <w:rPr>
                <w:rFonts w:cs="Arial"/>
                <w:b/>
                <w:color w:val="FFFFFF"/>
                <w:sz w:val="28"/>
                <w:szCs w:val="28"/>
              </w:rPr>
            </w:pPr>
            <w:r w:rsidRPr="008B67B5">
              <w:rPr>
                <w:rFonts w:cs="Arial"/>
                <w:b/>
                <w:color w:val="FFFFFF"/>
                <w:sz w:val="28"/>
                <w:szCs w:val="28"/>
              </w:rPr>
              <w:t xml:space="preserve">Job title: </w:t>
            </w:r>
            <w:r w:rsidR="00973A62" w:rsidRPr="008B67B5">
              <w:rPr>
                <w:rFonts w:cs="Arial"/>
                <w:b/>
                <w:color w:val="FFFFFF"/>
                <w:sz w:val="28"/>
                <w:szCs w:val="28"/>
              </w:rPr>
              <w:t>Building Control Officer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65D68">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965D68">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965D68">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965D68">
            <w:pPr>
              <w:pStyle w:val="Heading3"/>
              <w:jc w:val="center"/>
              <w:rPr>
                <w:rFonts w:cs="Arial"/>
                <w:b w:val="0"/>
              </w:rPr>
            </w:pPr>
          </w:p>
        </w:tc>
      </w:tr>
      <w:tr w:rsidR="000D1443" w:rsidRPr="00B15705" w14:paraId="2C032124" w14:textId="77777777" w:rsidTr="00965D68">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965D68">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965D68">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965D68">
            <w:pPr>
              <w:pStyle w:val="Heading3"/>
              <w:jc w:val="center"/>
              <w:rPr>
                <w:rFonts w:cs="Arial"/>
                <w:b w:val="0"/>
              </w:rPr>
            </w:pPr>
          </w:p>
        </w:tc>
      </w:tr>
      <w:tr w:rsidR="000D1443" w:rsidRPr="00B15705" w14:paraId="575D0AD3" w14:textId="77777777" w:rsidTr="00965D68">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965D68">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965D68">
            <w:pPr>
              <w:pStyle w:val="Heading3"/>
              <w:jc w:val="center"/>
              <w:rPr>
                <w:rFonts w:cs="Arial"/>
                <w:b w:val="0"/>
              </w:rPr>
            </w:pPr>
          </w:p>
        </w:tc>
      </w:tr>
      <w:tr w:rsidR="000D1443" w:rsidRPr="00B15705" w14:paraId="721E25D4" w14:textId="77777777" w:rsidTr="00965D68">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965D6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965D68">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965D68">
            <w:pPr>
              <w:pStyle w:val="Heading3"/>
              <w:jc w:val="center"/>
              <w:rPr>
                <w:rFonts w:cs="Arial"/>
                <w:b w:val="0"/>
              </w:rPr>
            </w:pPr>
          </w:p>
        </w:tc>
      </w:tr>
      <w:tr w:rsidR="000D1443" w:rsidRPr="00B15705" w14:paraId="68A12A4F" w14:textId="77777777" w:rsidTr="00965D68">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965D68">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965D68">
            <w:pPr>
              <w:pStyle w:val="Heading3"/>
              <w:jc w:val="center"/>
              <w:rPr>
                <w:rFonts w:cs="Arial"/>
                <w:b w:val="0"/>
              </w:rPr>
            </w:pPr>
          </w:p>
        </w:tc>
      </w:tr>
      <w:tr w:rsidR="000D1443" w:rsidRPr="00B15705" w14:paraId="034107E2" w14:textId="77777777" w:rsidTr="00965D68">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965D6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965D68">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965D68">
            <w:pPr>
              <w:pStyle w:val="Heading3"/>
              <w:jc w:val="center"/>
              <w:rPr>
                <w:rFonts w:cs="Arial"/>
                <w:b w:val="0"/>
              </w:rPr>
            </w:pPr>
          </w:p>
        </w:tc>
      </w:tr>
      <w:tr w:rsidR="00D61F6C" w:rsidRPr="00B15705" w14:paraId="58C87E26" w14:textId="77777777" w:rsidTr="00965D68">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65D68">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65D68">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65D68">
            <w:pPr>
              <w:pStyle w:val="Heading3"/>
              <w:jc w:val="center"/>
              <w:rPr>
                <w:rFonts w:cs="Arial"/>
                <w:b w:val="0"/>
              </w:rPr>
            </w:pPr>
          </w:p>
        </w:tc>
      </w:tr>
      <w:tr w:rsidR="00D61F6C" w:rsidRPr="00B15705" w14:paraId="0BE303B4" w14:textId="77777777" w:rsidTr="00965D68">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65D68">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65D68">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65D68">
            <w:pPr>
              <w:pStyle w:val="Heading3"/>
              <w:jc w:val="center"/>
              <w:rPr>
                <w:rFonts w:cs="Arial"/>
                <w:b w:val="0"/>
              </w:rPr>
            </w:pPr>
          </w:p>
        </w:tc>
      </w:tr>
      <w:tr w:rsidR="00965D68" w:rsidRPr="00B15705" w14:paraId="56D729EE" w14:textId="77777777" w:rsidTr="00965D68">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65D68" w:rsidRDefault="00965D68" w:rsidP="00965D68">
            <w:pPr>
              <w:jc w:val="center"/>
              <w:rPr>
                <w:rFonts w:cs="Arial"/>
                <w:b/>
              </w:rPr>
            </w:pPr>
            <w:r>
              <w:rPr>
                <w:rFonts w:cs="Arial"/>
                <w:b/>
              </w:rPr>
              <w:t xml:space="preserve">Technical Skills and Knowledge </w:t>
            </w:r>
          </w:p>
          <w:p w14:paraId="13BE8075" w14:textId="77777777" w:rsidR="00965D68" w:rsidRDefault="00965D68" w:rsidP="00965D68">
            <w:pPr>
              <w:jc w:val="center"/>
              <w:rPr>
                <w:rFonts w:cs="Arial"/>
                <w:b/>
              </w:rPr>
            </w:pPr>
          </w:p>
          <w:p w14:paraId="0E52B8E9" w14:textId="77777777" w:rsidR="00965D68" w:rsidRDefault="00965D68" w:rsidP="00965D68">
            <w:pPr>
              <w:jc w:val="center"/>
              <w:rPr>
                <w:rFonts w:cs="Arial"/>
                <w:b/>
              </w:rPr>
            </w:pPr>
          </w:p>
          <w:p w14:paraId="168C8329" w14:textId="77777777" w:rsidR="00965D68" w:rsidRDefault="00965D68" w:rsidP="00965D68">
            <w:pPr>
              <w:jc w:val="center"/>
              <w:rPr>
                <w:rFonts w:cs="Arial"/>
                <w:b/>
              </w:rPr>
            </w:pPr>
          </w:p>
          <w:p w14:paraId="27907E6F" w14:textId="77777777" w:rsidR="00965D68" w:rsidRDefault="00965D68" w:rsidP="00965D68">
            <w:pPr>
              <w:jc w:val="center"/>
              <w:rPr>
                <w:rFonts w:cs="Arial"/>
                <w:b/>
              </w:rPr>
            </w:pPr>
          </w:p>
          <w:p w14:paraId="6D4F2730" w14:textId="77777777" w:rsidR="00965D68" w:rsidRDefault="00965D68" w:rsidP="00965D68">
            <w:pPr>
              <w:jc w:val="center"/>
              <w:rPr>
                <w:rFonts w:cs="Arial"/>
                <w:b/>
              </w:rPr>
            </w:pPr>
          </w:p>
          <w:p w14:paraId="109F457D" w14:textId="77777777" w:rsidR="00965D68" w:rsidRDefault="00965D68" w:rsidP="00965D68">
            <w:pPr>
              <w:jc w:val="center"/>
              <w:rPr>
                <w:rFonts w:cs="Arial"/>
                <w:b/>
              </w:rPr>
            </w:pPr>
          </w:p>
          <w:p w14:paraId="4939995C" w14:textId="77777777" w:rsidR="00965D68" w:rsidRDefault="00965D68" w:rsidP="00965D68">
            <w:pPr>
              <w:jc w:val="center"/>
              <w:rPr>
                <w:rFonts w:cs="Arial"/>
                <w:b/>
              </w:rPr>
            </w:pPr>
          </w:p>
          <w:p w14:paraId="41BD4D2B" w14:textId="77777777" w:rsidR="00965D68" w:rsidRPr="00B15705"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6462FEF" w14:textId="42141CC2" w:rsidR="00965D68" w:rsidRPr="00B162A9" w:rsidRDefault="00965D68" w:rsidP="00965D68">
            <w:pPr>
              <w:pStyle w:val="Heading6"/>
              <w:jc w:val="both"/>
              <w:rPr>
                <w:sz w:val="23"/>
                <w:szCs w:val="23"/>
              </w:rPr>
            </w:pPr>
            <w:r w:rsidRPr="00B01635">
              <w:t>Working knowledge of the Building Regulations and associated legislation.</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23E84326" w:rsidR="00965D68" w:rsidRPr="00DF018D" w:rsidRDefault="00965D68" w:rsidP="00965D68">
            <w:pPr>
              <w:pStyle w:val="Heading3"/>
              <w:jc w:val="center"/>
              <w:rPr>
                <w:rFonts w:cs="Arial"/>
                <w:b w:val="0"/>
              </w:rPr>
            </w:pPr>
            <w:r w:rsidRPr="00FC693F">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050CBF9D"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65D68" w:rsidRPr="00DF018D" w:rsidRDefault="00965D68" w:rsidP="00965D68">
            <w:pPr>
              <w:pStyle w:val="Heading3"/>
              <w:jc w:val="center"/>
              <w:rPr>
                <w:rFonts w:cs="Arial"/>
                <w:b w:val="0"/>
              </w:rPr>
            </w:pPr>
          </w:p>
        </w:tc>
      </w:tr>
      <w:tr w:rsidR="00965D68" w:rsidRPr="00B15705" w14:paraId="38E7DE6D"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BD420E5" w14:textId="738B2FFA" w:rsidR="00965D68" w:rsidRPr="00B162A9" w:rsidRDefault="00965D68" w:rsidP="00965D68">
            <w:pPr>
              <w:pStyle w:val="Heading6"/>
              <w:jc w:val="both"/>
              <w:rPr>
                <w:rFonts w:cs="Arial"/>
                <w:sz w:val="23"/>
                <w:szCs w:val="23"/>
              </w:rPr>
            </w:pPr>
            <w:r w:rsidRPr="00B01635">
              <w:t>Ability to assess plans and carry out site inspections for domestic and low-rise commercial buildings.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5923E7F1" w:rsidR="00965D68" w:rsidRPr="00DF018D" w:rsidRDefault="00965D68" w:rsidP="00965D68">
            <w:pPr>
              <w:pStyle w:val="Heading3"/>
              <w:jc w:val="center"/>
              <w:rPr>
                <w:sz w:val="22"/>
                <w:szCs w:val="22"/>
              </w:rPr>
            </w:pPr>
            <w:r w:rsidRPr="00FC693F">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3A772A6A" w:rsidR="00965D68" w:rsidRPr="00DF018D" w:rsidRDefault="00965D68" w:rsidP="00965D68">
            <w:pPr>
              <w:jc w:val="center"/>
              <w:rPr>
                <w:b/>
                <w:sz w:val="22"/>
                <w:szCs w:val="22"/>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65D68" w:rsidRPr="00DF018D" w:rsidRDefault="00965D68" w:rsidP="00965D68">
            <w:pPr>
              <w:pStyle w:val="Heading3"/>
              <w:jc w:val="center"/>
              <w:rPr>
                <w:rFonts w:cs="Arial"/>
                <w:b w:val="0"/>
              </w:rPr>
            </w:pPr>
          </w:p>
        </w:tc>
      </w:tr>
      <w:tr w:rsidR="00965D68" w:rsidRPr="00B15705" w14:paraId="3D8C1D8D"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D67ED72" w14:textId="0767863E" w:rsidR="00965D68" w:rsidRPr="00B162A9" w:rsidRDefault="00965D68" w:rsidP="00965D68">
            <w:pPr>
              <w:pStyle w:val="Heading6"/>
              <w:jc w:val="both"/>
              <w:rPr>
                <w:sz w:val="23"/>
                <w:szCs w:val="23"/>
              </w:rPr>
            </w:pPr>
            <w:r w:rsidRPr="00B01635">
              <w:t>Understanding of construction methods, materials, and site safety.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17D7ED2D" w:rsidR="00965D68" w:rsidRPr="00DF018D" w:rsidRDefault="00965D68" w:rsidP="00965D68">
            <w:pPr>
              <w:pStyle w:val="Heading3"/>
              <w:jc w:val="center"/>
              <w:rPr>
                <w:rFonts w:cs="Arial"/>
                <w:b w:val="0"/>
              </w:rPr>
            </w:pPr>
            <w:r w:rsidRPr="00FC693F">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0F5E323"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65D68" w:rsidRPr="00DF018D" w:rsidRDefault="00965D68" w:rsidP="00965D68">
            <w:pPr>
              <w:pStyle w:val="Heading3"/>
              <w:jc w:val="center"/>
              <w:rPr>
                <w:rFonts w:cs="Arial"/>
                <w:b w:val="0"/>
              </w:rPr>
            </w:pPr>
          </w:p>
        </w:tc>
      </w:tr>
      <w:tr w:rsidR="00965D68" w:rsidRPr="00B15705" w14:paraId="66804CBC"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B1A9434" w14:textId="67218ED9" w:rsidR="00965D68" w:rsidRPr="00B162A9" w:rsidRDefault="00965D68" w:rsidP="00965D68">
            <w:pPr>
              <w:pStyle w:val="Heading6"/>
              <w:jc w:val="both"/>
              <w:rPr>
                <w:sz w:val="23"/>
                <w:szCs w:val="23"/>
              </w:rPr>
            </w:pPr>
            <w:r w:rsidRPr="00B01635">
              <w:t>Ability to interpret technical drawings and specifications.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0D720323"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3C770C72"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65D68" w:rsidRPr="00DF018D" w:rsidRDefault="00965D68" w:rsidP="00965D68">
            <w:pPr>
              <w:pStyle w:val="Heading3"/>
              <w:jc w:val="center"/>
              <w:rPr>
                <w:rFonts w:cs="Arial"/>
                <w:b w:val="0"/>
              </w:rPr>
            </w:pPr>
          </w:p>
        </w:tc>
      </w:tr>
      <w:tr w:rsidR="00965D68" w:rsidRPr="00B15705" w14:paraId="0F254363"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BBCB072" w14:textId="56D9DA18" w:rsidR="00965D68" w:rsidRPr="00B162A9" w:rsidRDefault="00965D68" w:rsidP="00965D68">
            <w:pPr>
              <w:pStyle w:val="Heading6"/>
              <w:jc w:val="both"/>
              <w:rPr>
                <w:sz w:val="23"/>
                <w:szCs w:val="23"/>
              </w:rPr>
            </w:pPr>
            <w:r w:rsidRPr="00B01635">
              <w:t>Strong written and verbal communication skills for reports and stakeholder engagement.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6BA3D179" w:rsidR="00965D68" w:rsidRPr="00DF018D" w:rsidRDefault="00965D68" w:rsidP="00965D68">
            <w:pPr>
              <w:pStyle w:val="Heading3"/>
              <w:jc w:val="center"/>
              <w:rPr>
                <w:rFonts w:cs="Arial"/>
                <w:b w:val="0"/>
              </w:rPr>
            </w:pPr>
            <w:r w:rsidRPr="008229DC">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385D276F"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65D68" w:rsidRPr="00DF018D" w:rsidRDefault="00965D68" w:rsidP="00965D68">
            <w:pPr>
              <w:pStyle w:val="Heading3"/>
              <w:jc w:val="center"/>
              <w:rPr>
                <w:rFonts w:cs="Arial"/>
                <w:b w:val="0"/>
              </w:rPr>
            </w:pPr>
          </w:p>
        </w:tc>
      </w:tr>
      <w:tr w:rsidR="00965D68" w:rsidRPr="00B15705" w14:paraId="40A5DF58"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E91BC32" w14:textId="39426D78" w:rsidR="00965D68" w:rsidRPr="00B162A9" w:rsidRDefault="00965D68" w:rsidP="00965D68">
            <w:pPr>
              <w:pStyle w:val="Heading6"/>
              <w:jc w:val="both"/>
              <w:rPr>
                <w:sz w:val="23"/>
                <w:szCs w:val="23"/>
              </w:rPr>
            </w:pPr>
            <w:r w:rsidRPr="00B01635">
              <w:t>Basic understanding of enforcement procedures and legal frameworks.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685DEA5" w:rsidR="00965D68" w:rsidRPr="00DF018D" w:rsidRDefault="00965D68" w:rsidP="00965D68">
            <w:pPr>
              <w:pStyle w:val="Heading3"/>
              <w:jc w:val="center"/>
              <w:rPr>
                <w:rFonts w:cs="Arial"/>
                <w:b w:val="0"/>
              </w:rPr>
            </w:pPr>
            <w:r w:rsidRPr="008229DC">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112169D"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65D68" w:rsidRPr="00DF018D" w:rsidRDefault="00965D68" w:rsidP="00965D68">
            <w:pPr>
              <w:pStyle w:val="Heading3"/>
              <w:jc w:val="center"/>
              <w:rPr>
                <w:rFonts w:cs="Arial"/>
                <w:b w:val="0"/>
              </w:rPr>
            </w:pPr>
          </w:p>
        </w:tc>
      </w:tr>
      <w:tr w:rsidR="00965D68" w:rsidRPr="00B15705" w14:paraId="2FC774CA"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93819FB" w14:textId="75FCEAFA" w:rsidR="00965D68" w:rsidRPr="00B162A9" w:rsidRDefault="00965D68" w:rsidP="00965D68">
            <w:pPr>
              <w:pStyle w:val="Heading6"/>
              <w:jc w:val="both"/>
              <w:rPr>
                <w:sz w:val="23"/>
                <w:szCs w:val="23"/>
              </w:rPr>
            </w:pPr>
            <w:r w:rsidRPr="00B01635">
              <w:t>IT proficiency in using building control software and mobile inspection tools.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02CF7907"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6D803638"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65D68" w:rsidRPr="00DF018D" w:rsidRDefault="00965D68" w:rsidP="00965D68">
            <w:pPr>
              <w:pStyle w:val="Heading3"/>
              <w:jc w:val="center"/>
              <w:rPr>
                <w:rFonts w:cs="Arial"/>
                <w:b w:val="0"/>
              </w:rPr>
            </w:pPr>
          </w:p>
        </w:tc>
      </w:tr>
      <w:tr w:rsidR="00965D68" w:rsidRPr="00B15705" w14:paraId="2F04E1D2"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DB4F49E" w14:textId="70FFC9AF" w:rsidR="00965D68" w:rsidRPr="00B162A9" w:rsidRDefault="00965D68" w:rsidP="00965D68">
            <w:pPr>
              <w:pStyle w:val="Heading6"/>
              <w:jc w:val="both"/>
              <w:rPr>
                <w:sz w:val="23"/>
                <w:szCs w:val="23"/>
              </w:rPr>
            </w:pPr>
            <w:r w:rsidRPr="00B01635">
              <w:t>Ability to manage workload independently and meet statutory deadlines.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14817E81" w:rsidR="00965D68" w:rsidRPr="00DF018D" w:rsidRDefault="00965D68" w:rsidP="00965D6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08F735D1"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965D68" w:rsidRPr="00DF018D" w:rsidRDefault="00965D68" w:rsidP="00965D68">
            <w:pPr>
              <w:pStyle w:val="Heading3"/>
              <w:jc w:val="center"/>
              <w:rPr>
                <w:rFonts w:cs="Arial"/>
                <w:b w:val="0"/>
              </w:rPr>
            </w:pPr>
          </w:p>
        </w:tc>
      </w:tr>
      <w:tr w:rsidR="00965D68" w:rsidRPr="00B15705" w14:paraId="324906B4"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02FAED7" w14:textId="73D11D60" w:rsidR="00965D68" w:rsidRPr="00B162A9" w:rsidRDefault="00965D68" w:rsidP="00965D68">
            <w:pPr>
              <w:pStyle w:val="Heading6"/>
              <w:jc w:val="both"/>
              <w:rPr>
                <w:sz w:val="23"/>
                <w:szCs w:val="23"/>
              </w:rPr>
            </w:pPr>
            <w:r w:rsidRPr="00B01635">
              <w:t>Customer service skills to support applicants and resolve queries.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3860F1D9"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199BD465"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965D68" w:rsidRPr="00DF018D" w:rsidRDefault="00965D68" w:rsidP="00965D68">
            <w:pPr>
              <w:pStyle w:val="Heading3"/>
              <w:jc w:val="center"/>
              <w:rPr>
                <w:rFonts w:cs="Arial"/>
                <w:b w:val="0"/>
              </w:rPr>
            </w:pPr>
          </w:p>
        </w:tc>
      </w:tr>
      <w:tr w:rsidR="00965D68" w:rsidRPr="00B15705" w14:paraId="1244B850"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06F486F" w14:textId="2AF197C1" w:rsidR="00965D68" w:rsidRPr="00B162A9" w:rsidRDefault="00965D68" w:rsidP="00965D68">
            <w:pPr>
              <w:pStyle w:val="Heading6"/>
              <w:jc w:val="both"/>
              <w:rPr>
                <w:sz w:val="23"/>
                <w:szCs w:val="23"/>
              </w:rPr>
            </w:pPr>
            <w:r w:rsidRPr="00B01635">
              <w:t>Awareness of accessibility, fire safety, and sustainability standards.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11579E2F"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582521CA" w:rsidR="00965D68" w:rsidRPr="00DF018D" w:rsidRDefault="00965D68" w:rsidP="00965D68">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965D68" w:rsidRPr="00DF018D" w:rsidRDefault="00965D68" w:rsidP="00965D68">
            <w:pPr>
              <w:pStyle w:val="Heading3"/>
              <w:jc w:val="center"/>
              <w:rPr>
                <w:rFonts w:cs="Arial"/>
                <w:b w:val="0"/>
              </w:rPr>
            </w:pPr>
          </w:p>
        </w:tc>
      </w:tr>
      <w:tr w:rsidR="00965D68" w:rsidRPr="00B15705" w14:paraId="3E649796" w14:textId="77777777" w:rsidTr="00965D68">
        <w:trPr>
          <w:trHeight w:val="630"/>
        </w:trPr>
        <w:tc>
          <w:tcPr>
            <w:tcW w:w="2235" w:type="dxa"/>
            <w:vMerge w:val="restart"/>
            <w:tcBorders>
              <w:left w:val="single" w:sz="4" w:space="0" w:color="auto"/>
              <w:right w:val="single" w:sz="4" w:space="0" w:color="auto"/>
            </w:tcBorders>
            <w:shd w:val="clear" w:color="auto" w:fill="BFBFBF"/>
            <w:vAlign w:val="center"/>
          </w:tcPr>
          <w:p w14:paraId="5C518149" w14:textId="77777777" w:rsidR="00965D68" w:rsidRDefault="00965D68" w:rsidP="00965D68">
            <w:pPr>
              <w:jc w:val="center"/>
              <w:rPr>
                <w:rFonts w:cs="Arial"/>
                <w:b/>
              </w:rPr>
            </w:pPr>
            <w:r>
              <w:rPr>
                <w:rFonts w:cs="Arial"/>
                <w:b/>
              </w:rPr>
              <w:t>Qualification requirement</w:t>
            </w:r>
          </w:p>
          <w:p w14:paraId="3DD9B572"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412ADC7" w14:textId="6DBBB70C" w:rsidR="00965D68" w:rsidRPr="00B162A9" w:rsidRDefault="00965D68" w:rsidP="00965D68">
            <w:pPr>
              <w:rPr>
                <w:sz w:val="23"/>
                <w:szCs w:val="23"/>
              </w:rPr>
            </w:pPr>
            <w:r w:rsidRPr="00542A3E">
              <w:t>Minimum Level 4 or 5 qualification in Building Control, Construction, Surveying, or a related discipline (e.g. HNC/HND).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4953D93C"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40CA99A8" w:rsidR="00965D68" w:rsidRPr="00DF018D" w:rsidRDefault="00965D68" w:rsidP="00965D68">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2B51F767" w:rsidR="00965D68" w:rsidRPr="00DF018D" w:rsidRDefault="00965D68" w:rsidP="00965D68">
            <w:pPr>
              <w:pStyle w:val="Heading3"/>
              <w:jc w:val="center"/>
              <w:rPr>
                <w:rFonts w:cs="Arial"/>
                <w:b w:val="0"/>
              </w:rPr>
            </w:pPr>
            <w:r w:rsidRPr="004D58AE">
              <w:rPr>
                <w:sz w:val="22"/>
                <w:szCs w:val="22"/>
              </w:rPr>
              <w:sym w:font="Wingdings 2" w:char="F050"/>
            </w:r>
          </w:p>
        </w:tc>
      </w:tr>
      <w:tr w:rsidR="00965D68" w:rsidRPr="00B15705" w14:paraId="69543464"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7EE76282"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DBB1B80" w14:textId="60EF5EF7" w:rsidR="00965D68" w:rsidRPr="00B162A9" w:rsidRDefault="00965D68" w:rsidP="00965D68">
            <w:pPr>
              <w:rPr>
                <w:sz w:val="23"/>
                <w:szCs w:val="23"/>
              </w:rPr>
            </w:pPr>
            <w:r w:rsidRPr="00542A3E">
              <w:t xml:space="preserve">Holding registration with the Building Safety Regulator </w:t>
            </w:r>
            <w:r w:rsidR="006E1177">
              <w:t>(</w:t>
            </w:r>
            <w:r w:rsidRPr="00542A3E">
              <w:t>Class 2</w:t>
            </w:r>
            <w:r w:rsidR="006E1177">
              <w:t>A minimum)</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E1AC428" w14:textId="77777777" w:rsidR="00965D68" w:rsidRPr="00DF018D" w:rsidRDefault="00965D68" w:rsidP="00965D68">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3E41763" w14:textId="77777777" w:rsidR="00965D68" w:rsidRPr="00DF018D" w:rsidRDefault="00965D68" w:rsidP="00965D68">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061F72D" w14:textId="736851FF" w:rsidR="00965D68" w:rsidRPr="00DF018D" w:rsidRDefault="00965D68" w:rsidP="00965D68">
            <w:pPr>
              <w:pStyle w:val="Heading3"/>
              <w:jc w:val="center"/>
              <w:rPr>
                <w:sz w:val="22"/>
                <w:szCs w:val="22"/>
              </w:rPr>
            </w:pPr>
            <w:r w:rsidRPr="004D58AE">
              <w:rPr>
                <w:sz w:val="22"/>
                <w:szCs w:val="22"/>
              </w:rPr>
              <w:sym w:font="Wingdings 2" w:char="F050"/>
            </w:r>
          </w:p>
        </w:tc>
      </w:tr>
      <w:tr w:rsidR="00965D68" w:rsidRPr="00B15705" w14:paraId="2E91F2F0"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60F11B03"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CA627B2" w14:textId="679EC433" w:rsidR="00965D68" w:rsidRPr="00B162A9" w:rsidRDefault="00965D68" w:rsidP="00965D68">
            <w:pPr>
              <w:rPr>
                <w:sz w:val="23"/>
                <w:szCs w:val="23"/>
              </w:rPr>
            </w:pPr>
            <w:r w:rsidRPr="00542A3E">
              <w:t>Membership of a relevant professional body (e.g. CABE, RICS, CIOB) desirable.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D4D96D5" w14:textId="77777777" w:rsidR="00965D68" w:rsidRPr="00DF018D" w:rsidRDefault="00965D68" w:rsidP="00965D68">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4A02194" w14:textId="77777777" w:rsidR="00965D68" w:rsidRPr="00DF018D" w:rsidRDefault="00965D68" w:rsidP="00965D68">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E34E715" w14:textId="23A638A2" w:rsidR="00965D68" w:rsidRPr="00DF018D" w:rsidRDefault="00965D68" w:rsidP="00965D68">
            <w:pPr>
              <w:pStyle w:val="Heading3"/>
              <w:jc w:val="center"/>
              <w:rPr>
                <w:sz w:val="22"/>
                <w:szCs w:val="22"/>
              </w:rPr>
            </w:pPr>
            <w:r w:rsidRPr="004D58AE">
              <w:rPr>
                <w:sz w:val="22"/>
                <w:szCs w:val="22"/>
              </w:rPr>
              <w:sym w:font="Wingdings 2" w:char="F050"/>
            </w:r>
          </w:p>
        </w:tc>
      </w:tr>
      <w:tr w:rsidR="00965D68" w:rsidRPr="00B15705" w14:paraId="0B153F6C"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3021A0A7"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51CFABE" w14:textId="50D9B4FD" w:rsidR="00965D68" w:rsidRPr="00B162A9" w:rsidRDefault="00965D68" w:rsidP="00965D68">
            <w:pPr>
              <w:rPr>
                <w:sz w:val="23"/>
                <w:szCs w:val="23"/>
              </w:rPr>
            </w:pPr>
            <w:r w:rsidRPr="00542A3E">
              <w:t>Commitment to continuing professional development (CPD)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3CBF6DC" w14:textId="77777777" w:rsidR="00965D68" w:rsidRPr="00DF018D" w:rsidRDefault="00965D68" w:rsidP="00965D68">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2CA135E" w14:textId="71B4CFBA" w:rsidR="00965D68" w:rsidRPr="00DF018D" w:rsidRDefault="00965D68" w:rsidP="00965D68">
            <w:pPr>
              <w:jc w:val="center"/>
              <w:rPr>
                <w:b/>
                <w:sz w:val="22"/>
                <w:szCs w:val="22"/>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55AE86" w14:textId="77777777" w:rsidR="00965D68" w:rsidRPr="00DF018D" w:rsidRDefault="00965D68" w:rsidP="00965D68">
            <w:pPr>
              <w:pStyle w:val="Heading3"/>
              <w:jc w:val="center"/>
              <w:rPr>
                <w:sz w:val="22"/>
                <w:szCs w:val="22"/>
              </w:rPr>
            </w:pPr>
          </w:p>
        </w:tc>
      </w:tr>
      <w:tr w:rsidR="009A501D" w:rsidRPr="00B15705" w14:paraId="016AB122" w14:textId="77777777" w:rsidTr="00965D68">
        <w:trPr>
          <w:trHeight w:val="630"/>
        </w:trPr>
        <w:tc>
          <w:tcPr>
            <w:tcW w:w="2235" w:type="dxa"/>
            <w:tcBorders>
              <w:left w:val="single" w:sz="4" w:space="0" w:color="auto"/>
              <w:right w:val="single" w:sz="4" w:space="0" w:color="auto"/>
            </w:tcBorders>
            <w:shd w:val="clear" w:color="auto" w:fill="BFBFBF"/>
            <w:vAlign w:val="center"/>
          </w:tcPr>
          <w:p w14:paraId="7E174B97" w14:textId="3BE6EF1C" w:rsidR="009A501D" w:rsidRDefault="009A501D" w:rsidP="009A501D">
            <w:pPr>
              <w:jc w:val="center"/>
              <w:rPr>
                <w:rFonts w:cs="Arial"/>
                <w:b/>
              </w:rPr>
            </w:pPr>
            <w:r>
              <w:rPr>
                <w:rFonts w:cs="Arial"/>
                <w:b/>
                <w:sz w:val="22"/>
                <w:szCs w:val="22"/>
              </w:rPr>
              <w:t>Work Related Issues</w:t>
            </w:r>
          </w:p>
        </w:tc>
        <w:tc>
          <w:tcPr>
            <w:tcW w:w="5935" w:type="dxa"/>
            <w:gridSpan w:val="2"/>
            <w:tcBorders>
              <w:top w:val="single" w:sz="4" w:space="0" w:color="auto"/>
              <w:left w:val="single" w:sz="4" w:space="0" w:color="auto"/>
              <w:bottom w:val="single" w:sz="4" w:space="0" w:color="auto"/>
              <w:right w:val="single" w:sz="4" w:space="0" w:color="auto"/>
            </w:tcBorders>
          </w:tcPr>
          <w:p w14:paraId="5EBBD5F1" w14:textId="256FD4F9" w:rsidR="009A501D" w:rsidRPr="00542A3E" w:rsidRDefault="009A501D" w:rsidP="009A501D">
            <w:r>
              <w:t>Physically able to gain access to most parts of a building during its construction or inspections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0B6294" w14:textId="77777777" w:rsidR="009A501D" w:rsidRPr="00DF018D" w:rsidRDefault="009A501D" w:rsidP="009A501D">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AD1B46A" w14:textId="4E4A1917" w:rsidR="009A501D" w:rsidRPr="00DF018D" w:rsidRDefault="009A501D" w:rsidP="009A501D">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A030886" w14:textId="77777777" w:rsidR="009A501D" w:rsidRPr="00DF018D" w:rsidRDefault="009A501D" w:rsidP="009A501D">
            <w:pPr>
              <w:pStyle w:val="Heading3"/>
              <w:jc w:val="center"/>
              <w:rPr>
                <w:sz w:val="22"/>
                <w:szCs w:val="22"/>
              </w:rPr>
            </w:pP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4BE79FA7" w:rsidR="000D1443" w:rsidRPr="000066E7" w:rsidRDefault="000D1443" w:rsidP="000D1443">
      <w:pPr>
        <w:rPr>
          <w:rFonts w:cs="Arial"/>
          <w:b/>
          <w:color w:val="FFFFFF"/>
        </w:rPr>
      </w:pPr>
    </w:p>
    <w:p w14:paraId="74785725" w14:textId="77777777" w:rsidR="000D1443" w:rsidRPr="009A2552" w:rsidRDefault="000D1443" w:rsidP="00E93B29">
      <w:pPr>
        <w:jc w:val="both"/>
        <w:rPr>
          <w:bCs/>
          <w:sz w:val="22"/>
          <w:szCs w:val="22"/>
        </w:rPr>
      </w:pPr>
    </w:p>
    <w:sectPr w:rsidR="000D1443" w:rsidRPr="009A2552" w:rsidSect="00D2448D">
      <w:headerReference w:type="default" r:id="rId8"/>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958D" w14:textId="77777777" w:rsidR="00CF4A66" w:rsidRDefault="00CF4A66">
      <w:r>
        <w:separator/>
      </w:r>
    </w:p>
  </w:endnote>
  <w:endnote w:type="continuationSeparator" w:id="0">
    <w:p w14:paraId="29AD0C69" w14:textId="77777777" w:rsidR="00CF4A66" w:rsidRDefault="00CF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592F" w14:textId="77777777" w:rsidR="00CF4A66" w:rsidRDefault="00CF4A66">
      <w:r>
        <w:separator/>
      </w:r>
    </w:p>
  </w:footnote>
  <w:footnote w:type="continuationSeparator" w:id="0">
    <w:p w14:paraId="17E71B7E" w14:textId="77777777" w:rsidR="00CF4A66" w:rsidRDefault="00CF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0B763DBA"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1462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73498">
    <w:abstractNumId w:val="33"/>
  </w:num>
  <w:num w:numId="3" w16cid:durableId="1243833221">
    <w:abstractNumId w:val="22"/>
  </w:num>
  <w:num w:numId="4" w16cid:durableId="1665159192">
    <w:abstractNumId w:val="1"/>
  </w:num>
  <w:num w:numId="5" w16cid:durableId="721253294">
    <w:abstractNumId w:val="15"/>
  </w:num>
  <w:num w:numId="6" w16cid:durableId="403071799">
    <w:abstractNumId w:val="34"/>
  </w:num>
  <w:num w:numId="7" w16cid:durableId="840584932">
    <w:abstractNumId w:val="26"/>
  </w:num>
  <w:num w:numId="8" w16cid:durableId="1902131284">
    <w:abstractNumId w:val="14"/>
  </w:num>
  <w:num w:numId="9" w16cid:durableId="1615284511">
    <w:abstractNumId w:val="16"/>
  </w:num>
  <w:num w:numId="10" w16cid:durableId="931009430">
    <w:abstractNumId w:val="3"/>
  </w:num>
  <w:num w:numId="11" w16cid:durableId="421874905">
    <w:abstractNumId w:val="5"/>
  </w:num>
  <w:num w:numId="12" w16cid:durableId="865559327">
    <w:abstractNumId w:val="21"/>
  </w:num>
  <w:num w:numId="13" w16cid:durableId="173686193">
    <w:abstractNumId w:val="29"/>
  </w:num>
  <w:num w:numId="14" w16cid:durableId="1425342601">
    <w:abstractNumId w:val="9"/>
  </w:num>
  <w:num w:numId="15" w16cid:durableId="1622421751">
    <w:abstractNumId w:val="11"/>
  </w:num>
  <w:num w:numId="16" w16cid:durableId="1270426922">
    <w:abstractNumId w:val="10"/>
  </w:num>
  <w:num w:numId="17" w16cid:durableId="695037371">
    <w:abstractNumId w:val="6"/>
  </w:num>
  <w:num w:numId="18" w16cid:durableId="1964388474">
    <w:abstractNumId w:val="17"/>
  </w:num>
  <w:num w:numId="19" w16cid:durableId="945695477">
    <w:abstractNumId w:val="23"/>
  </w:num>
  <w:num w:numId="20" w16cid:durableId="376785531">
    <w:abstractNumId w:val="13"/>
  </w:num>
  <w:num w:numId="21" w16cid:durableId="21427277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9658448">
    <w:abstractNumId w:val="31"/>
  </w:num>
  <w:num w:numId="23" w16cid:durableId="1028795297">
    <w:abstractNumId w:val="28"/>
  </w:num>
  <w:num w:numId="24" w16cid:durableId="1209953827">
    <w:abstractNumId w:val="0"/>
  </w:num>
  <w:num w:numId="25" w16cid:durableId="882405998">
    <w:abstractNumId w:val="19"/>
  </w:num>
  <w:num w:numId="26" w16cid:durableId="982541291">
    <w:abstractNumId w:val="20"/>
  </w:num>
  <w:num w:numId="27" w16cid:durableId="1786079124">
    <w:abstractNumId w:val="4"/>
  </w:num>
  <w:num w:numId="28" w16cid:durableId="216406148">
    <w:abstractNumId w:val="12"/>
  </w:num>
  <w:num w:numId="29" w16cid:durableId="1110121148">
    <w:abstractNumId w:val="30"/>
  </w:num>
  <w:num w:numId="30" w16cid:durableId="634917195">
    <w:abstractNumId w:val="35"/>
  </w:num>
  <w:num w:numId="31" w16cid:durableId="1492136248">
    <w:abstractNumId w:val="7"/>
  </w:num>
  <w:num w:numId="32" w16cid:durableId="9715248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629711">
    <w:abstractNumId w:val="35"/>
    <w:lvlOverride w:ilvl="0">
      <w:startOverride w:val="1"/>
    </w:lvlOverride>
    <w:lvlOverride w:ilvl="1"/>
    <w:lvlOverride w:ilvl="2"/>
    <w:lvlOverride w:ilvl="3"/>
    <w:lvlOverride w:ilvl="4"/>
    <w:lvlOverride w:ilvl="5"/>
    <w:lvlOverride w:ilvl="6"/>
    <w:lvlOverride w:ilvl="7"/>
    <w:lvlOverride w:ilvl="8"/>
  </w:num>
  <w:num w:numId="34" w16cid:durableId="1114010589">
    <w:abstractNumId w:val="8"/>
  </w:num>
  <w:num w:numId="35" w16cid:durableId="1576744069">
    <w:abstractNumId w:val="32"/>
  </w:num>
  <w:num w:numId="36" w16cid:durableId="1455825133">
    <w:abstractNumId w:val="25"/>
  </w:num>
  <w:num w:numId="37" w16cid:durableId="163397427">
    <w:abstractNumId w:val="2"/>
  </w:num>
  <w:num w:numId="38" w16cid:durableId="2045669216">
    <w:abstractNumId w:val="36"/>
  </w:num>
  <w:num w:numId="39" w16cid:durableId="1560438581">
    <w:abstractNumId w:val="27"/>
  </w:num>
  <w:num w:numId="40" w16cid:durableId="481846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94409"/>
    <w:rsid w:val="000A1DB7"/>
    <w:rsid w:val="000B4D2E"/>
    <w:rsid w:val="000C3E63"/>
    <w:rsid w:val="000C5D5F"/>
    <w:rsid w:val="000D1443"/>
    <w:rsid w:val="000D753B"/>
    <w:rsid w:val="000E3BDE"/>
    <w:rsid w:val="000F3B42"/>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7070"/>
    <w:rsid w:val="002868AC"/>
    <w:rsid w:val="002A0112"/>
    <w:rsid w:val="002C1F09"/>
    <w:rsid w:val="002D485D"/>
    <w:rsid w:val="002F346D"/>
    <w:rsid w:val="00300B38"/>
    <w:rsid w:val="003040CD"/>
    <w:rsid w:val="00305AE3"/>
    <w:rsid w:val="00305F8E"/>
    <w:rsid w:val="00322597"/>
    <w:rsid w:val="003547CA"/>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60A66"/>
    <w:rsid w:val="00473C99"/>
    <w:rsid w:val="004A11FD"/>
    <w:rsid w:val="004A2C85"/>
    <w:rsid w:val="004C70E2"/>
    <w:rsid w:val="004C765B"/>
    <w:rsid w:val="004D22F4"/>
    <w:rsid w:val="004D38EA"/>
    <w:rsid w:val="004D56CD"/>
    <w:rsid w:val="004D5FE6"/>
    <w:rsid w:val="004E334C"/>
    <w:rsid w:val="004E602F"/>
    <w:rsid w:val="00506A19"/>
    <w:rsid w:val="00512E64"/>
    <w:rsid w:val="0054280F"/>
    <w:rsid w:val="00543316"/>
    <w:rsid w:val="00546A97"/>
    <w:rsid w:val="005639CD"/>
    <w:rsid w:val="005762CA"/>
    <w:rsid w:val="00592C90"/>
    <w:rsid w:val="00594158"/>
    <w:rsid w:val="005B2504"/>
    <w:rsid w:val="005C1AED"/>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E1177"/>
    <w:rsid w:val="006E7A18"/>
    <w:rsid w:val="006F5F35"/>
    <w:rsid w:val="007020B3"/>
    <w:rsid w:val="007149ED"/>
    <w:rsid w:val="00715E89"/>
    <w:rsid w:val="007300D3"/>
    <w:rsid w:val="007458FF"/>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159C0"/>
    <w:rsid w:val="00823D0B"/>
    <w:rsid w:val="00826B72"/>
    <w:rsid w:val="0085076A"/>
    <w:rsid w:val="00856D96"/>
    <w:rsid w:val="00856DFB"/>
    <w:rsid w:val="008578EF"/>
    <w:rsid w:val="00857A18"/>
    <w:rsid w:val="00860D38"/>
    <w:rsid w:val="00864B2E"/>
    <w:rsid w:val="00874B56"/>
    <w:rsid w:val="0088796B"/>
    <w:rsid w:val="00892219"/>
    <w:rsid w:val="008B67B5"/>
    <w:rsid w:val="008C35DD"/>
    <w:rsid w:val="008D7544"/>
    <w:rsid w:val="008E0E61"/>
    <w:rsid w:val="008E337E"/>
    <w:rsid w:val="00913004"/>
    <w:rsid w:val="009159CF"/>
    <w:rsid w:val="00924A2D"/>
    <w:rsid w:val="00930BA4"/>
    <w:rsid w:val="00930C4E"/>
    <w:rsid w:val="00965D68"/>
    <w:rsid w:val="0097222C"/>
    <w:rsid w:val="00973A62"/>
    <w:rsid w:val="00977016"/>
    <w:rsid w:val="009837CB"/>
    <w:rsid w:val="009941F2"/>
    <w:rsid w:val="009971ED"/>
    <w:rsid w:val="009A2552"/>
    <w:rsid w:val="009A2AD3"/>
    <w:rsid w:val="009A501D"/>
    <w:rsid w:val="009B28B9"/>
    <w:rsid w:val="009B50BC"/>
    <w:rsid w:val="009C698C"/>
    <w:rsid w:val="009D7D40"/>
    <w:rsid w:val="009E0D68"/>
    <w:rsid w:val="009E71B4"/>
    <w:rsid w:val="009F57B9"/>
    <w:rsid w:val="00A20604"/>
    <w:rsid w:val="00A224A0"/>
    <w:rsid w:val="00A546A1"/>
    <w:rsid w:val="00A814D4"/>
    <w:rsid w:val="00A82B1B"/>
    <w:rsid w:val="00A869DB"/>
    <w:rsid w:val="00A87F09"/>
    <w:rsid w:val="00AA024D"/>
    <w:rsid w:val="00AB7939"/>
    <w:rsid w:val="00AC1DFA"/>
    <w:rsid w:val="00AD0465"/>
    <w:rsid w:val="00AD516B"/>
    <w:rsid w:val="00B030E6"/>
    <w:rsid w:val="00B10576"/>
    <w:rsid w:val="00B15074"/>
    <w:rsid w:val="00B32C0C"/>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019B3"/>
    <w:rsid w:val="00C13D65"/>
    <w:rsid w:val="00C171D4"/>
    <w:rsid w:val="00C31F51"/>
    <w:rsid w:val="00C61989"/>
    <w:rsid w:val="00C67B0E"/>
    <w:rsid w:val="00C7097E"/>
    <w:rsid w:val="00C7738C"/>
    <w:rsid w:val="00CB0B6C"/>
    <w:rsid w:val="00CB4391"/>
    <w:rsid w:val="00CB4F30"/>
    <w:rsid w:val="00CC10BE"/>
    <w:rsid w:val="00CD39A9"/>
    <w:rsid w:val="00CE0BB7"/>
    <w:rsid w:val="00CF37DA"/>
    <w:rsid w:val="00CF398D"/>
    <w:rsid w:val="00CF4A66"/>
    <w:rsid w:val="00D05388"/>
    <w:rsid w:val="00D12A39"/>
    <w:rsid w:val="00D16823"/>
    <w:rsid w:val="00D17DD7"/>
    <w:rsid w:val="00D20B1E"/>
    <w:rsid w:val="00D2448D"/>
    <w:rsid w:val="00D50B7B"/>
    <w:rsid w:val="00D52386"/>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433D3"/>
    <w:rsid w:val="00E52108"/>
    <w:rsid w:val="00E6172A"/>
    <w:rsid w:val="00E620CA"/>
    <w:rsid w:val="00E66CC3"/>
    <w:rsid w:val="00E90DA0"/>
    <w:rsid w:val="00E93B29"/>
    <w:rsid w:val="00EA167C"/>
    <w:rsid w:val="00EA6CE3"/>
    <w:rsid w:val="00EA714D"/>
    <w:rsid w:val="00EC4A94"/>
    <w:rsid w:val="00ED5F0F"/>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 w:val="00FF4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4CE56-F832-48CF-9DB0-F95B4FCA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6281</Characters>
  <Application>Microsoft Office Word</Application>
  <DocSecurity>0</DocSecurity>
  <Lines>299</Lines>
  <Paragraphs>281</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Tracy Ingers</cp:lastModifiedBy>
  <cp:revision>2</cp:revision>
  <cp:lastPrinted>2022-12-20T15:45:00Z</cp:lastPrinted>
  <dcterms:created xsi:type="dcterms:W3CDTF">2025-11-04T18:19:00Z</dcterms:created>
  <dcterms:modified xsi:type="dcterms:W3CDTF">2025-11-04T18:19:00Z</dcterms:modified>
</cp:coreProperties>
</file>