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94F6" w14:textId="365D7E7F" w:rsidR="007B0877" w:rsidRDefault="002F611B" w:rsidP="00F67CDB">
      <w:pPr>
        <w:pStyle w:val="Heading1"/>
      </w:pPr>
      <w:r w:rsidRPr="00F67CDB">
        <w:rPr>
          <w:sz w:val="32"/>
          <w:szCs w:val="32"/>
        </w:rPr>
        <w:t xml:space="preserve">Referral </w:t>
      </w:r>
      <w:r w:rsidR="00E421B5" w:rsidRPr="00F67CDB">
        <w:rPr>
          <w:sz w:val="32"/>
          <w:szCs w:val="32"/>
        </w:rPr>
        <w:t>f</w:t>
      </w:r>
      <w:r w:rsidRPr="00F67CDB">
        <w:rPr>
          <w:sz w:val="32"/>
          <w:szCs w:val="32"/>
        </w:rPr>
        <w:t>orm</w:t>
      </w:r>
      <w:r w:rsidR="00095DEA" w:rsidRPr="00F67CDB">
        <w:rPr>
          <w:sz w:val="32"/>
          <w:szCs w:val="32"/>
        </w:rPr>
        <w:t xml:space="preserve"> to </w:t>
      </w:r>
      <w:r w:rsidR="00095DEA" w:rsidRPr="00F67CDB">
        <w:rPr>
          <w:i/>
          <w:iCs/>
          <w:sz w:val="32"/>
          <w:szCs w:val="32"/>
        </w:rPr>
        <w:t>Tenancy Matters</w:t>
      </w:r>
      <w:r w:rsidRPr="00F67CDB">
        <w:rPr>
          <w:sz w:val="32"/>
          <w:szCs w:val="32"/>
        </w:rPr>
        <w:t xml:space="preserve"> </w:t>
      </w:r>
      <w:r w:rsidR="00E421B5" w:rsidRPr="00F67CDB">
        <w:rPr>
          <w:sz w:val="32"/>
          <w:szCs w:val="32"/>
        </w:rPr>
        <w:t>service</w:t>
      </w:r>
      <w:r w:rsidR="00E421B5">
        <w:t xml:space="preserve"> </w:t>
      </w:r>
      <w:r>
        <w:t xml:space="preserve">- </w:t>
      </w:r>
      <w:r w:rsidRPr="00E421B5">
        <w:rPr>
          <w:sz w:val="32"/>
          <w:szCs w:val="32"/>
        </w:rPr>
        <w:t>Renters’ Rights Act Enforcement</w:t>
      </w:r>
    </w:p>
    <w:p w14:paraId="52A99EA6" w14:textId="77777777" w:rsidR="005B2925" w:rsidRDefault="002F611B">
      <w:pPr>
        <w:rPr>
          <w:rFonts w:asciiTheme="majorHAnsi" w:hAnsiTheme="majorHAnsi" w:cstheme="majorHAnsi"/>
          <w:b/>
          <w:bCs/>
        </w:rPr>
      </w:pPr>
      <w:r w:rsidRPr="00095DEA">
        <w:rPr>
          <w:rFonts w:asciiTheme="majorHAnsi" w:hAnsiTheme="majorHAnsi" w:cstheme="majorHAnsi"/>
          <w:b/>
          <w:bCs/>
        </w:rPr>
        <w:t xml:space="preserve">This form is for </w:t>
      </w:r>
      <w:r w:rsidR="00F67CDB">
        <w:rPr>
          <w:rFonts w:asciiTheme="majorHAnsi" w:hAnsiTheme="majorHAnsi" w:cstheme="majorHAnsi"/>
          <w:b/>
          <w:bCs/>
        </w:rPr>
        <w:t xml:space="preserve">internal and external </w:t>
      </w:r>
      <w:r w:rsidRPr="00095DEA">
        <w:rPr>
          <w:rFonts w:asciiTheme="majorHAnsi" w:hAnsiTheme="majorHAnsi" w:cstheme="majorHAnsi"/>
          <w:b/>
          <w:bCs/>
        </w:rPr>
        <w:t>partners and services to refer potential offences under the Renters’ Rights Act and related legislation for investigation.</w:t>
      </w:r>
      <w:r w:rsidR="00F67CDB">
        <w:rPr>
          <w:rFonts w:asciiTheme="majorHAnsi" w:hAnsiTheme="majorHAnsi" w:cstheme="majorHAnsi"/>
          <w:b/>
          <w:bCs/>
        </w:rPr>
        <w:t xml:space="preserve">   </w:t>
      </w:r>
    </w:p>
    <w:p w14:paraId="757F88EA" w14:textId="0BCD0F1D" w:rsidR="007B0877" w:rsidRPr="005B2925" w:rsidRDefault="00F67C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B2925">
        <w:rPr>
          <w:rFonts w:asciiTheme="majorHAnsi" w:hAnsiTheme="majorHAnsi" w:cstheme="majorHAnsi"/>
          <w:b/>
          <w:bCs/>
          <w:sz w:val="28"/>
          <w:szCs w:val="28"/>
        </w:rPr>
        <w:t>Please note that this is for the referring agency</w:t>
      </w:r>
      <w:r w:rsidR="005B2925" w:rsidRPr="005B2925">
        <w:rPr>
          <w:rFonts w:asciiTheme="majorHAnsi" w:hAnsiTheme="majorHAnsi" w:cstheme="majorHAnsi"/>
          <w:b/>
          <w:bCs/>
          <w:sz w:val="28"/>
          <w:szCs w:val="28"/>
        </w:rPr>
        <w:t xml:space="preserve"> or service</w:t>
      </w:r>
      <w:r w:rsidRPr="005B2925">
        <w:rPr>
          <w:rFonts w:asciiTheme="majorHAnsi" w:hAnsiTheme="majorHAnsi" w:cstheme="majorHAnsi"/>
          <w:b/>
          <w:bCs/>
          <w:sz w:val="28"/>
          <w:szCs w:val="28"/>
        </w:rPr>
        <w:t xml:space="preserve"> to complete</w:t>
      </w:r>
      <w:r w:rsidR="005B2925">
        <w:rPr>
          <w:rFonts w:asciiTheme="majorHAnsi" w:hAnsiTheme="majorHAnsi" w:cstheme="majorHAnsi"/>
          <w:b/>
          <w:bCs/>
          <w:sz w:val="28"/>
          <w:szCs w:val="28"/>
        </w:rPr>
        <w:t xml:space="preserve"> and forward </w:t>
      </w:r>
    </w:p>
    <w:p w14:paraId="38B47A43" w14:textId="38947E3E" w:rsidR="007B0877" w:rsidRDefault="002F611B" w:rsidP="003C5800">
      <w:pPr>
        <w:pStyle w:val="Heading2"/>
        <w:numPr>
          <w:ilvl w:val="0"/>
          <w:numId w:val="10"/>
        </w:numPr>
      </w:pPr>
      <w:r>
        <w:t>Referring 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0"/>
        <w:gridCol w:w="4038"/>
        <w:gridCol w:w="2552"/>
      </w:tblGrid>
      <w:tr w:rsidR="00905641" w14:paraId="7C5A9662" w14:textId="0C64954F" w:rsidTr="007A0418">
        <w:tc>
          <w:tcPr>
            <w:tcW w:w="3470" w:type="dxa"/>
            <w:shd w:val="clear" w:color="auto" w:fill="EEECE1" w:themeFill="background2"/>
          </w:tcPr>
          <w:p w14:paraId="7EC31C8D" w14:textId="277E234F" w:rsidR="00905641" w:rsidRPr="007A0418" w:rsidRDefault="00905641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>Organisation / service</w:t>
            </w:r>
          </w:p>
        </w:tc>
        <w:tc>
          <w:tcPr>
            <w:tcW w:w="4038" w:type="dxa"/>
          </w:tcPr>
          <w:p w14:paraId="1E2B409D" w14:textId="483DB657" w:rsidR="00905641" w:rsidRPr="008E6033" w:rsidRDefault="009056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vMerge w:val="restart"/>
            <w:shd w:val="clear" w:color="auto" w:fill="DDD9C3" w:themeFill="background2" w:themeFillShade="E6"/>
          </w:tcPr>
          <w:p w14:paraId="40CB7260" w14:textId="1BA2DE90" w:rsidR="00905641" w:rsidRPr="00905641" w:rsidRDefault="00905641" w:rsidP="009056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5641">
              <w:rPr>
                <w:rFonts w:asciiTheme="majorHAnsi" w:hAnsiTheme="majorHAnsi" w:cstheme="majorHAnsi"/>
                <w:b/>
                <w:bCs/>
              </w:rPr>
              <w:t>Internal departmental referral</w:t>
            </w:r>
          </w:p>
          <w:p w14:paraId="09C0AFAD" w14:textId="5958650B" w:rsidR="00905641" w:rsidRPr="00905641" w:rsidRDefault="00905641" w:rsidP="009056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05641">
              <w:rPr>
                <w:rFonts w:asciiTheme="majorHAnsi" w:hAnsiTheme="majorHAnsi" w:cstheme="majorHAnsi"/>
                <w:b/>
                <w:bCs/>
              </w:rPr>
              <w:t>FLARE CODE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(below)</w:t>
            </w:r>
          </w:p>
        </w:tc>
      </w:tr>
      <w:tr w:rsidR="00905641" w14:paraId="22382B05" w14:textId="2C8EFDA6" w:rsidTr="007A0418">
        <w:tc>
          <w:tcPr>
            <w:tcW w:w="3470" w:type="dxa"/>
            <w:shd w:val="clear" w:color="auto" w:fill="EEECE1" w:themeFill="background2"/>
          </w:tcPr>
          <w:p w14:paraId="65A2D1D8" w14:textId="77777777" w:rsidR="00905641" w:rsidRPr="007A0418" w:rsidRDefault="00905641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>Contact name</w:t>
            </w:r>
          </w:p>
        </w:tc>
        <w:tc>
          <w:tcPr>
            <w:tcW w:w="4038" w:type="dxa"/>
          </w:tcPr>
          <w:p w14:paraId="32592DA0" w14:textId="7603D749" w:rsidR="00905641" w:rsidRPr="008E6033" w:rsidRDefault="009056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vMerge/>
            <w:shd w:val="clear" w:color="auto" w:fill="DDD9C3" w:themeFill="background2" w:themeFillShade="E6"/>
          </w:tcPr>
          <w:p w14:paraId="04A587A6" w14:textId="4CFDD46F" w:rsidR="00905641" w:rsidRPr="00905641" w:rsidRDefault="00905641" w:rsidP="009056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05641" w14:paraId="40C92CEC" w14:textId="1FFD280E" w:rsidTr="007A0418">
        <w:tc>
          <w:tcPr>
            <w:tcW w:w="3470" w:type="dxa"/>
            <w:shd w:val="clear" w:color="auto" w:fill="EEECE1" w:themeFill="background2"/>
          </w:tcPr>
          <w:p w14:paraId="695486AA" w14:textId="77777777" w:rsidR="00905641" w:rsidRPr="007A0418" w:rsidRDefault="00905641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>Telephone number</w:t>
            </w:r>
          </w:p>
        </w:tc>
        <w:tc>
          <w:tcPr>
            <w:tcW w:w="4038" w:type="dxa"/>
          </w:tcPr>
          <w:p w14:paraId="6ABF1D05" w14:textId="0C6706A1" w:rsidR="00905641" w:rsidRPr="008E6033" w:rsidRDefault="009056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vMerge/>
            <w:shd w:val="clear" w:color="auto" w:fill="DDD9C3" w:themeFill="background2" w:themeFillShade="E6"/>
          </w:tcPr>
          <w:p w14:paraId="4DF658E8" w14:textId="57E29E2D" w:rsidR="00905641" w:rsidRPr="00905641" w:rsidRDefault="00905641" w:rsidP="009056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05641" w14:paraId="717D14A9" w14:textId="4C0F3F98" w:rsidTr="002F611B">
        <w:trPr>
          <w:trHeight w:val="370"/>
        </w:trPr>
        <w:tc>
          <w:tcPr>
            <w:tcW w:w="3470" w:type="dxa"/>
            <w:shd w:val="clear" w:color="auto" w:fill="EEECE1" w:themeFill="background2"/>
          </w:tcPr>
          <w:p w14:paraId="00CD26FD" w14:textId="77777777" w:rsidR="00905641" w:rsidRPr="007A0418" w:rsidRDefault="00905641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>Date of referral</w:t>
            </w:r>
          </w:p>
        </w:tc>
        <w:tc>
          <w:tcPr>
            <w:tcW w:w="4038" w:type="dxa"/>
          </w:tcPr>
          <w:p w14:paraId="595D75CD" w14:textId="677612BF" w:rsidR="00905641" w:rsidRPr="008E6033" w:rsidRDefault="0090564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00078E41" w14:textId="77777777" w:rsidR="00905641" w:rsidRPr="008E6033" w:rsidRDefault="00905641">
            <w:pPr>
              <w:rPr>
                <w:rFonts w:asciiTheme="majorHAnsi" w:hAnsiTheme="majorHAnsi" w:cstheme="majorHAnsi"/>
              </w:rPr>
            </w:pPr>
          </w:p>
        </w:tc>
      </w:tr>
    </w:tbl>
    <w:p w14:paraId="668E7EDE" w14:textId="1F28D8FB" w:rsidR="007B0877" w:rsidRDefault="002F611B">
      <w:pPr>
        <w:pStyle w:val="Heading2"/>
      </w:pPr>
      <w:r>
        <w:t xml:space="preserve">2. Tenant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5740"/>
      </w:tblGrid>
      <w:tr w:rsidR="007B0877" w14:paraId="0A67C092" w14:textId="77777777" w:rsidTr="007A0418">
        <w:tc>
          <w:tcPr>
            <w:tcW w:w="4320" w:type="dxa"/>
            <w:shd w:val="clear" w:color="auto" w:fill="EEECE1" w:themeFill="background2"/>
          </w:tcPr>
          <w:p w14:paraId="03A60503" w14:textId="77777777" w:rsidR="007B0877" w:rsidRPr="007A0418" w:rsidRDefault="002F611B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>Name(s)</w:t>
            </w:r>
          </w:p>
        </w:tc>
        <w:tc>
          <w:tcPr>
            <w:tcW w:w="5740" w:type="dxa"/>
          </w:tcPr>
          <w:p w14:paraId="131AE8F5" w14:textId="7A32E520" w:rsidR="007B0877" w:rsidRDefault="007B0877"/>
        </w:tc>
      </w:tr>
      <w:tr w:rsidR="007B0877" w14:paraId="590FB61F" w14:textId="77777777" w:rsidTr="007A0418">
        <w:tc>
          <w:tcPr>
            <w:tcW w:w="4320" w:type="dxa"/>
            <w:shd w:val="clear" w:color="auto" w:fill="EEECE1" w:themeFill="background2"/>
          </w:tcPr>
          <w:p w14:paraId="4953520B" w14:textId="3B3D757D" w:rsidR="007B0877" w:rsidRPr="007A0418" w:rsidRDefault="002F611B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 xml:space="preserve">Address </w:t>
            </w:r>
          </w:p>
        </w:tc>
        <w:tc>
          <w:tcPr>
            <w:tcW w:w="5740" w:type="dxa"/>
          </w:tcPr>
          <w:p w14:paraId="1C7F41E5" w14:textId="0D8CF749" w:rsidR="007B0877" w:rsidRDefault="007B0877"/>
        </w:tc>
      </w:tr>
      <w:tr w:rsidR="007B0877" w14:paraId="121B834C" w14:textId="77777777" w:rsidTr="007A0418">
        <w:tc>
          <w:tcPr>
            <w:tcW w:w="4320" w:type="dxa"/>
            <w:shd w:val="clear" w:color="auto" w:fill="EEECE1" w:themeFill="background2"/>
          </w:tcPr>
          <w:p w14:paraId="4ACAAB7D" w14:textId="77777777" w:rsidR="007B0877" w:rsidRPr="007A0418" w:rsidRDefault="002F611B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>Contact details</w:t>
            </w:r>
          </w:p>
        </w:tc>
        <w:tc>
          <w:tcPr>
            <w:tcW w:w="5740" w:type="dxa"/>
          </w:tcPr>
          <w:p w14:paraId="5C21A749" w14:textId="73F76C54" w:rsidR="007B0877" w:rsidRDefault="007B0877"/>
        </w:tc>
      </w:tr>
      <w:tr w:rsidR="007B0877" w14:paraId="14ACAC1D" w14:textId="77777777" w:rsidTr="007A0418">
        <w:trPr>
          <w:trHeight w:val="566"/>
        </w:trPr>
        <w:tc>
          <w:tcPr>
            <w:tcW w:w="4320" w:type="dxa"/>
            <w:shd w:val="clear" w:color="auto" w:fill="EEECE1" w:themeFill="background2"/>
          </w:tcPr>
          <w:p w14:paraId="4488C40A" w14:textId="652B8DEB" w:rsidR="007B0877" w:rsidRPr="007A0418" w:rsidRDefault="002F611B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 xml:space="preserve">Household </w:t>
            </w:r>
            <w:r w:rsidR="0023260B" w:rsidRPr="007A0418">
              <w:rPr>
                <w:rFonts w:asciiTheme="majorHAnsi" w:hAnsiTheme="majorHAnsi" w:cstheme="majorHAnsi"/>
                <w:b/>
                <w:bCs/>
              </w:rPr>
              <w:t>make up:</w:t>
            </w:r>
          </w:p>
        </w:tc>
        <w:tc>
          <w:tcPr>
            <w:tcW w:w="5740" w:type="dxa"/>
          </w:tcPr>
          <w:p w14:paraId="4DD58DC5" w14:textId="0E5EEF17" w:rsidR="007B0877" w:rsidRDefault="007B0877"/>
        </w:tc>
      </w:tr>
    </w:tbl>
    <w:p w14:paraId="3F539D71" w14:textId="7D18D804" w:rsidR="007B0877" w:rsidRDefault="002F611B">
      <w:pPr>
        <w:pStyle w:val="Heading2"/>
      </w:pPr>
      <w:r>
        <w:t xml:space="preserve">3. Landlord / Agent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5740"/>
      </w:tblGrid>
      <w:tr w:rsidR="007B0877" w14:paraId="42CBD5A6" w14:textId="77777777" w:rsidTr="007A0418">
        <w:tc>
          <w:tcPr>
            <w:tcW w:w="4320" w:type="dxa"/>
            <w:shd w:val="clear" w:color="auto" w:fill="EEECE1" w:themeFill="background2"/>
          </w:tcPr>
          <w:p w14:paraId="05CBC7C7" w14:textId="77777777" w:rsidR="007B0877" w:rsidRPr="007A0418" w:rsidRDefault="002F611B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>Landlord name</w:t>
            </w:r>
          </w:p>
        </w:tc>
        <w:tc>
          <w:tcPr>
            <w:tcW w:w="5740" w:type="dxa"/>
          </w:tcPr>
          <w:p w14:paraId="75BBDAF5" w14:textId="37BA156F" w:rsidR="007B0877" w:rsidRDefault="007B0877"/>
        </w:tc>
      </w:tr>
      <w:tr w:rsidR="007B0877" w14:paraId="24C8407F" w14:textId="77777777" w:rsidTr="007A0418">
        <w:tc>
          <w:tcPr>
            <w:tcW w:w="4320" w:type="dxa"/>
            <w:shd w:val="clear" w:color="auto" w:fill="EEECE1" w:themeFill="background2"/>
          </w:tcPr>
          <w:p w14:paraId="20D029D5" w14:textId="77777777" w:rsidR="007B0877" w:rsidRPr="007A0418" w:rsidRDefault="002F611B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>Agent name (if applicable)</w:t>
            </w:r>
          </w:p>
        </w:tc>
        <w:tc>
          <w:tcPr>
            <w:tcW w:w="5740" w:type="dxa"/>
          </w:tcPr>
          <w:p w14:paraId="6CE192C3" w14:textId="78D51A50" w:rsidR="007B0877" w:rsidRDefault="007B0877"/>
        </w:tc>
      </w:tr>
      <w:tr w:rsidR="007B0877" w14:paraId="023641FB" w14:textId="77777777" w:rsidTr="007A0418">
        <w:tc>
          <w:tcPr>
            <w:tcW w:w="4320" w:type="dxa"/>
            <w:shd w:val="clear" w:color="auto" w:fill="EEECE1" w:themeFill="background2"/>
          </w:tcPr>
          <w:p w14:paraId="4B9C2D56" w14:textId="77777777" w:rsidR="007B0877" w:rsidRPr="007A0418" w:rsidRDefault="002F611B">
            <w:pPr>
              <w:rPr>
                <w:rFonts w:asciiTheme="majorHAnsi" w:hAnsiTheme="majorHAnsi" w:cstheme="majorHAnsi"/>
                <w:b/>
                <w:bCs/>
              </w:rPr>
            </w:pPr>
            <w:r w:rsidRPr="007A0418">
              <w:rPr>
                <w:rFonts w:asciiTheme="majorHAnsi" w:hAnsiTheme="majorHAnsi" w:cstheme="majorHAnsi"/>
                <w:b/>
                <w:bCs/>
              </w:rPr>
              <w:t>Contact details</w:t>
            </w:r>
          </w:p>
        </w:tc>
        <w:tc>
          <w:tcPr>
            <w:tcW w:w="5740" w:type="dxa"/>
          </w:tcPr>
          <w:p w14:paraId="41840EBD" w14:textId="225F6AD9" w:rsidR="007B0877" w:rsidRDefault="007B0877"/>
        </w:tc>
      </w:tr>
    </w:tbl>
    <w:p w14:paraId="768DDB13" w14:textId="0D0B2A43" w:rsidR="007B0877" w:rsidRDefault="002F611B">
      <w:pPr>
        <w:pStyle w:val="Heading2"/>
      </w:pPr>
      <w:r>
        <w:t xml:space="preserve">4. </w:t>
      </w:r>
      <w:r w:rsidR="0023260B">
        <w:t>Apparent</w:t>
      </w:r>
      <w:r>
        <w:t xml:space="preserve"> Renters’ Rights Act Offence(s)</w:t>
      </w:r>
    </w:p>
    <w:p w14:paraId="02CC27D3" w14:textId="77777777" w:rsidR="00F67CDB" w:rsidRPr="00F67CDB" w:rsidRDefault="00F67CDB" w:rsidP="00F67CDB">
      <w:pPr>
        <w:rPr>
          <w:sz w:val="2"/>
          <w:szCs w:val="2"/>
        </w:rPr>
      </w:pPr>
    </w:p>
    <w:p w14:paraId="3B1A5E24" w14:textId="5B53708F" w:rsidR="007B0877" w:rsidRPr="008B28AD" w:rsidRDefault="00F67CDB" w:rsidP="00F67CDB">
      <w:pPr>
        <w:rPr>
          <w:rFonts w:ascii="Calibri Light" w:hAnsi="Calibri Light" w:cs="Calibri Light"/>
          <w:b/>
          <w:bCs/>
          <w:color w:val="365F91" w:themeColor="accent1" w:themeShade="BF"/>
          <w:sz w:val="36"/>
          <w:szCs w:val="36"/>
        </w:rPr>
      </w:pPr>
      <w:r>
        <w:rPr>
          <w:rFonts w:ascii="Calibri Light" w:hAnsi="Calibri Light" w:cs="Calibri Light"/>
          <w:b/>
          <w:bCs/>
          <w:color w:val="365F91" w:themeColor="accent1" w:themeShade="BF"/>
          <w:sz w:val="32"/>
          <w:szCs w:val="32"/>
        </w:rPr>
        <w:t xml:space="preserve">      </w:t>
      </w:r>
      <w:r w:rsidR="002F611B" w:rsidRPr="008B28AD">
        <w:rPr>
          <w:rFonts w:ascii="Calibri Light" w:hAnsi="Calibri Light" w:cs="Calibri Light"/>
          <w:b/>
          <w:bCs/>
          <w:color w:val="808080" w:themeColor="background1" w:themeShade="80"/>
          <w:sz w:val="36"/>
          <w:szCs w:val="36"/>
        </w:rPr>
        <w:t xml:space="preserve">Please </w:t>
      </w:r>
      <w:r w:rsidR="0023260B" w:rsidRPr="008B28AD">
        <w:rPr>
          <w:rFonts w:ascii="Calibri Light" w:hAnsi="Calibri Light" w:cs="Calibri Light"/>
          <w:b/>
          <w:bCs/>
          <w:color w:val="808080" w:themeColor="background1" w:themeShade="80"/>
          <w:sz w:val="36"/>
          <w:szCs w:val="36"/>
        </w:rPr>
        <w:t xml:space="preserve">select </w:t>
      </w:r>
      <w:r w:rsidRPr="008B28AD">
        <w:rPr>
          <w:rFonts w:ascii="Calibri Light" w:hAnsi="Calibri Light" w:cs="Calibri Light"/>
          <w:b/>
          <w:bCs/>
          <w:color w:val="808080" w:themeColor="background1" w:themeShade="80"/>
          <w:sz w:val="36"/>
          <w:szCs w:val="36"/>
        </w:rPr>
        <w:t>/</w:t>
      </w:r>
      <w:r w:rsidR="006006D6" w:rsidRPr="008B28AD">
        <w:rPr>
          <w:rFonts w:ascii="Calibri Light" w:hAnsi="Calibri Light" w:cs="Calibri Light"/>
          <w:b/>
          <w:bCs/>
          <w:color w:val="808080" w:themeColor="background1" w:themeShade="80"/>
          <w:sz w:val="36"/>
          <w:szCs w:val="36"/>
        </w:rPr>
        <w:t xml:space="preserve"> highlight </w:t>
      </w:r>
      <w:r w:rsidR="0023260B" w:rsidRPr="008B28AD">
        <w:rPr>
          <w:rFonts w:ascii="Calibri Light" w:hAnsi="Calibri Light" w:cs="Calibri Light"/>
          <w:b/>
          <w:bCs/>
          <w:color w:val="808080" w:themeColor="background1" w:themeShade="80"/>
          <w:sz w:val="36"/>
          <w:szCs w:val="36"/>
        </w:rPr>
        <w:t>from:</w:t>
      </w:r>
    </w:p>
    <w:p w14:paraId="7D9A6DC1" w14:textId="500D2328" w:rsidR="007B0877" w:rsidRPr="005B2925" w:rsidRDefault="00095DEA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>U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>nlawful eviction and/or harassment</w:t>
      </w:r>
    </w:p>
    <w:p w14:paraId="28718DC9" w14:textId="2ABF4549" w:rsidR="007B0877" w:rsidRPr="005B2925" w:rsidRDefault="00095DEA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>C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>laiming the tenancy is for a fixed term</w:t>
      </w:r>
    </w:p>
    <w:p w14:paraId="2759177C" w14:textId="40213C4C" w:rsidR="007B0877" w:rsidRPr="005B2925" w:rsidRDefault="0023260B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Not giving 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>a written statement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/ tenancy agreement</w:t>
      </w:r>
      <w:r w:rsidR="00747869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before the end of May 26</w:t>
      </w:r>
    </w:p>
    <w:p w14:paraId="1FE6C41E" w14:textId="69FA6545" w:rsidR="007B0877" w:rsidRPr="005B2925" w:rsidRDefault="0023260B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Trying to end the 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tenancy 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>by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="005B2925">
        <w:rPr>
          <w:rFonts w:asciiTheme="majorHAnsi" w:hAnsiTheme="majorHAnsi" w:cstheme="majorHAnsi"/>
          <w:b/>
          <w:bCs/>
          <w:sz w:val="30"/>
          <w:szCs w:val="30"/>
        </w:rPr>
        <w:t>‘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>Notice to Quit</w:t>
      </w:r>
      <w:r w:rsidR="005B2925">
        <w:rPr>
          <w:rFonts w:asciiTheme="majorHAnsi" w:hAnsiTheme="majorHAnsi" w:cstheme="majorHAnsi"/>
          <w:b/>
          <w:bCs/>
          <w:sz w:val="30"/>
          <w:szCs w:val="30"/>
        </w:rPr>
        <w:t>’</w:t>
      </w:r>
    </w:p>
    <w:p w14:paraId="72FE8518" w14:textId="70D82E84" w:rsidR="007B0877" w:rsidRPr="005B2925" w:rsidRDefault="0023260B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>Trying to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end the tenancy 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>verbally</w:t>
      </w:r>
    </w:p>
    <w:p w14:paraId="2944CD86" w14:textId="15D5BBDF" w:rsidR="007B0877" w:rsidRPr="005B2925" w:rsidRDefault="002F611B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>Serving a</w:t>
      </w:r>
      <w:r w:rsidR="0023260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N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>otice outside</w:t>
      </w:r>
      <w:r w:rsidR="0023260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of the legal 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>Section 8 process</w:t>
      </w:r>
    </w:p>
    <w:p w14:paraId="4F8D656C" w14:textId="6F1F44FE" w:rsidR="007B0877" w:rsidRPr="005B2925" w:rsidRDefault="0023260B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>Using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a ground 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for eviction </w:t>
      </w:r>
      <w:r w:rsidR="00095DEA" w:rsidRPr="005B2925">
        <w:rPr>
          <w:rFonts w:asciiTheme="majorHAnsi" w:hAnsiTheme="majorHAnsi" w:cstheme="majorHAnsi"/>
          <w:b/>
          <w:bCs/>
          <w:sz w:val="30"/>
          <w:szCs w:val="30"/>
        </w:rPr>
        <w:t>when not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>believing it would work</w:t>
      </w:r>
    </w:p>
    <w:p w14:paraId="7E78AE9B" w14:textId="6BED9148" w:rsidR="007B0877" w:rsidRPr="005B2925" w:rsidRDefault="002F611B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>Failure to give</w:t>
      </w:r>
      <w:r w:rsidR="0023260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the right 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>notice</w:t>
      </w:r>
      <w:r w:rsidR="0023260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period 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>for a</w:t>
      </w:r>
      <w:r w:rsidR="0023260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reason for eviction</w:t>
      </w:r>
    </w:p>
    <w:p w14:paraId="76CF705C" w14:textId="13EB7470" w:rsidR="007B0877" w:rsidRPr="005B2925" w:rsidRDefault="008E6033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>Not giving the necessary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information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to tenants about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Renters’ Rights Act changes</w:t>
      </w:r>
    </w:p>
    <w:p w14:paraId="68F7A6E4" w14:textId="5795F56A" w:rsidR="007B0877" w:rsidRPr="005B2925" w:rsidRDefault="008E6033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Renting a property 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>or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 advertising it 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>within 12</w:t>
      </w:r>
      <w:r w:rsidR="002F611B" w:rsidRPr="005B2925">
        <w:rPr>
          <w:rFonts w:ascii="Cambria Math" w:hAnsi="Cambria Math" w:cs="Cambria Math"/>
          <w:b/>
          <w:bCs/>
          <w:sz w:val="30"/>
          <w:szCs w:val="30"/>
        </w:rPr>
        <w:t>‑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>month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s of evicting the previous tenant after using the 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‘selling’ or ‘moving’ </w:t>
      </w:r>
      <w:r w:rsidRPr="005B2925">
        <w:rPr>
          <w:rFonts w:asciiTheme="majorHAnsi" w:hAnsiTheme="majorHAnsi" w:cstheme="majorHAnsi"/>
          <w:b/>
          <w:bCs/>
          <w:sz w:val="30"/>
          <w:szCs w:val="30"/>
        </w:rPr>
        <w:t>eviction grounds</w:t>
      </w:r>
    </w:p>
    <w:p w14:paraId="7FCA6F83" w14:textId="77690776" w:rsidR="007B0877" w:rsidRPr="005B2925" w:rsidRDefault="008E6033" w:rsidP="005B2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bCs/>
          <w:sz w:val="30"/>
          <w:szCs w:val="30"/>
        </w:rPr>
      </w:pPr>
      <w:r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Another </w:t>
      </w:r>
      <w:r w:rsidR="002F611B" w:rsidRPr="005B2925">
        <w:rPr>
          <w:rFonts w:asciiTheme="majorHAnsi" w:hAnsiTheme="majorHAnsi" w:cstheme="majorHAnsi"/>
          <w:b/>
          <w:bCs/>
          <w:sz w:val="30"/>
          <w:szCs w:val="30"/>
        </w:rPr>
        <w:t xml:space="preserve">potential offence </w:t>
      </w:r>
      <w:r w:rsidR="002F611B" w:rsidRPr="008B28AD">
        <w:rPr>
          <w:rFonts w:asciiTheme="majorHAnsi" w:hAnsiTheme="majorHAnsi" w:cstheme="majorHAnsi"/>
          <w:b/>
          <w:bCs/>
          <w:i/>
          <w:iCs/>
          <w:color w:val="808080" w:themeColor="background1" w:themeShade="80"/>
          <w:sz w:val="30"/>
          <w:szCs w:val="30"/>
        </w:rPr>
        <w:t>(</w:t>
      </w:r>
      <w:r w:rsidRPr="008B28AD">
        <w:rPr>
          <w:rFonts w:asciiTheme="majorHAnsi" w:hAnsiTheme="majorHAnsi" w:cstheme="majorHAnsi"/>
          <w:b/>
          <w:bCs/>
          <w:i/>
          <w:iCs/>
          <w:color w:val="808080" w:themeColor="background1" w:themeShade="80"/>
          <w:sz w:val="30"/>
          <w:szCs w:val="30"/>
        </w:rPr>
        <w:t xml:space="preserve">please </w:t>
      </w:r>
      <w:r w:rsidR="002F611B" w:rsidRPr="008B28AD">
        <w:rPr>
          <w:rFonts w:asciiTheme="majorHAnsi" w:hAnsiTheme="majorHAnsi" w:cstheme="majorHAnsi"/>
          <w:b/>
          <w:bCs/>
          <w:i/>
          <w:iCs/>
          <w:color w:val="808080" w:themeColor="background1" w:themeShade="80"/>
          <w:sz w:val="30"/>
          <w:szCs w:val="30"/>
        </w:rPr>
        <w:t>specif</w:t>
      </w:r>
      <w:r w:rsidR="008B28AD" w:rsidRPr="008B28AD">
        <w:rPr>
          <w:rFonts w:asciiTheme="majorHAnsi" w:hAnsiTheme="majorHAnsi" w:cstheme="majorHAnsi"/>
          <w:b/>
          <w:bCs/>
          <w:i/>
          <w:iCs/>
          <w:color w:val="808080" w:themeColor="background1" w:themeShade="80"/>
          <w:sz w:val="30"/>
          <w:szCs w:val="30"/>
        </w:rPr>
        <w:t>y</w:t>
      </w:r>
      <w:r w:rsidR="002F611B" w:rsidRPr="008B28AD">
        <w:rPr>
          <w:rFonts w:asciiTheme="majorHAnsi" w:hAnsiTheme="majorHAnsi" w:cstheme="majorHAnsi"/>
          <w:b/>
          <w:bCs/>
          <w:i/>
          <w:iCs/>
          <w:color w:val="808080" w:themeColor="background1" w:themeShade="80"/>
          <w:sz w:val="30"/>
          <w:szCs w:val="30"/>
        </w:rPr>
        <w:t>)</w:t>
      </w:r>
      <w:r w:rsidRPr="008B28AD">
        <w:rPr>
          <w:rFonts w:asciiTheme="majorHAnsi" w:hAnsiTheme="majorHAnsi" w:cstheme="majorHAnsi"/>
          <w:b/>
          <w:bCs/>
          <w:i/>
          <w:iCs/>
          <w:color w:val="808080" w:themeColor="background1" w:themeShade="80"/>
          <w:sz w:val="30"/>
          <w:szCs w:val="30"/>
        </w:rPr>
        <w:t>:</w:t>
      </w:r>
    </w:p>
    <w:p w14:paraId="1424EA01" w14:textId="0DB30479" w:rsidR="007B0877" w:rsidRDefault="002F611B">
      <w:pPr>
        <w:pStyle w:val="Heading2"/>
      </w:pPr>
      <w:r>
        <w:lastRenderedPageBreak/>
        <w:t xml:space="preserve">5. </w:t>
      </w:r>
      <w:r w:rsidR="00F67CDB">
        <w:t>Brief d</w:t>
      </w:r>
      <w:r>
        <w:t>etails of Allegation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88"/>
      </w:tblGrid>
      <w:tr w:rsidR="007B0877" w14:paraId="74CEE841" w14:textId="77777777" w:rsidTr="005B2925">
        <w:trPr>
          <w:trHeight w:val="613"/>
        </w:trPr>
        <w:tc>
          <w:tcPr>
            <w:tcW w:w="3397" w:type="dxa"/>
            <w:shd w:val="clear" w:color="auto" w:fill="EEECE1" w:themeFill="background2"/>
          </w:tcPr>
          <w:p w14:paraId="26A8AFDE" w14:textId="4D78B87E" w:rsidR="007B0877" w:rsidRPr="008B28AD" w:rsidRDefault="002F611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gramStart"/>
            <w:r w:rsidRPr="008B28A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Brief summary</w:t>
            </w:r>
            <w:proofErr w:type="gramEnd"/>
            <w:r w:rsidRPr="008B28A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of events (include dates, actions, notices served)</w:t>
            </w:r>
          </w:p>
          <w:p w14:paraId="6D18D9CE" w14:textId="77777777" w:rsid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3402747" w14:textId="77777777" w:rsid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7B1E37B" w14:textId="77777777" w:rsid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813F679" w14:textId="77777777" w:rsid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8F966D2" w14:textId="77777777" w:rsid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C9D467" w14:textId="77777777" w:rsid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C3ADC2B" w14:textId="77777777" w:rsid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585C654" w14:textId="77777777" w:rsid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26CFE55" w14:textId="77777777" w:rsid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58B7A13" w14:textId="77777777" w:rsid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6C2308F" w14:textId="77777777" w:rsidR="007A0418" w:rsidRPr="007A0418" w:rsidRDefault="007A0418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731F41D" w14:textId="77777777" w:rsidR="008E6033" w:rsidRDefault="008E6033"/>
        </w:tc>
        <w:tc>
          <w:tcPr>
            <w:tcW w:w="7088" w:type="dxa"/>
          </w:tcPr>
          <w:p w14:paraId="026EEEE1" w14:textId="688FADED" w:rsidR="007B0877" w:rsidRDefault="007B0877"/>
        </w:tc>
      </w:tr>
    </w:tbl>
    <w:p w14:paraId="40B10080" w14:textId="7461E899" w:rsidR="007B0877" w:rsidRDefault="002F611B">
      <w:pPr>
        <w:pStyle w:val="Heading2"/>
      </w:pPr>
      <w:r>
        <w:t>6. Evidence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88"/>
      </w:tblGrid>
      <w:tr w:rsidR="007B0877" w14:paraId="3FFDC89C" w14:textId="77777777" w:rsidTr="005B2925">
        <w:tc>
          <w:tcPr>
            <w:tcW w:w="3397" w:type="dxa"/>
            <w:shd w:val="clear" w:color="auto" w:fill="EEECE1" w:themeFill="background2"/>
          </w:tcPr>
          <w:p w14:paraId="773DB822" w14:textId="53F4E0D3" w:rsidR="007B0877" w:rsidRPr="008B28AD" w:rsidRDefault="002F611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B28A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List and describe </w:t>
            </w:r>
            <w:r w:rsidR="007A0418" w:rsidRPr="008B28A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evidence</w:t>
            </w:r>
            <w:r w:rsidRPr="008B28A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(attach where possible)</w:t>
            </w:r>
          </w:p>
          <w:p w14:paraId="2A019E6B" w14:textId="77777777" w:rsidR="005A700E" w:rsidRPr="008B28AD" w:rsidRDefault="005A700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4BC73D91" w14:textId="2B5C802E" w:rsidR="005A700E" w:rsidRPr="008B28AD" w:rsidRDefault="005A700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B28A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(eg, Tenancy Agreements, Notices, message screenshots, etc)</w:t>
            </w:r>
          </w:p>
          <w:p w14:paraId="190823F5" w14:textId="77777777" w:rsidR="008E6033" w:rsidRPr="008E6033" w:rsidRDefault="008E6033">
            <w:pPr>
              <w:rPr>
                <w:rFonts w:asciiTheme="majorHAnsi" w:hAnsiTheme="majorHAnsi" w:cstheme="majorHAnsi"/>
              </w:rPr>
            </w:pPr>
          </w:p>
          <w:p w14:paraId="1B64B6B1" w14:textId="77777777" w:rsidR="008E6033" w:rsidRPr="008E6033" w:rsidRDefault="008E6033">
            <w:pPr>
              <w:rPr>
                <w:rFonts w:asciiTheme="majorHAnsi" w:hAnsiTheme="majorHAnsi" w:cstheme="majorHAnsi"/>
              </w:rPr>
            </w:pPr>
          </w:p>
          <w:p w14:paraId="7090A7A1" w14:textId="77777777" w:rsidR="008E6033" w:rsidRPr="008E6033" w:rsidRDefault="008E6033">
            <w:pPr>
              <w:rPr>
                <w:rFonts w:asciiTheme="majorHAnsi" w:hAnsiTheme="majorHAnsi" w:cstheme="majorHAnsi"/>
              </w:rPr>
            </w:pPr>
          </w:p>
          <w:p w14:paraId="616CF4DB" w14:textId="77777777" w:rsidR="008E6033" w:rsidRPr="008E6033" w:rsidRDefault="008E603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8" w:type="dxa"/>
          </w:tcPr>
          <w:p w14:paraId="2BFA64E7" w14:textId="2C9B9AD5" w:rsidR="007B0877" w:rsidRPr="008E6033" w:rsidRDefault="007B0877">
            <w:pPr>
              <w:rPr>
                <w:rFonts w:asciiTheme="majorHAnsi" w:hAnsiTheme="majorHAnsi" w:cstheme="majorHAnsi"/>
              </w:rPr>
            </w:pPr>
          </w:p>
        </w:tc>
      </w:tr>
    </w:tbl>
    <w:p w14:paraId="25C7E5ED" w14:textId="7D90D220" w:rsidR="007B0877" w:rsidRDefault="008E6033">
      <w:pPr>
        <w:pStyle w:val="Heading2"/>
      </w:pPr>
      <w:r>
        <w:t>7.</w:t>
      </w:r>
      <w:r w:rsidR="002F611B">
        <w:t xml:space="preserve"> Action Already Taken by </w:t>
      </w:r>
      <w:r w:rsidR="008B28AD">
        <w:t>r</w:t>
      </w:r>
      <w:r w:rsidR="002F611B">
        <w:t>eferring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29"/>
      </w:tblGrid>
      <w:tr w:rsidR="007B0877" w14:paraId="7516B510" w14:textId="77777777" w:rsidTr="005B2925">
        <w:trPr>
          <w:trHeight w:val="1484"/>
        </w:trPr>
        <w:tc>
          <w:tcPr>
            <w:tcW w:w="3256" w:type="dxa"/>
            <w:shd w:val="clear" w:color="auto" w:fill="EEECE1" w:themeFill="background2"/>
          </w:tcPr>
          <w:p w14:paraId="00CC7670" w14:textId="77777777" w:rsidR="007B0877" w:rsidRPr="008B28AD" w:rsidRDefault="002F611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B28A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Advice, warnings, or steps already taken</w:t>
            </w:r>
          </w:p>
        </w:tc>
        <w:tc>
          <w:tcPr>
            <w:tcW w:w="7229" w:type="dxa"/>
          </w:tcPr>
          <w:p w14:paraId="3EE86926" w14:textId="52D2974A" w:rsidR="007B0877" w:rsidRPr="008E6033" w:rsidRDefault="007B0877">
            <w:pPr>
              <w:rPr>
                <w:rFonts w:asciiTheme="majorHAnsi" w:hAnsiTheme="majorHAnsi" w:cstheme="majorHAnsi"/>
              </w:rPr>
            </w:pPr>
          </w:p>
        </w:tc>
      </w:tr>
    </w:tbl>
    <w:p w14:paraId="032D1F73" w14:textId="41E675F8" w:rsidR="007B0877" w:rsidRDefault="008E6033">
      <w:pPr>
        <w:pStyle w:val="Heading2"/>
      </w:pPr>
      <w:r>
        <w:t>8</w:t>
      </w:r>
      <w:r w:rsidR="002F611B">
        <w:t xml:space="preserve">. Consent and </w:t>
      </w:r>
      <w:r w:rsidR="008B28AD">
        <w:t>s</w:t>
      </w:r>
      <w:r w:rsidR="002F611B">
        <w:t>haring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71"/>
      </w:tblGrid>
      <w:tr w:rsidR="007B0877" w14:paraId="14476510" w14:textId="77777777" w:rsidTr="005B2925">
        <w:tc>
          <w:tcPr>
            <w:tcW w:w="3114" w:type="dxa"/>
            <w:shd w:val="clear" w:color="auto" w:fill="EEECE1" w:themeFill="background2"/>
          </w:tcPr>
          <w:p w14:paraId="1B152BD5" w14:textId="77777777" w:rsidR="007B0877" w:rsidRPr="008B28AD" w:rsidRDefault="002F611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B28A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Tenant aware of and consents to referral? (Yes/No)</w:t>
            </w:r>
          </w:p>
          <w:p w14:paraId="151D763F" w14:textId="77777777" w:rsidR="008E6033" w:rsidRPr="007A0418" w:rsidRDefault="008E6033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51C4355" w14:textId="77777777" w:rsidR="008E6033" w:rsidRPr="007A0418" w:rsidRDefault="008E603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371" w:type="dxa"/>
          </w:tcPr>
          <w:p w14:paraId="58501BCD" w14:textId="7402DB15" w:rsidR="007B0877" w:rsidRPr="008E6033" w:rsidRDefault="007B0877">
            <w:pPr>
              <w:rPr>
                <w:rFonts w:asciiTheme="majorHAnsi" w:hAnsiTheme="majorHAnsi" w:cstheme="majorHAnsi"/>
              </w:rPr>
            </w:pPr>
          </w:p>
        </w:tc>
      </w:tr>
    </w:tbl>
    <w:p w14:paraId="116C50A7" w14:textId="77777777" w:rsidR="007A0418" w:rsidRPr="008B28AD" w:rsidRDefault="007A0418" w:rsidP="00095DEA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1F016CA4" w14:textId="77777777" w:rsidR="008B28AD" w:rsidRDefault="00095DEA" w:rsidP="008B28AD">
      <w:pPr>
        <w:ind w:firstLine="720"/>
        <w:rPr>
          <w:rFonts w:asciiTheme="majorHAnsi" w:hAnsiTheme="majorHAnsi" w:cstheme="majorHAnsi"/>
          <w:b/>
          <w:bCs/>
          <w:sz w:val="32"/>
          <w:szCs w:val="32"/>
        </w:rPr>
      </w:pPr>
      <w:r w:rsidRPr="008B28AD">
        <w:rPr>
          <w:rFonts w:asciiTheme="majorHAnsi" w:hAnsiTheme="majorHAnsi" w:cstheme="majorHAnsi"/>
          <w:b/>
          <w:bCs/>
          <w:sz w:val="32"/>
          <w:szCs w:val="32"/>
        </w:rPr>
        <w:t xml:space="preserve">Please e-mail this form to: </w:t>
      </w:r>
      <w:hyperlink r:id="rId6" w:history="1">
        <w:r w:rsidRPr="008B28AD">
          <w:rPr>
            <w:rStyle w:val="Hyperlink"/>
            <w:rFonts w:asciiTheme="majorHAnsi" w:hAnsiTheme="majorHAnsi" w:cstheme="majorHAnsi"/>
            <w:b/>
            <w:bCs/>
            <w:sz w:val="32"/>
            <w:szCs w:val="32"/>
          </w:rPr>
          <w:t>TenancyMatters@nottinghamcity.gov.uk</w:t>
        </w:r>
      </w:hyperlink>
      <w:r w:rsidRPr="008B28AD">
        <w:rPr>
          <w:rFonts w:asciiTheme="majorHAnsi" w:hAnsiTheme="majorHAnsi" w:cstheme="majorHAnsi"/>
          <w:b/>
          <w:bCs/>
          <w:sz w:val="32"/>
          <w:szCs w:val="32"/>
        </w:rPr>
        <w:t xml:space="preserve">   </w:t>
      </w:r>
    </w:p>
    <w:p w14:paraId="32D3F067" w14:textId="2034A743" w:rsidR="00095DEA" w:rsidRPr="008B28AD" w:rsidRDefault="00095DEA" w:rsidP="008B28AD">
      <w:pPr>
        <w:jc w:val="center"/>
        <w:rPr>
          <w:sz w:val="32"/>
          <w:szCs w:val="32"/>
        </w:rPr>
      </w:pPr>
      <w:r w:rsidRPr="008B28AD">
        <w:rPr>
          <w:rFonts w:asciiTheme="majorHAnsi" w:hAnsiTheme="majorHAnsi" w:cstheme="majorHAnsi"/>
          <w:b/>
          <w:bCs/>
          <w:i/>
          <w:iCs/>
          <w:sz w:val="32"/>
          <w:szCs w:val="32"/>
        </w:rPr>
        <w:t>(NB this is not a public e-mail address)</w:t>
      </w:r>
    </w:p>
    <w:sectPr w:rsidR="00095DEA" w:rsidRPr="008B28AD" w:rsidSect="003C58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2C1910"/>
    <w:multiLevelType w:val="hybridMultilevel"/>
    <w:tmpl w:val="5BBEDB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964B46"/>
    <w:multiLevelType w:val="hybridMultilevel"/>
    <w:tmpl w:val="EADCB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995768">
    <w:abstractNumId w:val="8"/>
  </w:num>
  <w:num w:numId="2" w16cid:durableId="1067342702">
    <w:abstractNumId w:val="6"/>
  </w:num>
  <w:num w:numId="3" w16cid:durableId="795757824">
    <w:abstractNumId w:val="5"/>
  </w:num>
  <w:num w:numId="4" w16cid:durableId="1801192140">
    <w:abstractNumId w:val="4"/>
  </w:num>
  <w:num w:numId="5" w16cid:durableId="92434537">
    <w:abstractNumId w:val="7"/>
  </w:num>
  <w:num w:numId="6" w16cid:durableId="117142954">
    <w:abstractNumId w:val="3"/>
  </w:num>
  <w:num w:numId="7" w16cid:durableId="1170874913">
    <w:abstractNumId w:val="2"/>
  </w:num>
  <w:num w:numId="8" w16cid:durableId="1027096694">
    <w:abstractNumId w:val="1"/>
  </w:num>
  <w:num w:numId="9" w16cid:durableId="353264285">
    <w:abstractNumId w:val="0"/>
  </w:num>
  <w:num w:numId="10" w16cid:durableId="1329016342">
    <w:abstractNumId w:val="9"/>
  </w:num>
  <w:num w:numId="11" w16cid:durableId="1773741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DEA"/>
    <w:rsid w:val="000C0920"/>
    <w:rsid w:val="0015074B"/>
    <w:rsid w:val="0023260B"/>
    <w:rsid w:val="0029639D"/>
    <w:rsid w:val="002F611B"/>
    <w:rsid w:val="00326F90"/>
    <w:rsid w:val="003C5800"/>
    <w:rsid w:val="005A700E"/>
    <w:rsid w:val="005B2925"/>
    <w:rsid w:val="006006D6"/>
    <w:rsid w:val="00736D69"/>
    <w:rsid w:val="00747869"/>
    <w:rsid w:val="007A0418"/>
    <w:rsid w:val="007B0877"/>
    <w:rsid w:val="00894339"/>
    <w:rsid w:val="008B28AD"/>
    <w:rsid w:val="008E6033"/>
    <w:rsid w:val="00905641"/>
    <w:rsid w:val="00951BC8"/>
    <w:rsid w:val="00AA1D8D"/>
    <w:rsid w:val="00B47730"/>
    <w:rsid w:val="00CB0664"/>
    <w:rsid w:val="00E421B5"/>
    <w:rsid w:val="00F67C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B8427"/>
  <w14:defaultImageDpi w14:val="300"/>
  <w15:docId w15:val="{BEC95FBB-218A-49FC-8AAA-85A4398B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E60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ancyMatters@nottinghamcity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1697</Characters>
  <Application>Microsoft Office Word</Application>
  <DocSecurity>0</DocSecurity>
  <Lines>99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Greevy</cp:lastModifiedBy>
  <cp:revision>2</cp:revision>
  <dcterms:created xsi:type="dcterms:W3CDTF">2026-04-21T15:09:00Z</dcterms:created>
  <dcterms:modified xsi:type="dcterms:W3CDTF">2026-04-21T15:09:00Z</dcterms:modified>
  <cp:category/>
</cp:coreProperties>
</file>