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31ABC1" w14:textId="77777777" w:rsidR="00E3348D" w:rsidRDefault="00E3348D">
      <w:pPr>
        <w:rPr>
          <w:rFonts w:ascii="Times New Roman" w:hAnsi="Times New Roman"/>
          <w:color w:val="000000" w:themeColor="text1"/>
          <w:sz w:val="24"/>
          <w:szCs w:val="24"/>
          <w:lang w:val="en-GB"/>
        </w:rPr>
      </w:pPr>
    </w:p>
    <w:p w14:paraId="4D96C87B" w14:textId="77777777" w:rsidR="00E3348D" w:rsidRDefault="00754546">
      <w:pPr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>
        <w:rPr>
          <w:noProof/>
        </w:rPr>
        <w:drawing>
          <wp:anchor distT="0" distB="0" distL="114300" distR="114300" simplePos="0" relativeHeight="251654144" behindDoc="0" locked="0" layoutInCell="1" allowOverlap="1" wp14:anchorId="0DCB3390" wp14:editId="4785D947">
            <wp:simplePos x="0" y="0"/>
            <wp:positionH relativeFrom="page">
              <wp:posOffset>5663565</wp:posOffset>
            </wp:positionH>
            <wp:positionV relativeFrom="paragraph">
              <wp:posOffset>63500</wp:posOffset>
            </wp:positionV>
            <wp:extent cx="1446783" cy="480059"/>
            <wp:effectExtent l="0" t="0" r="0" b="0"/>
            <wp:wrapNone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6783" cy="4800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C95E775" w14:textId="77777777" w:rsidR="00E3348D" w:rsidRDefault="00E3348D">
      <w:pPr>
        <w:rPr>
          <w:rFonts w:ascii="Times New Roman" w:hAnsi="Times New Roman"/>
          <w:color w:val="000000" w:themeColor="text1"/>
          <w:sz w:val="24"/>
          <w:szCs w:val="24"/>
          <w:lang w:val="en-GB"/>
        </w:rPr>
      </w:pPr>
    </w:p>
    <w:p w14:paraId="0DDD4601" w14:textId="77777777" w:rsidR="00E3348D" w:rsidRDefault="00E3348D">
      <w:pPr>
        <w:rPr>
          <w:rFonts w:ascii="Times New Roman" w:hAnsi="Times New Roman"/>
          <w:color w:val="000000" w:themeColor="text1"/>
          <w:sz w:val="24"/>
          <w:szCs w:val="24"/>
          <w:lang w:val="en-GB"/>
        </w:rPr>
      </w:pPr>
    </w:p>
    <w:p w14:paraId="7CD34750" w14:textId="77777777" w:rsidR="00E3348D" w:rsidRDefault="00E3348D">
      <w:pPr>
        <w:spacing w:after="40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</w:p>
    <w:p w14:paraId="5063B5AF" w14:textId="77777777" w:rsidR="00E3348D" w:rsidRDefault="00754546">
      <w:pPr>
        <w:spacing w:line="355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pacing w:val="-1"/>
          <w:sz w:val="32"/>
          <w:szCs w:val="32"/>
          <w:lang w:val="en-GB"/>
        </w:rPr>
        <w:t>Appointment of Independent Member to the Audit Committee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14:paraId="1C3DCA86" w14:textId="77777777" w:rsidR="00E3348D" w:rsidRDefault="00E3348D">
      <w:pPr>
        <w:spacing w:after="3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</w:p>
    <w:p w14:paraId="098F4941" w14:textId="77777777" w:rsidR="00E3348D" w:rsidRDefault="00754546">
      <w:pPr>
        <w:spacing w:line="275" w:lineRule="exact"/>
        <w:ind w:left="612" w:right="563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  <w:lang w:val="en-GB"/>
        </w:rPr>
        <w:t xml:space="preserve">Local Authority: Nottingham City Council   Allowance: £4,000 per annum  </w:t>
      </w:r>
    </w:p>
    <w:p w14:paraId="58F9FC88" w14:textId="77777777" w:rsidR="00E3348D" w:rsidRDefault="00754546">
      <w:pPr>
        <w:spacing w:line="267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  <w:lang w:val="en-GB"/>
        </w:rPr>
        <w:t xml:space="preserve">Term of Appointment: 4 years  </w:t>
      </w:r>
    </w:p>
    <w:p w14:paraId="0959D6E9" w14:textId="54CABBBD" w:rsidR="00E3348D" w:rsidRDefault="00754546">
      <w:pPr>
        <w:spacing w:line="267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"/>
          <w:sz w:val="24"/>
          <w:szCs w:val="24"/>
          <w:lang w:val="en-GB"/>
        </w:rPr>
        <w:t>Closing Date for Applications: 31 October 2025</w:t>
      </w:r>
    </w:p>
    <w:p w14:paraId="56965287" w14:textId="77777777" w:rsidR="00E3348D" w:rsidRDefault="00E3348D">
      <w:pPr>
        <w:spacing w:after="9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</w:p>
    <w:p w14:paraId="5FE8F37C" w14:textId="77777777" w:rsidR="00E3348D" w:rsidRDefault="00754546">
      <w:pPr>
        <w:spacing w:line="267" w:lineRule="exact"/>
        <w:ind w:left="612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4ED5AF2" wp14:editId="50C6F42B">
                <wp:simplePos x="0" y="0"/>
                <wp:positionH relativeFrom="page">
                  <wp:posOffset>701040</wp:posOffset>
                </wp:positionH>
                <wp:positionV relativeFrom="line">
                  <wp:posOffset>-5969</wp:posOffset>
                </wp:positionV>
                <wp:extent cx="6519418" cy="175260"/>
                <wp:effectExtent l="0" t="0" r="0" b="0"/>
                <wp:wrapNone/>
                <wp:docPr id="101" name="Freeform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9418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19418" h="175260">
                              <a:moveTo>
                                <a:pt x="0" y="175260"/>
                              </a:moveTo>
                              <a:lnTo>
                                <a:pt x="6519418" y="175260"/>
                              </a:lnTo>
                              <a:lnTo>
                                <a:pt x="6519418" y="0"/>
                              </a:lnTo>
                              <a:lnTo>
                                <a:pt x="0" y="0"/>
                              </a:lnTo>
                              <a:lnTo>
                                <a:pt x="0" y="1752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CC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ED5AF3" id="Freeform 101" o:spid="_x0000_s1026" style="position:absolute;margin-left:55.2pt;margin-top:-.45pt;width:513.35pt;height:13.8pt;z-index:-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519418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" path="m,175260r6519418,l6519418,,,,,175260xe" fillcolor="#9c0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pacing w:val="-2"/>
          <w:sz w:val="24"/>
          <w:szCs w:val="24"/>
          <w:lang w:val="en-GB"/>
        </w:rPr>
        <w:t>Role Overview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D1D236" w14:textId="77777777" w:rsidR="00E3348D" w:rsidRDefault="00E3348D">
      <w:pPr>
        <w:spacing w:after="2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</w:p>
    <w:p w14:paraId="3A7A2641" w14:textId="5B45DEBF" w:rsidR="00E3348D" w:rsidRDefault="00754546">
      <w:pPr>
        <w:spacing w:line="276" w:lineRule="exact"/>
        <w:ind w:left="612" w:right="90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"/>
          <w:sz w:val="24"/>
          <w:szCs w:val="24"/>
          <w:lang w:val="en-GB"/>
        </w:rPr>
        <w:t>Nottingham City Council is seeking to appoint an Independent coopted Member to its Audit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en-GB"/>
        </w:rPr>
        <w:t>Committee. This is a vital role that supports the Council in maintaining high standards of governance</w:t>
      </w:r>
      <w:r>
        <w:rPr>
          <w:rFonts w:ascii="Arial" w:hAnsi="Arial" w:cs="Arial"/>
          <w:color w:val="000000"/>
          <w:sz w:val="24"/>
          <w:szCs w:val="24"/>
          <w:lang w:val="en-GB"/>
        </w:rPr>
        <w:t xml:space="preserve">, financial stewardship, and risk management.   </w:t>
      </w:r>
    </w:p>
    <w:p w14:paraId="7B1A4DC6" w14:textId="77777777" w:rsidR="00E3348D" w:rsidRDefault="00E3348D">
      <w:pPr>
        <w:spacing w:after="3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</w:p>
    <w:p w14:paraId="3B268DAE" w14:textId="77777777" w:rsidR="00E3348D" w:rsidRDefault="00754546">
      <w:pPr>
        <w:spacing w:line="275" w:lineRule="exact"/>
        <w:ind w:left="612" w:right="559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  <w:lang w:val="en-GB"/>
        </w:rPr>
        <w:t>The Audit Committee plays a key role in providing independent assurance on the adequacy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  <w:lang w:val="en-GB"/>
        </w:rPr>
        <w:t>the Council’s risk management framework, internal control environment, and the integrity of its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en-GB"/>
        </w:rPr>
        <w:t xml:space="preserve">financial reporting and governance processes.  </w:t>
      </w:r>
    </w:p>
    <w:p w14:paraId="511623A7" w14:textId="77777777" w:rsidR="00E3348D" w:rsidRDefault="00E3348D">
      <w:pPr>
        <w:spacing w:after="2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</w:p>
    <w:p w14:paraId="59629688" w14:textId="77777777" w:rsidR="00E3348D" w:rsidRDefault="00754546">
      <w:pPr>
        <w:spacing w:line="276" w:lineRule="exact"/>
        <w:ind w:left="612" w:right="72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"/>
          <w:sz w:val="24"/>
          <w:szCs w:val="24"/>
          <w:lang w:val="en-GB"/>
        </w:rPr>
        <w:t>As an Independent Member, you will contribute to the effective discharge of the Committee’s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en-GB"/>
        </w:rPr>
        <w:t xml:space="preserve">responsibilities by offering an objective and impartial perspective,   </w:t>
      </w:r>
    </w:p>
    <w:p w14:paraId="3635C995" w14:textId="77777777" w:rsidR="00E3348D" w:rsidRDefault="00754546">
      <w:pPr>
        <w:spacing w:line="267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  <w:lang w:val="en-GB"/>
        </w:rPr>
        <w:t xml:space="preserve">drawing on your professional expertise and experience.  </w:t>
      </w:r>
    </w:p>
    <w:p w14:paraId="48831B5E" w14:textId="77777777" w:rsidR="00E3348D" w:rsidRDefault="00E3348D">
      <w:pPr>
        <w:spacing w:after="2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</w:p>
    <w:p w14:paraId="68BDAE80" w14:textId="745EE645" w:rsidR="00E3348D" w:rsidRDefault="00754546">
      <w:pPr>
        <w:spacing w:line="275" w:lineRule="exact"/>
        <w:ind w:left="612" w:right="104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  <w:lang w:val="en-GB"/>
        </w:rPr>
        <w:t>This is an excellent opportunity to contribute to the effective governance of your local community</w:t>
      </w:r>
      <w:r>
        <w:rPr>
          <w:rFonts w:ascii="Arial" w:hAnsi="Arial" w:cs="Arial"/>
          <w:color w:val="000000"/>
          <w:spacing w:val="-1"/>
          <w:sz w:val="24"/>
          <w:szCs w:val="24"/>
          <w:lang w:val="en-GB"/>
        </w:rPr>
        <w:t xml:space="preserve"> and to help ensure that public resources are used efficiently and transparently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DC5E08" w14:textId="77777777" w:rsidR="00E3348D" w:rsidRDefault="00E3348D">
      <w:pPr>
        <w:spacing w:after="9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</w:p>
    <w:p w14:paraId="54104A92" w14:textId="77777777" w:rsidR="00E3348D" w:rsidRDefault="00754546">
      <w:pPr>
        <w:spacing w:line="267" w:lineRule="exact"/>
        <w:ind w:left="612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B91F201" wp14:editId="28FE0F25">
                <wp:simplePos x="0" y="0"/>
                <wp:positionH relativeFrom="page">
                  <wp:posOffset>701040</wp:posOffset>
                </wp:positionH>
                <wp:positionV relativeFrom="line">
                  <wp:posOffset>-6274</wp:posOffset>
                </wp:positionV>
                <wp:extent cx="6519418" cy="175565"/>
                <wp:effectExtent l="0" t="0" r="0" b="0"/>
                <wp:wrapNone/>
                <wp:docPr id="102" name="Freeform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9418" cy="1755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19418" h="175565">
                              <a:moveTo>
                                <a:pt x="0" y="175565"/>
                              </a:moveTo>
                              <a:lnTo>
                                <a:pt x="6519418" y="175565"/>
                              </a:lnTo>
                              <a:lnTo>
                                <a:pt x="6519418" y="0"/>
                              </a:lnTo>
                              <a:lnTo>
                                <a:pt x="0" y="0"/>
                              </a:lnTo>
                              <a:lnTo>
                                <a:pt x="0" y="1755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CC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637C34" id="Freeform 102" o:spid="_x0000_s1026" style="position:absolute;margin-left:55.2pt;margin-top:-.5pt;width:513.35pt;height:13.8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519418,175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" path="m,175565r6519418,l6519418,,,,,175565xe" fillcolor="#9c0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pacing w:val="-2"/>
          <w:sz w:val="24"/>
          <w:szCs w:val="24"/>
          <w:lang w:val="en-GB"/>
        </w:rPr>
        <w:t>Key Responsibilities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09B1F0" w14:textId="77777777" w:rsidR="00E3348D" w:rsidRDefault="00E3348D">
      <w:pPr>
        <w:spacing w:after="3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</w:p>
    <w:p w14:paraId="5EFBF111" w14:textId="7FC4C0A8" w:rsidR="00E3348D" w:rsidRDefault="00754546">
      <w:pPr>
        <w:spacing w:line="275" w:lineRule="exact"/>
        <w:ind w:left="612" w:right="40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"/>
          <w:sz w:val="24"/>
          <w:szCs w:val="24"/>
          <w:lang w:val="en-GB"/>
        </w:rPr>
        <w:t>As an independent co-opted member of the committee, you will be expected to attend meetings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en-GB"/>
        </w:rPr>
        <w:t>of the Audit Committee (usually 6 per annum), any sub-committees and training. Committee meetings</w:t>
      </w:r>
      <w:r>
        <w:rPr>
          <w:rFonts w:ascii="Arial" w:hAnsi="Arial" w:cs="Arial"/>
          <w:color w:val="000000"/>
          <w:sz w:val="24"/>
          <w:szCs w:val="24"/>
          <w:lang w:val="en-GB"/>
        </w:rPr>
        <w:t xml:space="preserve"> fall on Friday mornings and take place in person at Loxley House. Other responsibilities</w:t>
      </w:r>
      <w:r>
        <w:rPr>
          <w:rFonts w:ascii="Arial" w:hAnsi="Arial" w:cs="Arial"/>
          <w:color w:val="000000"/>
          <w:sz w:val="24"/>
          <w:szCs w:val="24"/>
          <w:lang w:val="en-GB"/>
        </w:rPr>
        <w:t xml:space="preserve"> include:   </w:t>
      </w:r>
    </w:p>
    <w:p w14:paraId="025C11D0" w14:textId="77777777" w:rsidR="00E3348D" w:rsidRDefault="00E3348D">
      <w:pPr>
        <w:spacing w:after="1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</w:p>
    <w:p w14:paraId="21241CF9" w14:textId="77777777" w:rsidR="00E3348D" w:rsidRDefault="00754546">
      <w:pPr>
        <w:pStyle w:val="ListParagraph"/>
        <w:numPr>
          <w:ilvl w:val="0"/>
          <w:numId w:val="1"/>
        </w:numPr>
        <w:spacing w:line="293" w:lineRule="exact"/>
        <w:ind w:left="972" w:hanging="36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  <w:lang w:val="en-GB"/>
        </w:rPr>
        <w:t>Challenge and provide expertise</w:t>
      </w:r>
      <w:proofErr w:type="gramStart"/>
      <w:r>
        <w:rPr>
          <w:rFonts w:ascii="Arial" w:hAnsi="Arial" w:cs="Arial"/>
          <w:color w:val="000000"/>
          <w:sz w:val="24"/>
          <w:szCs w:val="24"/>
          <w:lang w:val="en-GB"/>
        </w:rPr>
        <w:t>, in particular, related</w:t>
      </w:r>
      <w:proofErr w:type="gramEnd"/>
      <w:r>
        <w:rPr>
          <w:rFonts w:ascii="Arial" w:hAnsi="Arial" w:cs="Arial"/>
          <w:color w:val="000000"/>
          <w:sz w:val="24"/>
          <w:szCs w:val="24"/>
          <w:lang w:val="en-GB"/>
        </w:rPr>
        <w:t xml:space="preserve"> to finance, accounts or audit and  </w:t>
      </w:r>
    </w:p>
    <w:p w14:paraId="01785015" w14:textId="77777777" w:rsidR="00E3348D" w:rsidRDefault="00754546">
      <w:pPr>
        <w:spacing w:line="267" w:lineRule="exact"/>
        <w:ind w:left="97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  <w:lang w:val="en-GB"/>
        </w:rPr>
        <w:t xml:space="preserve">corporate governance  </w:t>
      </w:r>
    </w:p>
    <w:p w14:paraId="7FA4F504" w14:textId="77777777" w:rsidR="00E3348D" w:rsidRDefault="00754546">
      <w:pPr>
        <w:pStyle w:val="ListParagraph"/>
        <w:numPr>
          <w:ilvl w:val="0"/>
          <w:numId w:val="1"/>
        </w:numPr>
        <w:spacing w:line="293" w:lineRule="exact"/>
        <w:ind w:left="972" w:hanging="36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  <w:lang w:val="en-GB"/>
        </w:rPr>
        <w:t xml:space="preserve">Actively promote good corporate governance and transparency within Nottingham City  </w:t>
      </w:r>
    </w:p>
    <w:p w14:paraId="76588DEA" w14:textId="77777777" w:rsidR="00E3348D" w:rsidRDefault="00754546">
      <w:pPr>
        <w:spacing w:line="267" w:lineRule="exact"/>
        <w:ind w:left="97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  <w:lang w:val="en-GB"/>
        </w:rPr>
        <w:t xml:space="preserve">Council  </w:t>
      </w:r>
    </w:p>
    <w:p w14:paraId="3E49524E" w14:textId="77777777" w:rsidR="00E3348D" w:rsidRDefault="00754546">
      <w:pPr>
        <w:pStyle w:val="ListParagraph"/>
        <w:numPr>
          <w:ilvl w:val="0"/>
          <w:numId w:val="1"/>
        </w:numPr>
        <w:spacing w:line="293" w:lineRule="exact"/>
        <w:ind w:left="972" w:hanging="36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  <w:lang w:val="en-GB"/>
        </w:rPr>
        <w:t xml:space="preserve">Uphold the principles of public life as set out in the Nolan Standards.   </w:t>
      </w:r>
    </w:p>
    <w:p w14:paraId="1DE73D66" w14:textId="77777777" w:rsidR="00E3348D" w:rsidRDefault="00754546">
      <w:pPr>
        <w:pStyle w:val="ListParagraph"/>
        <w:numPr>
          <w:ilvl w:val="0"/>
          <w:numId w:val="1"/>
        </w:numPr>
        <w:spacing w:line="293" w:lineRule="exact"/>
        <w:ind w:left="972" w:hanging="36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  <w:lang w:val="en-GB"/>
        </w:rPr>
        <w:t>Support the Committee by offering constructive challenge on reports being considered by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2B3B56" w14:textId="77777777" w:rsidR="00E3348D" w:rsidRDefault="00754546">
      <w:pPr>
        <w:spacing w:line="267" w:lineRule="exact"/>
        <w:ind w:left="97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  <w:lang w:val="en-GB"/>
        </w:rPr>
        <w:t xml:space="preserve">the Committee and support others to do the same.   </w:t>
      </w:r>
    </w:p>
    <w:p w14:paraId="54901E71" w14:textId="77777777" w:rsidR="00E3348D" w:rsidRDefault="00754546">
      <w:pPr>
        <w:pStyle w:val="ListParagraph"/>
        <w:numPr>
          <w:ilvl w:val="0"/>
          <w:numId w:val="1"/>
        </w:numPr>
        <w:spacing w:line="293" w:lineRule="exact"/>
        <w:ind w:left="972" w:hanging="36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  <w:lang w:val="en-GB"/>
        </w:rPr>
        <w:t xml:space="preserve">Help the Committee to review and monitor its own effectiveness.  </w:t>
      </w:r>
    </w:p>
    <w:p w14:paraId="37ECCAD7" w14:textId="77777777" w:rsidR="00E3348D" w:rsidRDefault="00754546">
      <w:pPr>
        <w:pStyle w:val="ListParagraph"/>
        <w:numPr>
          <w:ilvl w:val="0"/>
          <w:numId w:val="1"/>
        </w:numPr>
        <w:spacing w:line="293" w:lineRule="exact"/>
        <w:ind w:left="972" w:hanging="36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  <w:lang w:val="en-GB"/>
        </w:rPr>
        <w:t xml:space="preserve">Participate in training events related to the work of the committee.  </w:t>
      </w:r>
    </w:p>
    <w:p w14:paraId="122E6244" w14:textId="77777777" w:rsidR="00E3348D" w:rsidRDefault="00E3348D">
      <w:pPr>
        <w:spacing w:after="7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</w:p>
    <w:p w14:paraId="187C7B1C" w14:textId="77777777" w:rsidR="00E3348D" w:rsidRDefault="00754546">
      <w:pPr>
        <w:spacing w:line="267" w:lineRule="exact"/>
        <w:ind w:left="612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597BECE" wp14:editId="197FBFCD">
                <wp:simplePos x="0" y="0"/>
                <wp:positionH relativeFrom="page">
                  <wp:posOffset>701040</wp:posOffset>
                </wp:positionH>
                <wp:positionV relativeFrom="line">
                  <wp:posOffset>-5968</wp:posOffset>
                </wp:positionV>
                <wp:extent cx="6519418" cy="175260"/>
                <wp:effectExtent l="0" t="0" r="0" b="0"/>
                <wp:wrapNone/>
                <wp:docPr id="103" name="Freeform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9418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19418" h="175260">
                              <a:moveTo>
                                <a:pt x="0" y="175260"/>
                              </a:moveTo>
                              <a:lnTo>
                                <a:pt x="6519418" y="175260"/>
                              </a:lnTo>
                              <a:lnTo>
                                <a:pt x="6519418" y="0"/>
                              </a:lnTo>
                              <a:lnTo>
                                <a:pt x="0" y="0"/>
                              </a:lnTo>
                              <a:lnTo>
                                <a:pt x="0" y="1752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CC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E834A8" id="Freeform 103" o:spid="_x0000_s1026" style="position:absolute;margin-left:55.2pt;margin-top:-.45pt;width:513.35pt;height:13.8pt;z-index:-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519418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" path="m,175260r6519418,l6519418,,,,,175260xe" fillcolor="#9c0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  <w:lang w:val="en-GB"/>
        </w:rPr>
        <w:t>Person Specification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8BA1AF" w14:textId="77777777" w:rsidR="00E3348D" w:rsidRDefault="00E3348D">
      <w:pPr>
        <w:spacing w:after="1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</w:p>
    <w:p w14:paraId="59C69F79" w14:textId="77777777" w:rsidR="00E3348D" w:rsidRDefault="00754546">
      <w:pPr>
        <w:pStyle w:val="ListParagraph"/>
        <w:numPr>
          <w:ilvl w:val="0"/>
          <w:numId w:val="1"/>
        </w:numPr>
        <w:spacing w:line="293" w:lineRule="exact"/>
        <w:ind w:left="972" w:hanging="36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  <w:lang w:val="en-GB"/>
        </w:rPr>
        <w:t>Hold a professional or management qualification, for example in accountancy, internal audit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E0CA30" w14:textId="77777777" w:rsidR="00E3348D" w:rsidRDefault="00754546">
      <w:pPr>
        <w:spacing w:line="267" w:lineRule="exact"/>
        <w:ind w:left="97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  <w:lang w:val="en-GB"/>
        </w:rPr>
        <w:t xml:space="preserve">or risk management; or   </w:t>
      </w:r>
    </w:p>
    <w:p w14:paraId="51B9561F" w14:textId="77777777" w:rsidR="00E3348D" w:rsidRDefault="00754546">
      <w:pPr>
        <w:pStyle w:val="ListParagraph"/>
        <w:numPr>
          <w:ilvl w:val="0"/>
          <w:numId w:val="1"/>
        </w:numPr>
        <w:spacing w:line="293" w:lineRule="exact"/>
        <w:ind w:left="972" w:hanging="36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  <w:lang w:val="en-GB"/>
        </w:rPr>
        <w:t>Have relevant direct and recent experience of managing or working in a similar service area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29D66D" w14:textId="77777777" w:rsidR="00E3348D" w:rsidRDefault="00754546">
      <w:pPr>
        <w:spacing w:line="275" w:lineRule="exact"/>
        <w:ind w:left="972" w:right="448"/>
        <w:rPr>
          <w:rFonts w:ascii="Times New Roman" w:hAnsi="Times New Roman" w:cs="Times New Roman"/>
          <w:color w:val="010302"/>
        </w:rPr>
        <w:sectPr w:rsidR="00E3348D">
          <w:type w:val="continuous"/>
          <w:pgSz w:w="12240" w:h="15840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Arial" w:hAnsi="Arial" w:cs="Arial"/>
          <w:color w:val="000000"/>
          <w:sz w:val="24"/>
          <w:szCs w:val="24"/>
          <w:lang w:val="en-GB"/>
        </w:rPr>
        <w:t xml:space="preserve">gained working in or with a large or public sector organisation; ideally with experience </w:t>
      </w:r>
      <w:proofErr w:type="gramStart"/>
      <w:r>
        <w:rPr>
          <w:rFonts w:ascii="Arial" w:hAnsi="Arial" w:cs="Arial"/>
          <w:color w:val="000000"/>
          <w:sz w:val="24"/>
          <w:szCs w:val="24"/>
          <w:lang w:val="en-GB"/>
        </w:rPr>
        <w:t>of  serving</w:t>
      </w:r>
      <w:proofErr w:type="gramEnd"/>
      <w:r>
        <w:rPr>
          <w:rFonts w:ascii="Arial" w:hAnsi="Arial" w:cs="Arial"/>
          <w:color w:val="000000"/>
          <w:sz w:val="24"/>
          <w:szCs w:val="24"/>
          <w:lang w:val="en-GB"/>
        </w:rPr>
        <w:t xml:space="preserve"> on a committee or board  </w:t>
      </w:r>
      <w:r>
        <w:br w:type="page"/>
      </w:r>
    </w:p>
    <w:p w14:paraId="3613F468" w14:textId="77777777" w:rsidR="00E3348D" w:rsidRDefault="00E3348D">
      <w:pPr>
        <w:rPr>
          <w:rFonts w:ascii="Times New Roman" w:hAnsi="Times New Roman"/>
          <w:color w:val="000000" w:themeColor="text1"/>
          <w:sz w:val="24"/>
          <w:szCs w:val="24"/>
          <w:lang w:val="en-GB"/>
        </w:rPr>
      </w:pPr>
    </w:p>
    <w:p w14:paraId="36940755" w14:textId="77777777" w:rsidR="00E3348D" w:rsidRDefault="00754546">
      <w:pPr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>
        <w:rPr>
          <w:noProof/>
        </w:rPr>
        <w:drawing>
          <wp:anchor distT="0" distB="0" distL="114300" distR="114300" simplePos="0" relativeHeight="251655168" behindDoc="0" locked="0" layoutInCell="1" allowOverlap="1" wp14:anchorId="54EDE294" wp14:editId="451A3011">
            <wp:simplePos x="0" y="0"/>
            <wp:positionH relativeFrom="page">
              <wp:posOffset>5663565</wp:posOffset>
            </wp:positionH>
            <wp:positionV relativeFrom="paragraph">
              <wp:posOffset>63500</wp:posOffset>
            </wp:positionV>
            <wp:extent cx="1446783" cy="480059"/>
            <wp:effectExtent l="0" t="0" r="0" b="0"/>
            <wp:wrapNone/>
            <wp:docPr id="104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Picture 100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6783" cy="4800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7EA21A4" w14:textId="77777777" w:rsidR="00E3348D" w:rsidRDefault="00E3348D">
      <w:pPr>
        <w:rPr>
          <w:rFonts w:ascii="Times New Roman" w:hAnsi="Times New Roman"/>
          <w:color w:val="000000" w:themeColor="text1"/>
          <w:sz w:val="24"/>
          <w:szCs w:val="24"/>
          <w:lang w:val="en-GB"/>
        </w:rPr>
      </w:pPr>
    </w:p>
    <w:p w14:paraId="1C1981A6" w14:textId="77777777" w:rsidR="00E3348D" w:rsidRDefault="00E3348D">
      <w:pPr>
        <w:spacing w:after="30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</w:p>
    <w:p w14:paraId="198F7474" w14:textId="77777777" w:rsidR="00E3348D" w:rsidRDefault="00754546">
      <w:pPr>
        <w:pStyle w:val="ListParagraph"/>
        <w:numPr>
          <w:ilvl w:val="0"/>
          <w:numId w:val="1"/>
        </w:numPr>
        <w:spacing w:line="293" w:lineRule="exact"/>
        <w:ind w:left="972" w:hanging="36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  <w:lang w:val="en-GB"/>
        </w:rPr>
        <w:t xml:space="preserve">Previous experience of audit committees and/or external auditing of large urban local  </w:t>
      </w:r>
    </w:p>
    <w:p w14:paraId="2F7353FE" w14:textId="77777777" w:rsidR="00E3348D" w:rsidRDefault="00754546">
      <w:pPr>
        <w:spacing w:line="267" w:lineRule="exact"/>
        <w:ind w:left="97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  <w:lang w:val="en-GB"/>
        </w:rPr>
        <w:t xml:space="preserve">authorities </w:t>
      </w:r>
      <w:proofErr w:type="gramStart"/>
      <w:r>
        <w:rPr>
          <w:rFonts w:ascii="Arial" w:hAnsi="Arial" w:cs="Arial"/>
          <w:color w:val="000000"/>
          <w:sz w:val="24"/>
          <w:szCs w:val="24"/>
          <w:lang w:val="en-GB"/>
        </w:rPr>
        <w:t>is</w:t>
      </w:r>
      <w:proofErr w:type="gramEnd"/>
      <w:r>
        <w:rPr>
          <w:rFonts w:ascii="Arial" w:hAnsi="Arial" w:cs="Arial"/>
          <w:color w:val="000000"/>
          <w:sz w:val="24"/>
          <w:szCs w:val="24"/>
          <w:lang w:val="en-GB"/>
        </w:rPr>
        <w:t xml:space="preserve"> desirable. Experience of accounting would be advantageous.  </w:t>
      </w:r>
    </w:p>
    <w:p w14:paraId="766A068B" w14:textId="77777777" w:rsidR="00E3348D" w:rsidRDefault="00754546">
      <w:pPr>
        <w:pStyle w:val="ListParagraph"/>
        <w:numPr>
          <w:ilvl w:val="0"/>
          <w:numId w:val="1"/>
        </w:numPr>
        <w:spacing w:line="293" w:lineRule="exact"/>
        <w:ind w:left="972" w:hanging="36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  <w:lang w:val="en-GB"/>
        </w:rPr>
        <w:t xml:space="preserve">A broad range of experience in the public or private sector  </w:t>
      </w:r>
    </w:p>
    <w:p w14:paraId="5C8A0971" w14:textId="77777777" w:rsidR="00E3348D" w:rsidRDefault="00754546">
      <w:pPr>
        <w:pStyle w:val="ListParagraph"/>
        <w:numPr>
          <w:ilvl w:val="0"/>
          <w:numId w:val="1"/>
        </w:numPr>
        <w:spacing w:line="293" w:lineRule="exact"/>
        <w:ind w:left="972" w:hanging="36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  <w:lang w:val="en-GB"/>
        </w:rPr>
        <w:t>Practical experience in financial management/accountancy (professional services) within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991323" w14:textId="77777777" w:rsidR="00E3348D" w:rsidRDefault="00754546">
      <w:pPr>
        <w:spacing w:line="267" w:lineRule="exact"/>
        <w:ind w:left="97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  <w:lang w:val="en-GB"/>
        </w:rPr>
        <w:t xml:space="preserve">public or private sector   </w:t>
      </w:r>
    </w:p>
    <w:p w14:paraId="297FEC73" w14:textId="77777777" w:rsidR="00E3348D" w:rsidRDefault="00754546">
      <w:pPr>
        <w:pStyle w:val="ListParagraph"/>
        <w:numPr>
          <w:ilvl w:val="0"/>
          <w:numId w:val="1"/>
        </w:numPr>
        <w:spacing w:line="293" w:lineRule="exact"/>
        <w:ind w:left="972" w:hanging="36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  <w:lang w:val="en-GB"/>
        </w:rPr>
        <w:t xml:space="preserve">An understanding of the roles and purpose of Internal and External Audit  </w:t>
      </w:r>
    </w:p>
    <w:p w14:paraId="2B9EBD3D" w14:textId="77777777" w:rsidR="00E3348D" w:rsidRDefault="00754546">
      <w:pPr>
        <w:pStyle w:val="ListParagraph"/>
        <w:numPr>
          <w:ilvl w:val="0"/>
          <w:numId w:val="1"/>
        </w:numPr>
        <w:spacing w:line="293" w:lineRule="exact"/>
        <w:ind w:left="972" w:hanging="36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  <w:lang w:val="en-GB"/>
        </w:rPr>
        <w:t xml:space="preserve">Good analytical skills and be able to demonstrate clarity of thought. The ability to assimilate  </w:t>
      </w:r>
    </w:p>
    <w:p w14:paraId="03CE8F40" w14:textId="77777777" w:rsidR="00E3348D" w:rsidRDefault="00754546">
      <w:pPr>
        <w:spacing w:line="267" w:lineRule="exact"/>
        <w:ind w:left="97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  <w:lang w:val="en-GB"/>
        </w:rPr>
        <w:t xml:space="preserve">information quickly and arrive at balanced judgements  </w:t>
      </w:r>
    </w:p>
    <w:p w14:paraId="265A45AC" w14:textId="77777777" w:rsidR="00E3348D" w:rsidRDefault="00754546">
      <w:pPr>
        <w:pStyle w:val="ListParagraph"/>
        <w:numPr>
          <w:ilvl w:val="0"/>
          <w:numId w:val="1"/>
        </w:numPr>
        <w:spacing w:line="293" w:lineRule="exact"/>
        <w:ind w:left="972" w:hanging="36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  <w:lang w:val="en-GB"/>
        </w:rPr>
        <w:t xml:space="preserve">Good interpersonal skills, including communication skills (both written and oral) and the  </w:t>
      </w:r>
    </w:p>
    <w:p w14:paraId="702F8C88" w14:textId="76EDFC54" w:rsidR="00E3348D" w:rsidRDefault="00754546">
      <w:pPr>
        <w:spacing w:line="276" w:lineRule="exact"/>
        <w:ind w:left="972" w:right="38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  <w:lang w:val="en-GB"/>
        </w:rPr>
        <w:t>ability to co-operate with others in a committee setting. Tact and diplomacy in handling sensitive</w:t>
      </w:r>
      <w:r>
        <w:rPr>
          <w:rFonts w:ascii="Arial" w:hAnsi="Arial" w:cs="Arial"/>
          <w:color w:val="000000"/>
          <w:sz w:val="24"/>
          <w:szCs w:val="24"/>
          <w:lang w:val="en-GB"/>
        </w:rPr>
        <w:t xml:space="preserve"> matters  </w:t>
      </w:r>
    </w:p>
    <w:p w14:paraId="6B2F2E52" w14:textId="77777777" w:rsidR="00E3348D" w:rsidRDefault="00754546">
      <w:pPr>
        <w:pStyle w:val="ListParagraph"/>
        <w:numPr>
          <w:ilvl w:val="0"/>
          <w:numId w:val="1"/>
        </w:numPr>
        <w:spacing w:line="293" w:lineRule="exact"/>
        <w:ind w:left="972" w:hanging="36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  <w:lang w:val="en-GB"/>
        </w:rPr>
        <w:t xml:space="preserve">Independence of mind, objectivity and impartiality  </w:t>
      </w:r>
    </w:p>
    <w:p w14:paraId="0C10F5CE" w14:textId="77777777" w:rsidR="00E3348D" w:rsidRDefault="00754546">
      <w:pPr>
        <w:pStyle w:val="ListParagraph"/>
        <w:numPr>
          <w:ilvl w:val="0"/>
          <w:numId w:val="1"/>
        </w:numPr>
        <w:spacing w:line="293" w:lineRule="exact"/>
        <w:ind w:left="972" w:hanging="36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  <w:lang w:val="en-GB"/>
        </w:rPr>
        <w:t xml:space="preserve">Working knowledge/experience of local government or some other aspects of the public  </w:t>
      </w:r>
    </w:p>
    <w:p w14:paraId="01B2969D" w14:textId="587654F7" w:rsidR="00E3348D" w:rsidRDefault="00754546">
      <w:pPr>
        <w:spacing w:line="275" w:lineRule="exact"/>
        <w:ind w:left="972" w:right="38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  <w:lang w:val="en-GB"/>
        </w:rPr>
        <w:t>sector and/or of large, complex organisations at a senior level and substantial awareness and</w:t>
      </w:r>
      <w:r>
        <w:rPr>
          <w:rFonts w:ascii="Arial" w:hAnsi="Arial" w:cs="Arial"/>
          <w:color w:val="000000"/>
          <w:sz w:val="24"/>
          <w:szCs w:val="24"/>
          <w:lang w:val="en-GB"/>
        </w:rPr>
        <w:t xml:space="preserve"> understanding of the political process.  </w:t>
      </w:r>
    </w:p>
    <w:p w14:paraId="3B48B00B" w14:textId="77777777" w:rsidR="00E3348D" w:rsidRDefault="00754546">
      <w:pPr>
        <w:pStyle w:val="ListParagraph"/>
        <w:numPr>
          <w:ilvl w:val="0"/>
          <w:numId w:val="1"/>
        </w:numPr>
        <w:spacing w:line="293" w:lineRule="exact"/>
        <w:ind w:left="972" w:hanging="36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  <w:lang w:val="en-GB"/>
        </w:rPr>
        <w:t xml:space="preserve">To be committed to the values of the Council  </w:t>
      </w:r>
    </w:p>
    <w:p w14:paraId="6E9679E0" w14:textId="77777777" w:rsidR="00E3348D" w:rsidRDefault="00754546">
      <w:pPr>
        <w:pStyle w:val="ListParagraph"/>
        <w:numPr>
          <w:ilvl w:val="0"/>
          <w:numId w:val="1"/>
        </w:numPr>
        <w:spacing w:line="293" w:lineRule="exact"/>
        <w:ind w:left="972" w:hanging="36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  <w:lang w:val="en-GB"/>
        </w:rPr>
        <w:t xml:space="preserve">To be committed to the values expected of those in public office, established in the Seven  </w:t>
      </w:r>
    </w:p>
    <w:p w14:paraId="1DCE7C17" w14:textId="77777777" w:rsidR="00E3348D" w:rsidRDefault="00754546">
      <w:pPr>
        <w:spacing w:line="267" w:lineRule="exact"/>
        <w:ind w:left="97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  <w:lang w:val="en-GB"/>
        </w:rPr>
        <w:t xml:space="preserve">Principles of Public Life.  </w:t>
      </w:r>
    </w:p>
    <w:p w14:paraId="157B3F9F" w14:textId="77777777" w:rsidR="00E3348D" w:rsidRDefault="00754546">
      <w:pPr>
        <w:pStyle w:val="ListParagraph"/>
        <w:numPr>
          <w:ilvl w:val="0"/>
          <w:numId w:val="1"/>
        </w:numPr>
        <w:spacing w:line="293" w:lineRule="exact"/>
        <w:ind w:left="972" w:hanging="360"/>
        <w:rPr>
          <w:rFonts w:ascii="Times New Roman" w:hAnsi="Times New Roman" w:cs="Times New Roman"/>
          <w:color w:val="010302"/>
        </w:rPr>
        <w:sectPr w:rsidR="00E3348D">
          <w:type w:val="continuous"/>
          <w:pgSz w:w="12240" w:h="15840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Arial" w:hAnsi="Arial" w:cs="Arial"/>
          <w:color w:val="000000"/>
          <w:sz w:val="24"/>
          <w:szCs w:val="24"/>
          <w:lang w:val="en-GB"/>
        </w:rPr>
        <w:t xml:space="preserve">Desirable specialist knowledge within one or more of the following fields  </w:t>
      </w:r>
    </w:p>
    <w:p w14:paraId="34447241" w14:textId="77777777" w:rsidR="00E3348D" w:rsidRDefault="00754546">
      <w:pPr>
        <w:spacing w:before="24" w:line="245" w:lineRule="exact"/>
        <w:ind w:left="1105"/>
        <w:rPr>
          <w:rFonts w:ascii="Times New Roman" w:hAnsi="Times New Roman" w:cs="Times New Roman"/>
          <w:color w:val="010302"/>
        </w:rPr>
      </w:pPr>
      <w:r>
        <w:rPr>
          <w:rFonts w:ascii="Courier New" w:hAnsi="Courier New" w:cs="Courier New"/>
          <w:color w:val="000000"/>
          <w:spacing w:val="-21"/>
          <w:sz w:val="24"/>
          <w:szCs w:val="24"/>
          <w:lang w:val="en-GB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E009FF" w14:textId="77777777" w:rsidR="00E3348D" w:rsidRDefault="00754546">
      <w:pPr>
        <w:spacing w:before="31" w:line="245" w:lineRule="exact"/>
        <w:ind w:left="1105"/>
        <w:rPr>
          <w:rFonts w:ascii="Times New Roman" w:hAnsi="Times New Roman" w:cs="Times New Roman"/>
          <w:color w:val="010302"/>
        </w:rPr>
      </w:pPr>
      <w:r>
        <w:rPr>
          <w:rFonts w:ascii="Courier New" w:hAnsi="Courier New" w:cs="Courier New"/>
          <w:color w:val="000000"/>
          <w:spacing w:val="-21"/>
          <w:sz w:val="24"/>
          <w:szCs w:val="24"/>
          <w:lang w:val="en-GB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EC4211" w14:textId="77777777" w:rsidR="00E3348D" w:rsidRDefault="00754546">
      <w:pPr>
        <w:spacing w:before="31" w:line="245" w:lineRule="exact"/>
        <w:ind w:left="1105"/>
        <w:rPr>
          <w:rFonts w:ascii="Times New Roman" w:hAnsi="Times New Roman" w:cs="Times New Roman"/>
          <w:color w:val="010302"/>
        </w:rPr>
      </w:pPr>
      <w:r>
        <w:rPr>
          <w:rFonts w:ascii="Courier New" w:hAnsi="Courier New" w:cs="Courier New"/>
          <w:color w:val="000000"/>
          <w:spacing w:val="-21"/>
          <w:sz w:val="24"/>
          <w:szCs w:val="24"/>
          <w:lang w:val="en-GB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AF7C7D" w14:textId="77777777" w:rsidR="00E3348D" w:rsidRDefault="00754546">
      <w:pPr>
        <w:spacing w:before="31" w:line="245" w:lineRule="exact"/>
        <w:ind w:left="1105"/>
        <w:rPr>
          <w:rFonts w:ascii="Times New Roman" w:hAnsi="Times New Roman" w:cs="Times New Roman"/>
          <w:color w:val="010302"/>
        </w:rPr>
      </w:pPr>
      <w:r>
        <w:rPr>
          <w:rFonts w:ascii="Courier New" w:hAnsi="Courier New" w:cs="Courier New"/>
          <w:color w:val="000000"/>
          <w:spacing w:val="-21"/>
          <w:sz w:val="24"/>
          <w:szCs w:val="24"/>
          <w:lang w:val="en-GB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479A0F" w14:textId="77777777" w:rsidR="00E3348D" w:rsidRDefault="00754546">
      <w:pPr>
        <w:spacing w:before="31" w:line="245" w:lineRule="exact"/>
        <w:ind w:left="1105"/>
        <w:rPr>
          <w:rFonts w:ascii="Times New Roman" w:hAnsi="Times New Roman" w:cs="Times New Roman"/>
          <w:color w:val="010302"/>
        </w:rPr>
      </w:pPr>
      <w:r>
        <w:rPr>
          <w:rFonts w:ascii="Courier New" w:hAnsi="Courier New" w:cs="Courier New"/>
          <w:color w:val="000000"/>
          <w:spacing w:val="-21"/>
          <w:sz w:val="24"/>
          <w:szCs w:val="24"/>
          <w:lang w:val="en-GB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EDF256" w14:textId="77777777" w:rsidR="00E3348D" w:rsidRDefault="00754546">
      <w:pPr>
        <w:spacing w:before="31" w:line="245" w:lineRule="exact"/>
        <w:ind w:left="1105"/>
        <w:rPr>
          <w:rFonts w:ascii="Times New Roman" w:hAnsi="Times New Roman" w:cs="Times New Roman"/>
          <w:color w:val="010302"/>
        </w:rPr>
      </w:pPr>
      <w:r>
        <w:rPr>
          <w:rFonts w:ascii="Courier New" w:hAnsi="Courier New" w:cs="Courier New"/>
          <w:color w:val="000000"/>
          <w:spacing w:val="-21"/>
          <w:sz w:val="24"/>
          <w:szCs w:val="24"/>
          <w:lang w:val="en-GB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76B2A0" w14:textId="77777777" w:rsidR="00E3348D" w:rsidRDefault="00754546">
      <w:pPr>
        <w:rPr>
          <w:rFonts w:ascii="Times New Roman" w:hAnsi="Times New Roman"/>
          <w:color w:val="000000" w:themeColor="text1"/>
          <w:sz w:val="1"/>
          <w:szCs w:val="1"/>
          <w:lang w:val="en-GB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06AF4E77" w14:textId="77777777" w:rsidR="00E3348D" w:rsidRDefault="00754546">
      <w:pPr>
        <w:spacing w:before="7" w:line="267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"/>
          <w:sz w:val="24"/>
          <w:szCs w:val="24"/>
          <w:lang w:val="en-GB"/>
        </w:rPr>
        <w:t>Accountancy, with experience of financial reporting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61D066" w14:textId="77777777" w:rsidR="00E3348D" w:rsidRDefault="00754546">
      <w:pPr>
        <w:spacing w:before="9" w:line="267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2"/>
          <w:sz w:val="24"/>
          <w:szCs w:val="24"/>
          <w:lang w:val="en-GB"/>
        </w:rPr>
        <w:t>Internal auditing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849020" w14:textId="77777777" w:rsidR="00E3348D" w:rsidRDefault="00754546">
      <w:pPr>
        <w:spacing w:before="9" w:line="267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2"/>
          <w:sz w:val="24"/>
          <w:szCs w:val="24"/>
          <w:lang w:val="en-GB"/>
        </w:rPr>
        <w:t>Risk Management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9A08DF" w14:textId="77777777" w:rsidR="00E3348D" w:rsidRDefault="00754546">
      <w:pPr>
        <w:spacing w:before="8" w:line="267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2"/>
          <w:sz w:val="24"/>
          <w:szCs w:val="24"/>
          <w:lang w:val="en-GB"/>
        </w:rPr>
        <w:t>Governance and legal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532669" w14:textId="77777777" w:rsidR="00E3348D" w:rsidRDefault="00754546">
      <w:pPr>
        <w:spacing w:before="9" w:line="267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"/>
          <w:sz w:val="24"/>
          <w:szCs w:val="24"/>
          <w:lang w:val="en-GB"/>
        </w:rPr>
        <w:t>Expert service knowledge relevant for the Council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F543FC" w14:textId="77777777" w:rsidR="00E3348D" w:rsidRDefault="00754546">
      <w:pPr>
        <w:spacing w:before="9" w:line="267" w:lineRule="exact"/>
        <w:rPr>
          <w:rFonts w:ascii="Times New Roman" w:hAnsi="Times New Roman" w:cs="Times New Roman"/>
          <w:color w:val="010302"/>
        </w:rPr>
        <w:sectPr w:rsidR="00E3348D">
          <w:type w:val="continuous"/>
          <w:pgSz w:w="12240" w:h="15840"/>
          <w:pgMar w:top="343" w:right="500" w:bottom="275" w:left="500" w:header="708" w:footer="708" w:gutter="0"/>
          <w:cols w:num="2" w:space="0" w:equalWidth="0">
            <w:col w:w="1309" w:space="176"/>
            <w:col w:w="5439" w:space="0"/>
          </w:cols>
          <w:docGrid w:linePitch="360"/>
        </w:sectPr>
      </w:pPr>
      <w:r>
        <w:rPr>
          <w:rFonts w:ascii="Arial" w:hAnsi="Arial" w:cs="Arial"/>
          <w:color w:val="000000"/>
          <w:spacing w:val="-2"/>
          <w:sz w:val="24"/>
          <w:szCs w:val="24"/>
          <w:lang w:val="en-GB"/>
        </w:rPr>
        <w:t>IT systems and security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3E2370" w14:textId="77777777" w:rsidR="00E3348D" w:rsidRDefault="00E3348D">
      <w:pPr>
        <w:spacing w:after="4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</w:p>
    <w:p w14:paraId="33E27A7F" w14:textId="77777777" w:rsidR="00E3348D" w:rsidRDefault="00754546">
      <w:pPr>
        <w:spacing w:line="267" w:lineRule="exact"/>
        <w:ind w:left="612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8B2D006" wp14:editId="1EE33379">
                <wp:simplePos x="0" y="0"/>
                <wp:positionH relativeFrom="page">
                  <wp:posOffset>701040</wp:posOffset>
                </wp:positionH>
                <wp:positionV relativeFrom="line">
                  <wp:posOffset>-5969</wp:posOffset>
                </wp:positionV>
                <wp:extent cx="6519418" cy="175260"/>
                <wp:effectExtent l="0" t="0" r="0" b="0"/>
                <wp:wrapNone/>
                <wp:docPr id="105" name="Freeform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9418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19418" h="175260">
                              <a:moveTo>
                                <a:pt x="0" y="175260"/>
                              </a:moveTo>
                              <a:lnTo>
                                <a:pt x="6519418" y="175260"/>
                              </a:lnTo>
                              <a:lnTo>
                                <a:pt x="6519418" y="0"/>
                              </a:lnTo>
                              <a:lnTo>
                                <a:pt x="0" y="0"/>
                              </a:lnTo>
                              <a:lnTo>
                                <a:pt x="0" y="1752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CC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D013DB" id="Freeform 105" o:spid="_x0000_s1026" style="position:absolute;margin-left:55.2pt;margin-top:-.45pt;width:513.35pt;height:13.8pt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519418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" path="m,175260r6519418,l6519418,,,,,175260xe" fillcolor="#9c0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pacing w:val="-2"/>
          <w:sz w:val="24"/>
          <w:szCs w:val="24"/>
          <w:lang w:val="en-GB"/>
        </w:rPr>
        <w:t>Eligibility Criteria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8228D1" w14:textId="77777777" w:rsidR="00E3348D" w:rsidRDefault="00E3348D">
      <w:pPr>
        <w:spacing w:after="3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</w:p>
    <w:p w14:paraId="266482C3" w14:textId="77777777" w:rsidR="00E3348D" w:rsidRDefault="00754546">
      <w:pPr>
        <w:spacing w:line="276" w:lineRule="exact"/>
        <w:ind w:left="612" w:right="38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"/>
          <w:sz w:val="24"/>
          <w:szCs w:val="24"/>
          <w:lang w:val="en-GB"/>
        </w:rPr>
        <w:t>Section 104 of the Local Government Act 1972 prohibits the Council appointing any person who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en-GB"/>
        </w:rPr>
        <w:t xml:space="preserve">is disqualified from being a member of the authority by virtue of section 80 of the same act. </w:t>
      </w:r>
      <w:proofErr w:type="gramStart"/>
      <w:r>
        <w:rPr>
          <w:rFonts w:ascii="Arial" w:hAnsi="Arial" w:cs="Arial"/>
          <w:color w:val="000000"/>
          <w:sz w:val="24"/>
          <w:szCs w:val="24"/>
          <w:lang w:val="en-GB"/>
        </w:rPr>
        <w:t>In  addition</w:t>
      </w:r>
      <w:proofErr w:type="gramEnd"/>
      <w:r>
        <w:rPr>
          <w:rFonts w:ascii="Arial" w:hAnsi="Arial" w:cs="Arial"/>
          <w:color w:val="000000"/>
          <w:sz w:val="24"/>
          <w:szCs w:val="24"/>
          <w:lang w:val="en-GB"/>
        </w:rPr>
        <w:t xml:space="preserve">, the Council has also added further disqualification criteria.   </w:t>
      </w:r>
    </w:p>
    <w:p w14:paraId="78F94C73" w14:textId="77777777" w:rsidR="00E3348D" w:rsidRDefault="00754546">
      <w:pPr>
        <w:spacing w:line="267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  <w:lang w:val="en-GB"/>
        </w:rPr>
        <w:t xml:space="preserve">You will not be appointed as an Independent co-opted member if you:   </w:t>
      </w:r>
    </w:p>
    <w:p w14:paraId="0EF6E146" w14:textId="77777777" w:rsidR="00E3348D" w:rsidRDefault="00754546">
      <w:pPr>
        <w:pStyle w:val="ListParagraph"/>
        <w:numPr>
          <w:ilvl w:val="0"/>
          <w:numId w:val="1"/>
        </w:numPr>
        <w:spacing w:line="293" w:lineRule="exact"/>
        <w:ind w:left="972" w:hanging="36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  <w:lang w:val="en-GB"/>
        </w:rPr>
        <w:t xml:space="preserve">Are a member or co-opted member or officer of the Council or a parish/town council in the  </w:t>
      </w:r>
    </w:p>
    <w:p w14:paraId="302CF9E5" w14:textId="77777777" w:rsidR="00E3348D" w:rsidRDefault="00754546">
      <w:pPr>
        <w:spacing w:line="267" w:lineRule="exact"/>
        <w:ind w:left="97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  <w:lang w:val="en-GB"/>
        </w:rPr>
        <w:t xml:space="preserve">Council’s area   </w:t>
      </w:r>
    </w:p>
    <w:p w14:paraId="487B9A43" w14:textId="77777777" w:rsidR="00E3348D" w:rsidRDefault="00754546">
      <w:pPr>
        <w:pStyle w:val="ListParagraph"/>
        <w:numPr>
          <w:ilvl w:val="0"/>
          <w:numId w:val="1"/>
        </w:numPr>
        <w:spacing w:line="293" w:lineRule="exact"/>
        <w:ind w:left="972" w:hanging="36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  <w:lang w:val="en-GB"/>
        </w:rPr>
        <w:t xml:space="preserve">Are a relative, or close friend of such a person   </w:t>
      </w:r>
    </w:p>
    <w:p w14:paraId="48D9CE89" w14:textId="77777777" w:rsidR="00E3348D" w:rsidRDefault="00754546">
      <w:pPr>
        <w:pStyle w:val="ListParagraph"/>
        <w:numPr>
          <w:ilvl w:val="0"/>
          <w:numId w:val="1"/>
        </w:numPr>
        <w:spacing w:line="293" w:lineRule="exact"/>
        <w:ind w:left="972" w:hanging="36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  <w:lang w:val="en-GB"/>
        </w:rPr>
        <w:t xml:space="preserve">Have been a member or co-opted member or officer of the Council or a parish/town council  </w:t>
      </w:r>
    </w:p>
    <w:p w14:paraId="66D54192" w14:textId="77777777" w:rsidR="00E3348D" w:rsidRDefault="00754546">
      <w:pPr>
        <w:spacing w:line="267" w:lineRule="exact"/>
        <w:ind w:left="97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  <w:lang w:val="en-GB"/>
        </w:rPr>
        <w:t xml:space="preserve">in the Council’s area in the previous 5 years.   </w:t>
      </w:r>
    </w:p>
    <w:p w14:paraId="1E417C25" w14:textId="77777777" w:rsidR="00E3348D" w:rsidRDefault="00754546">
      <w:pPr>
        <w:pStyle w:val="ListParagraph"/>
        <w:numPr>
          <w:ilvl w:val="0"/>
          <w:numId w:val="1"/>
        </w:numPr>
        <w:spacing w:line="293" w:lineRule="exact"/>
        <w:ind w:left="972" w:hanging="36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  <w:lang w:val="en-GB"/>
        </w:rPr>
        <w:t xml:space="preserve">Have been convicted of any offence that has resulted in a sentence of imprisonment of 3  </w:t>
      </w:r>
    </w:p>
    <w:p w14:paraId="514465D1" w14:textId="77777777" w:rsidR="00E3348D" w:rsidRDefault="00754546">
      <w:pPr>
        <w:spacing w:line="267" w:lineRule="exact"/>
        <w:ind w:left="97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  <w:lang w:val="en-GB"/>
        </w:rPr>
        <w:t xml:space="preserve">months or more   </w:t>
      </w:r>
    </w:p>
    <w:p w14:paraId="4802DC9D" w14:textId="77777777" w:rsidR="00E3348D" w:rsidRDefault="00754546">
      <w:pPr>
        <w:pStyle w:val="ListParagraph"/>
        <w:numPr>
          <w:ilvl w:val="0"/>
          <w:numId w:val="1"/>
        </w:numPr>
        <w:spacing w:line="293" w:lineRule="exact"/>
        <w:ind w:left="972" w:hanging="36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  <w:lang w:val="en-GB"/>
        </w:rPr>
        <w:t xml:space="preserve">Are an undischarged bankrupt   </w:t>
      </w:r>
    </w:p>
    <w:p w14:paraId="30D65D23" w14:textId="77777777" w:rsidR="00E3348D" w:rsidRDefault="00754546">
      <w:pPr>
        <w:pStyle w:val="ListParagraph"/>
        <w:numPr>
          <w:ilvl w:val="0"/>
          <w:numId w:val="1"/>
        </w:numPr>
        <w:spacing w:line="293" w:lineRule="exact"/>
        <w:ind w:left="972" w:hanging="36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  <w:lang w:val="en-GB"/>
        </w:rPr>
        <w:t xml:space="preserve">Have significant business dealings with the Council   </w:t>
      </w:r>
    </w:p>
    <w:p w14:paraId="2ABFC2FC" w14:textId="77777777" w:rsidR="00E3348D" w:rsidRDefault="00E3348D">
      <w:pPr>
        <w:rPr>
          <w:rFonts w:ascii="Times New Roman" w:hAnsi="Times New Roman"/>
          <w:color w:val="000000" w:themeColor="text1"/>
          <w:sz w:val="24"/>
          <w:szCs w:val="24"/>
          <w:lang w:val="en-GB"/>
        </w:rPr>
      </w:pPr>
    </w:p>
    <w:p w14:paraId="19A80B07" w14:textId="77777777" w:rsidR="00E3348D" w:rsidRDefault="00754546">
      <w:pPr>
        <w:spacing w:line="275" w:lineRule="exact"/>
        <w:ind w:left="612" w:right="494"/>
        <w:rPr>
          <w:rFonts w:ascii="Times New Roman" w:hAnsi="Times New Roman" w:cs="Times New Roman"/>
          <w:color w:val="010302"/>
        </w:rPr>
        <w:sectPr w:rsidR="00E3348D">
          <w:type w:val="continuous"/>
          <w:pgSz w:w="12240" w:h="15840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Arial" w:hAnsi="Arial" w:cs="Arial"/>
          <w:color w:val="000000"/>
          <w:spacing w:val="-1"/>
          <w:sz w:val="24"/>
          <w:szCs w:val="24"/>
          <w:lang w:val="en-GB"/>
        </w:rPr>
        <w:t>Please be aware that you will not be employed by Nottingham City Council in this role. You will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en-GB"/>
        </w:rPr>
        <w:t xml:space="preserve">be co-opted onto the committee and receive an allowance.  </w:t>
      </w:r>
      <w:r>
        <w:br w:type="page"/>
      </w:r>
    </w:p>
    <w:p w14:paraId="5EBBB7F9" w14:textId="77777777" w:rsidR="00E3348D" w:rsidRDefault="00E3348D">
      <w:pPr>
        <w:rPr>
          <w:rFonts w:ascii="Times New Roman" w:hAnsi="Times New Roman"/>
          <w:color w:val="000000" w:themeColor="text1"/>
          <w:sz w:val="24"/>
          <w:szCs w:val="24"/>
          <w:lang w:val="en-GB"/>
        </w:rPr>
      </w:pPr>
    </w:p>
    <w:p w14:paraId="628DC0A5" w14:textId="77777777" w:rsidR="00E3348D" w:rsidRDefault="00754546">
      <w:pPr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 wp14:anchorId="0D3A72C4" wp14:editId="16517976">
            <wp:simplePos x="0" y="0"/>
            <wp:positionH relativeFrom="page">
              <wp:posOffset>5663565</wp:posOffset>
            </wp:positionH>
            <wp:positionV relativeFrom="paragraph">
              <wp:posOffset>63500</wp:posOffset>
            </wp:positionV>
            <wp:extent cx="1446783" cy="480059"/>
            <wp:effectExtent l="0" t="0" r="0" b="0"/>
            <wp:wrapNone/>
            <wp:docPr id="107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Picture 100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6783" cy="4800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3245713" w14:textId="77777777" w:rsidR="00E3348D" w:rsidRDefault="00E3348D">
      <w:pPr>
        <w:rPr>
          <w:rFonts w:ascii="Times New Roman" w:hAnsi="Times New Roman"/>
          <w:color w:val="000000" w:themeColor="text1"/>
          <w:sz w:val="24"/>
          <w:szCs w:val="24"/>
          <w:lang w:val="en-GB"/>
        </w:rPr>
      </w:pPr>
    </w:p>
    <w:p w14:paraId="542D6BA3" w14:textId="77777777" w:rsidR="00E3348D" w:rsidRDefault="00E3348D">
      <w:pPr>
        <w:spacing w:after="37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</w:p>
    <w:p w14:paraId="6D87303E" w14:textId="77777777" w:rsidR="00E3348D" w:rsidRDefault="00754546">
      <w:pPr>
        <w:spacing w:line="267" w:lineRule="exact"/>
        <w:ind w:left="612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4EAD5671" wp14:editId="6ADA1E31">
                <wp:simplePos x="0" y="0"/>
                <wp:positionH relativeFrom="page">
                  <wp:posOffset>701040</wp:posOffset>
                </wp:positionH>
                <wp:positionV relativeFrom="line">
                  <wp:posOffset>-6020</wp:posOffset>
                </wp:positionV>
                <wp:extent cx="6519418" cy="175564"/>
                <wp:effectExtent l="0" t="0" r="0" b="0"/>
                <wp:wrapNone/>
                <wp:docPr id="108" name="Freeform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9418" cy="1755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19418" h="175564">
                              <a:moveTo>
                                <a:pt x="0" y="175564"/>
                              </a:moveTo>
                              <a:lnTo>
                                <a:pt x="6519418" y="175564"/>
                              </a:lnTo>
                              <a:lnTo>
                                <a:pt x="6519418" y="0"/>
                              </a:lnTo>
                              <a:lnTo>
                                <a:pt x="0" y="0"/>
                              </a:lnTo>
                              <a:lnTo>
                                <a:pt x="0" y="1755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CC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F77137" id="Freeform 108" o:spid="_x0000_s1026" style="position:absolute;margin-left:55.2pt;margin-top:-.45pt;width:513.35pt;height:13.8pt;z-index:-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519418,1755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" path="m,175564r6519418,l6519418,,,,,175564xe" fillcolor="#9c0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pacing w:val="-2"/>
          <w:sz w:val="24"/>
          <w:szCs w:val="24"/>
          <w:lang w:val="en-GB"/>
        </w:rPr>
        <w:t>Application Process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52A72B" w14:textId="77777777" w:rsidR="00E3348D" w:rsidRDefault="00E3348D">
      <w:pPr>
        <w:spacing w:after="2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</w:p>
    <w:p w14:paraId="5BE40525" w14:textId="77777777" w:rsidR="00E3348D" w:rsidRDefault="00754546">
      <w:pPr>
        <w:spacing w:line="275" w:lineRule="exact"/>
        <w:ind w:left="612" w:right="161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"/>
          <w:sz w:val="24"/>
          <w:szCs w:val="24"/>
          <w:lang w:val="en-GB"/>
        </w:rPr>
        <w:t>For further information or an informal discussion, in the first instance please contact: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>
          <w:rPr>
            <w:rFonts w:ascii="Arial" w:hAnsi="Arial" w:cs="Arial"/>
            <w:color w:val="0000FF"/>
            <w:sz w:val="24"/>
            <w:szCs w:val="24"/>
            <w:u w:val="single"/>
            <w:lang w:val="en-GB"/>
          </w:rPr>
          <w:t>Kate.Morris@nottinghamcity.gov.uk</w:t>
        </w:r>
        <w:r>
          <w:rPr>
            <w:rFonts w:ascii="Arial" w:hAnsi="Arial" w:cs="Arial"/>
            <w:color w:val="000000"/>
            <w:sz w:val="24"/>
            <w:szCs w:val="24"/>
            <w:lang w:val="en-GB"/>
          </w:rPr>
          <w:t xml:space="preserve">  </w:t>
        </w:r>
      </w:hyperlink>
    </w:p>
    <w:p w14:paraId="55A64544" w14:textId="77777777" w:rsidR="00E3348D" w:rsidRDefault="00E3348D">
      <w:pPr>
        <w:spacing w:after="2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</w:p>
    <w:p w14:paraId="66BC1FF6" w14:textId="77777777" w:rsidR="00E3348D" w:rsidRDefault="00754546">
      <w:pPr>
        <w:spacing w:line="276" w:lineRule="exact"/>
        <w:ind w:left="612" w:right="907"/>
        <w:rPr>
          <w:rFonts w:ascii="Times New Roman" w:hAnsi="Times New Roman" w:cs="Times New Roman"/>
          <w:color w:val="010302"/>
        </w:rPr>
        <w:sectPr w:rsidR="00E3348D">
          <w:type w:val="continuous"/>
          <w:pgSz w:w="12240" w:h="15840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Arial" w:hAnsi="Arial" w:cs="Arial"/>
          <w:color w:val="000000"/>
          <w:spacing w:val="-1"/>
          <w:sz w:val="24"/>
          <w:szCs w:val="24"/>
          <w:lang w:val="en-GB"/>
        </w:rPr>
        <w:t>To apply, please submit a CV and covering letter outlining your suitability for the role which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en-GB"/>
        </w:rPr>
        <w:t xml:space="preserve">should address the person specification included in this pack to:  </w:t>
      </w:r>
      <w:hyperlink r:id="rId7" w:history="1">
        <w:r>
          <w:rPr>
            <w:rFonts w:ascii="Arial" w:hAnsi="Arial" w:cs="Arial"/>
            <w:color w:val="0000FF"/>
            <w:sz w:val="24"/>
            <w:szCs w:val="24"/>
            <w:u w:val="single"/>
            <w:lang w:val="en-GB"/>
          </w:rPr>
          <w:t>Kate.Morris@nottinghamcity.gov.uk</w:t>
        </w:r>
        <w:r>
          <w:rPr>
            <w:rFonts w:ascii="Arial" w:hAnsi="Arial" w:cs="Arial"/>
            <w:color w:val="000000"/>
            <w:sz w:val="24"/>
            <w:szCs w:val="24"/>
            <w:lang w:val="en-GB"/>
          </w:rPr>
          <w:t xml:space="preserve">  </w:t>
        </w:r>
      </w:hyperlink>
    </w:p>
    <w:p w14:paraId="5A230D89" w14:textId="77777777" w:rsidR="00E3348D" w:rsidRDefault="00E3348D"/>
    <w:sectPr w:rsidR="00E3348D">
      <w:type w:val="continuous"/>
      <w:pgSz w:w="12240" w:h="15840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525052"/>
    <w:multiLevelType w:val="hybridMultilevel"/>
    <w:tmpl w:val="0382CFBE"/>
    <w:lvl w:ilvl="0" w:tplc="59A2119E">
      <w:numFmt w:val="bullet"/>
      <w:lvlText w:val="·"/>
      <w:lvlJc w:val="left"/>
      <w:pPr>
        <w:ind w:left="0" w:hanging="363"/>
      </w:pPr>
      <w:rPr>
        <w:rFonts w:ascii="Symbol" w:eastAsia="Symbol" w:hAnsi="Symbol" w:cs="Symbol" w:hint="default"/>
        <w:w w:val="99"/>
        <w:sz w:val="24"/>
        <w:szCs w:val="24"/>
        <w:lang w:val="en-US" w:eastAsia="en-US" w:bidi="en-US"/>
      </w:rPr>
    </w:lvl>
    <w:lvl w:ilvl="1" w:tplc="47C0EBFC">
      <w:numFmt w:val="bullet"/>
      <w:lvlText w:val="·"/>
      <w:lvlJc w:val="left"/>
      <w:pPr>
        <w:ind w:left="968" w:hanging="363"/>
      </w:pPr>
      <w:rPr>
        <w:rFonts w:ascii="Symbol" w:eastAsia="Symbol" w:hAnsi="Symbol" w:cs="Symbol" w:hint="default"/>
        <w:w w:val="99"/>
        <w:sz w:val="24"/>
        <w:szCs w:val="24"/>
        <w:lang w:val="en-US" w:eastAsia="en-US" w:bidi="en-US"/>
      </w:rPr>
    </w:lvl>
    <w:lvl w:ilvl="2" w:tplc="C5168786">
      <w:numFmt w:val="bullet"/>
      <w:lvlText w:val="·"/>
      <w:lvlJc w:val="left"/>
      <w:pPr>
        <w:ind w:left="1936" w:hanging="363"/>
      </w:pPr>
      <w:rPr>
        <w:rFonts w:ascii="Symbol" w:eastAsia="Symbol" w:hAnsi="Symbol" w:cs="Symbol" w:hint="default"/>
        <w:w w:val="99"/>
        <w:sz w:val="24"/>
        <w:szCs w:val="24"/>
        <w:lang w:val="en-US" w:eastAsia="en-US" w:bidi="en-US"/>
      </w:rPr>
    </w:lvl>
    <w:lvl w:ilvl="3" w:tplc="937A42C4">
      <w:numFmt w:val="bullet"/>
      <w:lvlText w:val="·"/>
      <w:lvlJc w:val="left"/>
      <w:pPr>
        <w:ind w:left="2904" w:hanging="363"/>
      </w:pPr>
      <w:rPr>
        <w:rFonts w:ascii="Symbol" w:eastAsia="Symbol" w:hAnsi="Symbol" w:cs="Symbol" w:hint="default"/>
        <w:w w:val="99"/>
        <w:sz w:val="24"/>
        <w:szCs w:val="24"/>
        <w:lang w:val="en-US" w:eastAsia="en-US" w:bidi="en-US"/>
      </w:rPr>
    </w:lvl>
    <w:lvl w:ilvl="4" w:tplc="B20E3D64">
      <w:numFmt w:val="bullet"/>
      <w:lvlText w:val="·"/>
      <w:lvlJc w:val="left"/>
      <w:pPr>
        <w:ind w:left="3872" w:hanging="363"/>
      </w:pPr>
      <w:rPr>
        <w:rFonts w:ascii="Symbol" w:eastAsia="Symbol" w:hAnsi="Symbol" w:cs="Symbol" w:hint="default"/>
        <w:w w:val="99"/>
        <w:sz w:val="24"/>
        <w:szCs w:val="24"/>
        <w:lang w:val="en-US" w:eastAsia="en-US" w:bidi="en-US"/>
      </w:rPr>
    </w:lvl>
    <w:lvl w:ilvl="5" w:tplc="9326BBDC">
      <w:numFmt w:val="bullet"/>
      <w:lvlText w:val="·"/>
      <w:lvlJc w:val="left"/>
      <w:pPr>
        <w:ind w:left="4840" w:hanging="363"/>
      </w:pPr>
      <w:rPr>
        <w:rFonts w:ascii="Symbol" w:eastAsia="Symbol" w:hAnsi="Symbol" w:cs="Symbol" w:hint="default"/>
        <w:w w:val="99"/>
        <w:sz w:val="24"/>
        <w:szCs w:val="24"/>
        <w:lang w:val="en-US" w:eastAsia="en-US" w:bidi="en-US"/>
      </w:rPr>
    </w:lvl>
    <w:lvl w:ilvl="6" w:tplc="68D656EE">
      <w:numFmt w:val="bullet"/>
      <w:lvlText w:val="·"/>
      <w:lvlJc w:val="left"/>
      <w:pPr>
        <w:ind w:left="5808" w:hanging="363"/>
      </w:pPr>
      <w:rPr>
        <w:rFonts w:ascii="Symbol" w:eastAsia="Symbol" w:hAnsi="Symbol" w:cs="Symbol" w:hint="default"/>
        <w:w w:val="99"/>
        <w:sz w:val="24"/>
        <w:szCs w:val="24"/>
        <w:lang w:val="en-US" w:eastAsia="en-US" w:bidi="en-US"/>
      </w:rPr>
    </w:lvl>
    <w:lvl w:ilvl="7" w:tplc="849A89B0">
      <w:numFmt w:val="bullet"/>
      <w:lvlText w:val="·"/>
      <w:lvlJc w:val="left"/>
      <w:pPr>
        <w:ind w:left="6776" w:hanging="363"/>
      </w:pPr>
      <w:rPr>
        <w:rFonts w:ascii="Symbol" w:eastAsia="Symbol" w:hAnsi="Symbol" w:cs="Symbol" w:hint="default"/>
        <w:w w:val="99"/>
        <w:sz w:val="24"/>
        <w:szCs w:val="24"/>
        <w:lang w:val="en-US" w:eastAsia="en-US" w:bidi="en-US"/>
      </w:rPr>
    </w:lvl>
    <w:lvl w:ilvl="8" w:tplc="9948FED0">
      <w:numFmt w:val="bullet"/>
      <w:lvlText w:val="·"/>
      <w:lvlJc w:val="left"/>
      <w:pPr>
        <w:ind w:left="7744" w:hanging="363"/>
      </w:pPr>
      <w:rPr>
        <w:rFonts w:ascii="Symbol" w:eastAsia="Symbol" w:hAnsi="Symbol" w:cs="Symbol" w:hint="default"/>
        <w:w w:val="99"/>
        <w:sz w:val="24"/>
        <w:szCs w:val="24"/>
        <w:lang w:val="en-US" w:eastAsia="en-US" w:bidi="en-US"/>
      </w:rPr>
    </w:lvl>
  </w:abstractNum>
  <w:num w:numId="1" w16cid:durableId="503856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48D"/>
    <w:rsid w:val="00754546"/>
    <w:rsid w:val="009B2E20"/>
    <w:rsid w:val="00E33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45B87D"/>
  <w15:docId w15:val="{2EABB1EC-B50F-4BC4-A9F1-0618D2FC3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te.Morris@nottinghamcity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te.Morris@nottinghamcity.gov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798</Words>
  <Characters>4551</Characters>
  <Application>Microsoft Office Word</Application>
  <DocSecurity>4</DocSecurity>
  <Lines>37</Lines>
  <Paragraphs>10</Paragraphs>
  <ScaleCrop>false</ScaleCrop>
  <Company>Nottingham City Council</Company>
  <LinksUpToDate>false</LinksUpToDate>
  <CharactersWithSpaces>5339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Morris</dc:creator>
  <cp:lastModifiedBy>Kate Morris</cp:lastModifiedBy>
  <cp:revision>2</cp:revision>
  <dcterms:created xsi:type="dcterms:W3CDTF">2025-10-01T09:53:00Z</dcterms:created>
  <dcterms:modified xsi:type="dcterms:W3CDTF">2025-10-01T09:53:00Z</dcterms:modified>
</cp:coreProperties>
</file>