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C5A3DC" w14:textId="67BF19ED" w:rsidR="00692145" w:rsidRDefault="00692145" w:rsidP="00746A83">
      <w:pPr>
        <w:rPr>
          <w:rStyle w:val="a-size-extra-large"/>
          <w:rFonts w:cstheme="minorHAnsi"/>
          <w:b/>
          <w:color w:val="0F1111"/>
          <w:sz w:val="24"/>
          <w:szCs w:val="24"/>
        </w:rPr>
      </w:pPr>
      <w:r>
        <w:rPr>
          <w:rStyle w:val="a-size-extra-large"/>
          <w:rFonts w:cstheme="minorHAnsi"/>
          <w:b/>
          <w:color w:val="0F1111"/>
          <w:sz w:val="24"/>
          <w:szCs w:val="24"/>
        </w:rPr>
        <w:t xml:space="preserve">BAME books to introduce children to </w:t>
      </w:r>
      <w:r w:rsidR="001D424E">
        <w:rPr>
          <w:rStyle w:val="a-size-extra-large"/>
          <w:rFonts w:cstheme="minorHAnsi"/>
          <w:b/>
          <w:color w:val="0F1111"/>
          <w:sz w:val="24"/>
          <w:szCs w:val="24"/>
        </w:rPr>
        <w:t>diversity, anti-racism</w:t>
      </w:r>
      <w:r>
        <w:rPr>
          <w:rStyle w:val="a-size-extra-large"/>
          <w:rFonts w:cstheme="minorHAnsi"/>
          <w:b/>
          <w:color w:val="0F1111"/>
          <w:sz w:val="24"/>
          <w:szCs w:val="24"/>
        </w:rPr>
        <w:t xml:space="preserve"> and </w:t>
      </w:r>
      <w:r w:rsidR="001D424E">
        <w:rPr>
          <w:rStyle w:val="a-size-extra-large"/>
          <w:rFonts w:cstheme="minorHAnsi"/>
          <w:b/>
          <w:color w:val="0F1111"/>
          <w:sz w:val="24"/>
          <w:szCs w:val="24"/>
        </w:rPr>
        <w:t>empathy</w:t>
      </w:r>
      <w:r w:rsidR="001C07A3">
        <w:rPr>
          <w:rStyle w:val="a-size-extra-large"/>
          <w:rFonts w:cstheme="minorHAnsi"/>
          <w:b/>
          <w:color w:val="0F1111"/>
          <w:sz w:val="24"/>
          <w:szCs w:val="24"/>
        </w:rPr>
        <w:t>.</w:t>
      </w:r>
      <w:r>
        <w:rPr>
          <w:rStyle w:val="a-size-extra-large"/>
          <w:rFonts w:cstheme="minorHAnsi"/>
          <w:b/>
          <w:color w:val="0F1111"/>
          <w:sz w:val="24"/>
          <w:szCs w:val="24"/>
        </w:rPr>
        <w:t xml:space="preserve"> </w:t>
      </w:r>
    </w:p>
    <w:tbl>
      <w:tblPr>
        <w:tblStyle w:val="TableGrid"/>
        <w:tblW w:w="0" w:type="auto"/>
        <w:tblLook w:val="04A0" w:firstRow="1" w:lastRow="0" w:firstColumn="1" w:lastColumn="0" w:noHBand="0" w:noVBand="1"/>
      </w:tblPr>
      <w:tblGrid>
        <w:gridCol w:w="4390"/>
        <w:gridCol w:w="4626"/>
      </w:tblGrid>
      <w:tr w:rsidR="00844B50" w14:paraId="66A2A8BE" w14:textId="77777777" w:rsidTr="0021425B">
        <w:tc>
          <w:tcPr>
            <w:tcW w:w="4390" w:type="dxa"/>
          </w:tcPr>
          <w:p w14:paraId="7DA50332" w14:textId="77777777" w:rsidR="00844B50" w:rsidRDefault="00844B50" w:rsidP="00844B50">
            <w:pPr>
              <w:rPr>
                <w:rStyle w:val="a-size-extra-large"/>
                <w:rFonts w:cstheme="minorHAnsi"/>
                <w:b/>
                <w:color w:val="0F1111"/>
                <w:sz w:val="24"/>
                <w:szCs w:val="24"/>
              </w:rPr>
            </w:pPr>
          </w:p>
          <w:p w14:paraId="345479E5" w14:textId="77777777" w:rsidR="00844B50" w:rsidRDefault="00844B50" w:rsidP="00844B50">
            <w:pPr>
              <w:rPr>
                <w:rStyle w:val="a-size-extra-large"/>
                <w:rFonts w:cstheme="minorHAnsi"/>
                <w:b/>
                <w:color w:val="0F1111"/>
                <w:sz w:val="24"/>
                <w:szCs w:val="24"/>
              </w:rPr>
            </w:pPr>
          </w:p>
          <w:p w14:paraId="17792324" w14:textId="1AC391C2" w:rsidR="00844B50" w:rsidRDefault="00844B50" w:rsidP="00844B50">
            <w:pPr>
              <w:rPr>
                <w:rStyle w:val="a-size-extra-large"/>
                <w:rFonts w:cstheme="minorHAnsi"/>
                <w:b/>
                <w:color w:val="0F1111"/>
                <w:sz w:val="24"/>
                <w:szCs w:val="24"/>
              </w:rPr>
            </w:pPr>
            <w:r w:rsidRPr="00CB6910">
              <w:rPr>
                <w:rStyle w:val="a-size-extra-large"/>
                <w:rFonts w:cstheme="minorHAnsi"/>
                <w:b/>
                <w:color w:val="0F1111"/>
                <w:sz w:val="24"/>
                <w:szCs w:val="24"/>
              </w:rPr>
              <w:t>Antiracist Baby </w:t>
            </w:r>
          </w:p>
          <w:p w14:paraId="5BBB7473" w14:textId="77777777" w:rsidR="00844B50" w:rsidRDefault="00844B50" w:rsidP="00844B50">
            <w:pPr>
              <w:rPr>
                <w:b/>
                <w:sz w:val="24"/>
                <w:szCs w:val="24"/>
                <w:lang w:eastAsia="en-GB"/>
              </w:rPr>
            </w:pPr>
          </w:p>
          <w:p w14:paraId="798A6D8A" w14:textId="77777777" w:rsidR="00844B50" w:rsidRDefault="00844B50" w:rsidP="00844B50">
            <w:pPr>
              <w:rPr>
                <w:b/>
                <w:sz w:val="24"/>
                <w:szCs w:val="24"/>
                <w:lang w:eastAsia="en-GB"/>
              </w:rPr>
            </w:pPr>
            <w:r>
              <w:rPr>
                <w:noProof/>
                <w:lang w:eastAsia="en-GB"/>
              </w:rPr>
              <w:drawing>
                <wp:inline distT="0" distB="0" distL="0" distR="0" wp14:anchorId="1BD359C4" wp14:editId="16277FBC">
                  <wp:extent cx="1526540" cy="1526540"/>
                  <wp:effectExtent l="0" t="0" r="0" b="0"/>
                  <wp:docPr id="1" name="Picture 1" descr="Antiracist Ba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ntiracist Bab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6540" cy="1526540"/>
                          </a:xfrm>
                          <a:prstGeom prst="rect">
                            <a:avLst/>
                          </a:prstGeom>
                          <a:noFill/>
                          <a:ln>
                            <a:noFill/>
                          </a:ln>
                        </pic:spPr>
                      </pic:pic>
                    </a:graphicData>
                  </a:graphic>
                </wp:inline>
              </w:drawing>
            </w:r>
            <w:r>
              <w:rPr>
                <w:b/>
                <w:sz w:val="24"/>
                <w:szCs w:val="24"/>
                <w:lang w:eastAsia="en-GB"/>
              </w:rPr>
              <w:t xml:space="preserve"> </w:t>
            </w:r>
          </w:p>
          <w:p w14:paraId="6B1B8B80" w14:textId="77777777" w:rsidR="00844B50" w:rsidRDefault="00844B50" w:rsidP="00844B50">
            <w:pPr>
              <w:rPr>
                <w:rFonts w:cstheme="minorHAnsi"/>
                <w:b/>
                <w:sz w:val="24"/>
                <w:szCs w:val="24"/>
                <w:shd w:val="clear" w:color="auto" w:fill="FFFFFF"/>
                <w:lang w:eastAsia="en-GB"/>
              </w:rPr>
            </w:pPr>
          </w:p>
          <w:p w14:paraId="1D45DA45" w14:textId="4E995340" w:rsidR="00844B50" w:rsidRDefault="00844B50" w:rsidP="00844B50">
            <w:pPr>
              <w:rPr>
                <w:rStyle w:val="a-color-secondary"/>
                <w:rFonts w:cstheme="minorHAnsi"/>
                <w:b/>
                <w:shd w:val="clear" w:color="auto" w:fill="FFFFFF"/>
              </w:rPr>
            </w:pPr>
            <w:r w:rsidRPr="00CB6910">
              <w:rPr>
                <w:rFonts w:cstheme="minorHAnsi"/>
                <w:b/>
                <w:shd w:val="clear" w:color="auto" w:fill="FFFFFF"/>
              </w:rPr>
              <w:t>by </w:t>
            </w:r>
            <w:proofErr w:type="spellStart"/>
            <w:r w:rsidRPr="00CB6910">
              <w:rPr>
                <w:rStyle w:val="a-declarative"/>
                <w:rFonts w:cstheme="minorHAnsi"/>
                <w:b/>
                <w:shd w:val="clear" w:color="auto" w:fill="FFFFFF"/>
              </w:rPr>
              <w:t>Ibram</w:t>
            </w:r>
            <w:proofErr w:type="spellEnd"/>
            <w:r w:rsidRPr="00CB6910">
              <w:rPr>
                <w:rStyle w:val="a-declarative"/>
                <w:rFonts w:cstheme="minorHAnsi"/>
                <w:b/>
                <w:shd w:val="clear" w:color="auto" w:fill="FFFFFF"/>
              </w:rPr>
              <w:t xml:space="preserve"> X. </w:t>
            </w:r>
            <w:proofErr w:type="spellStart"/>
            <w:r w:rsidRPr="00CB6910">
              <w:rPr>
                <w:rStyle w:val="a-declarative"/>
                <w:rFonts w:cstheme="minorHAnsi"/>
                <w:b/>
                <w:shd w:val="clear" w:color="auto" w:fill="FFFFFF"/>
              </w:rPr>
              <w:t>Kendi</w:t>
            </w:r>
            <w:proofErr w:type="spellEnd"/>
            <w:r w:rsidRPr="00CB6910">
              <w:rPr>
                <w:rStyle w:val="a-declarative"/>
                <w:rFonts w:cstheme="minorHAnsi"/>
                <w:b/>
                <w:shd w:val="clear" w:color="auto" w:fill="FFFFFF"/>
              </w:rPr>
              <w:t>  </w:t>
            </w:r>
            <w:r w:rsidRPr="00CB6910">
              <w:rPr>
                <w:rStyle w:val="a-color-secondary"/>
                <w:rFonts w:cstheme="minorHAnsi"/>
                <w:b/>
                <w:shd w:val="clear" w:color="auto" w:fill="FFFFFF"/>
              </w:rPr>
              <w:t>(Author), </w:t>
            </w:r>
            <w:r w:rsidRPr="00CB6910">
              <w:rPr>
                <w:rStyle w:val="author"/>
                <w:rFonts w:cstheme="minorHAnsi"/>
                <w:b/>
                <w:shd w:val="clear" w:color="auto" w:fill="FFFFFF"/>
              </w:rPr>
              <w:t xml:space="preserve">Ashley </w:t>
            </w:r>
            <w:proofErr w:type="spellStart"/>
            <w:r w:rsidRPr="00CB6910">
              <w:rPr>
                <w:rStyle w:val="author"/>
                <w:rFonts w:cstheme="minorHAnsi"/>
                <w:b/>
                <w:shd w:val="clear" w:color="auto" w:fill="FFFFFF"/>
              </w:rPr>
              <w:t>Lukashevsky</w:t>
            </w:r>
            <w:proofErr w:type="spellEnd"/>
            <w:r w:rsidRPr="00CB6910">
              <w:rPr>
                <w:rStyle w:val="author"/>
                <w:rFonts w:cstheme="minorHAnsi"/>
                <w:b/>
                <w:shd w:val="clear" w:color="auto" w:fill="FFFFFF"/>
              </w:rPr>
              <w:t> </w:t>
            </w:r>
            <w:r w:rsidRPr="00CB6910">
              <w:rPr>
                <w:rStyle w:val="a-color-secondary"/>
                <w:rFonts w:cstheme="minorHAnsi"/>
                <w:b/>
                <w:shd w:val="clear" w:color="auto" w:fill="FFFFFF"/>
              </w:rPr>
              <w:t>(Illustrator)</w:t>
            </w:r>
          </w:p>
          <w:p w14:paraId="57C2B2B7" w14:textId="77777777" w:rsidR="00844B50" w:rsidRDefault="00844B50" w:rsidP="00746A83">
            <w:pPr>
              <w:rPr>
                <w:rStyle w:val="a-size-extra-large"/>
                <w:rFonts w:cstheme="minorHAnsi"/>
                <w:b/>
                <w:color w:val="0F1111"/>
                <w:sz w:val="24"/>
                <w:szCs w:val="24"/>
              </w:rPr>
            </w:pPr>
          </w:p>
        </w:tc>
        <w:tc>
          <w:tcPr>
            <w:tcW w:w="4626" w:type="dxa"/>
          </w:tcPr>
          <w:p w14:paraId="596D3165" w14:textId="77777777" w:rsidR="00844B50" w:rsidRPr="00CB6910" w:rsidRDefault="00844B50" w:rsidP="00844B50">
            <w:pPr>
              <w:rPr>
                <w:b/>
                <w:lang w:eastAsia="en-GB"/>
              </w:rPr>
            </w:pPr>
            <w:r w:rsidRPr="00CB6910">
              <w:rPr>
                <w:shd w:val="clear" w:color="auto" w:fill="FFFFFF"/>
              </w:rPr>
              <w:t xml:space="preserve">This is the #1 New York Times bestselling introduction to racism from award-winning author and academic, </w:t>
            </w:r>
            <w:proofErr w:type="spellStart"/>
            <w:r w:rsidRPr="00CB6910">
              <w:rPr>
                <w:shd w:val="clear" w:color="auto" w:fill="FFFFFF"/>
              </w:rPr>
              <w:t>Ibram</w:t>
            </w:r>
            <w:proofErr w:type="spellEnd"/>
            <w:r w:rsidRPr="00CB6910">
              <w:rPr>
                <w:shd w:val="clear" w:color="auto" w:fill="FFFFFF"/>
              </w:rPr>
              <w:t xml:space="preserve"> X. </w:t>
            </w:r>
            <w:proofErr w:type="spellStart"/>
            <w:r w:rsidRPr="00CB6910">
              <w:rPr>
                <w:shd w:val="clear" w:color="auto" w:fill="FFFFFF"/>
              </w:rPr>
              <w:t>Kendi</w:t>
            </w:r>
            <w:proofErr w:type="spellEnd"/>
            <w:r w:rsidRPr="00CB6910">
              <w:rPr>
                <w:shd w:val="clear" w:color="auto" w:fill="FFFFFF"/>
              </w:rPr>
              <w:t>. Take your first steps with Antiracist Baby! Or, rather, follow </w:t>
            </w:r>
            <w:r w:rsidRPr="00CB6910">
              <w:rPr>
                <w:rStyle w:val="a-text-italic"/>
                <w:rFonts w:cstheme="minorHAnsi"/>
                <w:color w:val="0F1111"/>
                <w:shd w:val="clear" w:color="auto" w:fill="FFFFFF"/>
              </w:rPr>
              <w:t>Antiracist Baby's</w:t>
            </w:r>
            <w:r w:rsidRPr="00CB6910">
              <w:rPr>
                <w:shd w:val="clear" w:color="auto" w:fill="FFFFFF"/>
              </w:rPr>
              <w:t> nine easy steps for building a more equitable world.</w:t>
            </w:r>
            <w:r w:rsidRPr="00CB6910">
              <w:rPr>
                <w:shd w:val="clear" w:color="auto" w:fill="FFFFFF"/>
              </w:rPr>
              <w:br/>
              <w:t>With bold illustrations and thoughtful, yet playful, text, </w:t>
            </w:r>
            <w:r w:rsidRPr="00CB6910">
              <w:rPr>
                <w:rStyle w:val="a-text-italic"/>
                <w:rFonts w:cstheme="minorHAnsi"/>
                <w:color w:val="0F1111"/>
                <w:shd w:val="clear" w:color="auto" w:fill="FFFFFF"/>
              </w:rPr>
              <w:t>Antiracist Baby</w:t>
            </w:r>
            <w:r w:rsidRPr="00CB6910">
              <w:rPr>
                <w:shd w:val="clear" w:color="auto" w:fill="FFFFFF"/>
              </w:rPr>
              <w:t xml:space="preserve"> introduces the youngest readers and the </w:t>
            </w:r>
            <w:proofErr w:type="spellStart"/>
            <w:r w:rsidRPr="00CB6910">
              <w:rPr>
                <w:shd w:val="clear" w:color="auto" w:fill="FFFFFF"/>
              </w:rPr>
              <w:t>grown ups</w:t>
            </w:r>
            <w:proofErr w:type="spellEnd"/>
            <w:r w:rsidRPr="00CB6910">
              <w:rPr>
                <w:shd w:val="clear" w:color="auto" w:fill="FFFFFF"/>
              </w:rPr>
              <w:t xml:space="preserve"> in their lives to the concept and power of antiracism. Providing the language necessary to begin critical conversations at the earliest age, </w:t>
            </w:r>
            <w:r w:rsidRPr="00CB6910">
              <w:rPr>
                <w:rStyle w:val="a-text-italic"/>
                <w:rFonts w:cstheme="minorHAnsi"/>
                <w:color w:val="0F1111"/>
                <w:shd w:val="clear" w:color="auto" w:fill="FFFFFF"/>
              </w:rPr>
              <w:t>Antiracist Baby</w:t>
            </w:r>
            <w:r w:rsidRPr="00CB6910">
              <w:rPr>
                <w:shd w:val="clear" w:color="auto" w:fill="FFFFFF"/>
              </w:rPr>
              <w:t> is the perfect gift for readers of all ages dedicated to forming a just society.</w:t>
            </w:r>
            <w:r w:rsidRPr="00CB6910">
              <w:rPr>
                <w:shd w:val="clear" w:color="auto" w:fill="FFFFFF"/>
              </w:rPr>
              <w:br/>
              <w:t>This edition includes additional discussion prompts to help readers recognise and reflect on bias in their daily lives.</w:t>
            </w:r>
          </w:p>
          <w:p w14:paraId="634EF1E4" w14:textId="77777777" w:rsidR="00844B50" w:rsidRDefault="00844B50" w:rsidP="00746A83">
            <w:pPr>
              <w:rPr>
                <w:rStyle w:val="a-size-extra-large"/>
                <w:rFonts w:cstheme="minorHAnsi"/>
                <w:b/>
                <w:color w:val="0F1111"/>
                <w:sz w:val="24"/>
                <w:szCs w:val="24"/>
              </w:rPr>
            </w:pPr>
          </w:p>
        </w:tc>
      </w:tr>
      <w:tr w:rsidR="00844B50" w14:paraId="64E92A64" w14:textId="77777777" w:rsidTr="0021425B">
        <w:tc>
          <w:tcPr>
            <w:tcW w:w="4390" w:type="dxa"/>
          </w:tcPr>
          <w:p w14:paraId="45A1EA19" w14:textId="77777777" w:rsidR="00844B50" w:rsidRDefault="00844B50" w:rsidP="00746A83">
            <w:pPr>
              <w:rPr>
                <w:rStyle w:val="a-size-extra-large"/>
                <w:rFonts w:cstheme="minorHAnsi"/>
                <w:b/>
                <w:color w:val="0F1111"/>
                <w:sz w:val="24"/>
                <w:szCs w:val="24"/>
              </w:rPr>
            </w:pPr>
          </w:p>
          <w:p w14:paraId="6F9EA615" w14:textId="77777777" w:rsidR="00844B50" w:rsidRDefault="00844B50" w:rsidP="00844B50">
            <w:pPr>
              <w:jc w:val="both"/>
            </w:pPr>
            <w:r>
              <w:t>Two friends. One wish.</w:t>
            </w:r>
          </w:p>
          <w:p w14:paraId="34566E23" w14:textId="77777777" w:rsidR="00844B50" w:rsidRDefault="00844B50" w:rsidP="00844B50">
            <w:pPr>
              <w:jc w:val="both"/>
            </w:pPr>
            <w:r>
              <w:t>Mai and Rose are best friends but they're not two peas in a pod. Mai has dark hair that is curly and whirly and never stays put. Why couldn't she have perfect hair just like her best friend Rose? Rose has blonde hair, as straight as a ruler, which slips and slides whenever she tries to put it in a pony tail. Why couldn't she have perfect hair just like her best friend Mai?</w:t>
            </w:r>
          </w:p>
          <w:p w14:paraId="093076F7" w14:textId="29FFD04F" w:rsidR="00844B50" w:rsidRDefault="00844B50" w:rsidP="00844B50">
            <w:pPr>
              <w:jc w:val="both"/>
              <w:rPr>
                <w:rStyle w:val="a-size-extra-large"/>
                <w:rFonts w:cstheme="minorHAnsi"/>
                <w:b/>
                <w:color w:val="0F1111"/>
                <w:sz w:val="24"/>
                <w:szCs w:val="24"/>
              </w:rPr>
            </w:pPr>
            <w:r>
              <w:t>When a magical coconut grants each girl their wish, and they get the hair they've always dreamt of, the friends are overjoyed. However, they soon learn that perfect hair is not everything it's cracked up to be. In fact, their hair was pretty magical and perfect the way it was before...</w:t>
            </w:r>
          </w:p>
        </w:tc>
        <w:tc>
          <w:tcPr>
            <w:tcW w:w="4626" w:type="dxa"/>
          </w:tcPr>
          <w:p w14:paraId="442C0C66" w14:textId="77777777" w:rsidR="00844B50" w:rsidRDefault="00844B50" w:rsidP="00844B50">
            <w:pPr>
              <w:rPr>
                <w:b/>
                <w:sz w:val="24"/>
                <w:szCs w:val="24"/>
                <w:lang w:eastAsia="en-GB"/>
              </w:rPr>
            </w:pPr>
          </w:p>
          <w:p w14:paraId="3025CB06" w14:textId="68E48782" w:rsidR="00844B50" w:rsidRDefault="00844B50" w:rsidP="00844B50">
            <w:pPr>
              <w:rPr>
                <w:b/>
                <w:sz w:val="24"/>
                <w:szCs w:val="24"/>
                <w:lang w:eastAsia="en-GB"/>
              </w:rPr>
            </w:pPr>
            <w:r w:rsidRPr="00746A83">
              <w:rPr>
                <w:b/>
                <w:sz w:val="24"/>
                <w:szCs w:val="24"/>
                <w:lang w:eastAsia="en-GB"/>
              </w:rPr>
              <w:t>The Mega Magic Hair Swap!</w:t>
            </w:r>
          </w:p>
          <w:p w14:paraId="222F79FE" w14:textId="77777777" w:rsidR="00844B50" w:rsidRPr="00746A83" w:rsidRDefault="00844B50" w:rsidP="00844B50">
            <w:pPr>
              <w:rPr>
                <w:b/>
                <w:sz w:val="24"/>
                <w:szCs w:val="24"/>
                <w:lang w:eastAsia="en-GB"/>
              </w:rPr>
            </w:pPr>
          </w:p>
          <w:p w14:paraId="2786010A" w14:textId="77777777" w:rsidR="00844B50" w:rsidRDefault="00844B50" w:rsidP="00844B50">
            <w:r>
              <w:rPr>
                <w:noProof/>
                <w:lang w:eastAsia="en-GB"/>
              </w:rPr>
              <w:drawing>
                <wp:inline distT="0" distB="0" distL="0" distR="0" wp14:anchorId="240369E3" wp14:editId="1E7021BA">
                  <wp:extent cx="2208982" cy="1661160"/>
                  <wp:effectExtent l="0" t="0" r="1270" b="0"/>
                  <wp:docPr id="3" name="Picture 3" descr="https://www.bing.com/th?id=AMMS_084cc2dcb45f6b9bd620ba4721d32fda&amp;w=200&amp;h=150&amp;c=8&amp;rs=1&amp;o=6&amp;pid=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bing.com/th?id=AMMS_084cc2dcb45f6b9bd620ba4721d32fda&amp;w=200&amp;h=150&amp;c=8&amp;rs=1&amp;o=6&amp;pid=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12676" cy="1663938"/>
                          </a:xfrm>
                          <a:prstGeom prst="rect">
                            <a:avLst/>
                          </a:prstGeom>
                          <a:noFill/>
                          <a:ln>
                            <a:noFill/>
                          </a:ln>
                        </pic:spPr>
                      </pic:pic>
                    </a:graphicData>
                  </a:graphic>
                </wp:inline>
              </w:drawing>
            </w:r>
            <w:r>
              <w:t xml:space="preserve"> </w:t>
            </w:r>
          </w:p>
          <w:p w14:paraId="4D3B6010" w14:textId="77777777" w:rsidR="00844B50" w:rsidRDefault="00844B50" w:rsidP="00844B50"/>
          <w:p w14:paraId="34EA852A" w14:textId="4ECA9823" w:rsidR="00844B50" w:rsidRPr="00746A83" w:rsidRDefault="00844B50" w:rsidP="00844B50">
            <w:pPr>
              <w:rPr>
                <w:b/>
              </w:rPr>
            </w:pPr>
            <w:r>
              <w:t xml:space="preserve">By </w:t>
            </w:r>
            <w:hyperlink r:id="rId7" w:history="1">
              <w:r w:rsidRPr="00746A83">
                <w:rPr>
                  <w:b/>
                </w:rPr>
                <w:t xml:space="preserve">Rochelle </w:t>
              </w:r>
              <w:proofErr w:type="spellStart"/>
              <w:r w:rsidRPr="00746A83">
                <w:rPr>
                  <w:b/>
                </w:rPr>
                <w:t>Humes</w:t>
              </w:r>
              <w:proofErr w:type="spellEnd"/>
            </w:hyperlink>
            <w:r w:rsidRPr="00746A83">
              <w:rPr>
                <w:b/>
              </w:rPr>
              <w:t> (author), </w:t>
            </w:r>
            <w:hyperlink r:id="rId8" w:history="1">
              <w:r w:rsidRPr="00746A83">
                <w:rPr>
                  <w:b/>
                </w:rPr>
                <w:t>Rachel Suzanne</w:t>
              </w:r>
            </w:hyperlink>
            <w:r w:rsidRPr="00746A83">
              <w:rPr>
                <w:b/>
              </w:rPr>
              <w:t> (illustrator)</w:t>
            </w:r>
          </w:p>
          <w:p w14:paraId="23509176" w14:textId="77777777" w:rsidR="00844B50" w:rsidRDefault="00844B50" w:rsidP="00746A83">
            <w:pPr>
              <w:rPr>
                <w:rStyle w:val="a-size-extra-large"/>
                <w:rFonts w:cstheme="minorHAnsi"/>
                <w:b/>
                <w:color w:val="0F1111"/>
                <w:sz w:val="24"/>
                <w:szCs w:val="24"/>
              </w:rPr>
            </w:pPr>
          </w:p>
        </w:tc>
      </w:tr>
      <w:tr w:rsidR="00844B50" w14:paraId="4EDC6184" w14:textId="77777777" w:rsidTr="0021425B">
        <w:tc>
          <w:tcPr>
            <w:tcW w:w="4390" w:type="dxa"/>
          </w:tcPr>
          <w:p w14:paraId="3F5C5564" w14:textId="18C8EF7B" w:rsidR="00844B50" w:rsidRDefault="00844B50" w:rsidP="00844B50">
            <w:pPr>
              <w:rPr>
                <w:rStyle w:val="a-size-extra-large"/>
                <w:rFonts w:cstheme="minorHAnsi"/>
                <w:b/>
                <w:color w:val="0F1111"/>
                <w:sz w:val="24"/>
                <w:szCs w:val="24"/>
              </w:rPr>
            </w:pPr>
            <w:r w:rsidRPr="00746A83">
              <w:rPr>
                <w:rStyle w:val="a-size-extra-large"/>
                <w:rFonts w:cstheme="minorHAnsi"/>
                <w:b/>
                <w:color w:val="0F1111"/>
                <w:sz w:val="24"/>
                <w:szCs w:val="24"/>
              </w:rPr>
              <w:t>ABCs of Kindness: A Highlights Book about Kindness</w:t>
            </w:r>
          </w:p>
          <w:p w14:paraId="6F97F3F5" w14:textId="77777777" w:rsidR="00844B50" w:rsidRPr="00746A83" w:rsidRDefault="00844B50" w:rsidP="00844B50">
            <w:pPr>
              <w:rPr>
                <w:rFonts w:cstheme="minorHAnsi"/>
                <w:b/>
                <w:sz w:val="24"/>
                <w:szCs w:val="24"/>
              </w:rPr>
            </w:pPr>
          </w:p>
          <w:p w14:paraId="7653B0F6" w14:textId="77777777" w:rsidR="00844B50" w:rsidRDefault="00844B50" w:rsidP="00844B50">
            <w:pPr>
              <w:jc w:val="both"/>
            </w:pPr>
            <w:r>
              <w:rPr>
                <w:noProof/>
                <w:lang w:eastAsia="en-GB"/>
              </w:rPr>
              <w:drawing>
                <wp:inline distT="0" distB="0" distL="0" distR="0" wp14:anchorId="681A61FC" wp14:editId="320698C2">
                  <wp:extent cx="1478280" cy="1478280"/>
                  <wp:effectExtent l="0" t="0" r="7620" b="7620"/>
                  <wp:docPr id="7" name="Picture 7" descr="ABCs of Kindness: A Highlights Book about Kindness (Books of Kind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BCs of Kindness: A Highlights Book about Kindness (Books of Kindnes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754" cy="1485754"/>
                          </a:xfrm>
                          <a:prstGeom prst="rect">
                            <a:avLst/>
                          </a:prstGeom>
                          <a:noFill/>
                          <a:ln>
                            <a:noFill/>
                          </a:ln>
                        </pic:spPr>
                      </pic:pic>
                    </a:graphicData>
                  </a:graphic>
                </wp:inline>
              </w:drawing>
            </w:r>
          </w:p>
          <w:p w14:paraId="5444A27C" w14:textId="6919A6F6" w:rsidR="00844B50" w:rsidRPr="00FB244C" w:rsidRDefault="00844B50" w:rsidP="0021425B">
            <w:pPr>
              <w:spacing w:line="276" w:lineRule="auto"/>
              <w:jc w:val="both"/>
              <w:rPr>
                <w:b/>
              </w:rPr>
            </w:pPr>
            <w:r>
              <w:t xml:space="preserve"> </w:t>
            </w:r>
            <w:r w:rsidRPr="00FB244C">
              <w:rPr>
                <w:b/>
              </w:rPr>
              <w:t>by Samantha Berger and Ekaterina</w:t>
            </w:r>
            <w:r w:rsidR="0021425B">
              <w:rPr>
                <w:b/>
              </w:rPr>
              <w:t xml:space="preserve"> </w:t>
            </w:r>
            <w:proofErr w:type="spellStart"/>
            <w:r w:rsidRPr="00FB244C">
              <w:rPr>
                <w:b/>
              </w:rPr>
              <w:t>Trukhan</w:t>
            </w:r>
            <w:proofErr w:type="spellEnd"/>
            <w:r w:rsidRPr="00FB244C">
              <w:rPr>
                <w:b/>
              </w:rPr>
              <w:t xml:space="preserve"> (Illustrator)</w:t>
            </w:r>
          </w:p>
          <w:p w14:paraId="600C25F4" w14:textId="77777777" w:rsidR="00844B50" w:rsidRDefault="00844B50" w:rsidP="00746A83">
            <w:pPr>
              <w:rPr>
                <w:rStyle w:val="a-size-extra-large"/>
                <w:rFonts w:cstheme="minorHAnsi"/>
                <w:b/>
                <w:color w:val="0F1111"/>
                <w:sz w:val="24"/>
                <w:szCs w:val="24"/>
              </w:rPr>
            </w:pPr>
          </w:p>
        </w:tc>
        <w:tc>
          <w:tcPr>
            <w:tcW w:w="4626" w:type="dxa"/>
          </w:tcPr>
          <w:p w14:paraId="3E6F75E9" w14:textId="77777777" w:rsidR="00844B50" w:rsidRDefault="00844B50" w:rsidP="00844B50">
            <w:pPr>
              <w:jc w:val="both"/>
              <w:rPr>
                <w:rFonts w:cstheme="minorHAnsi"/>
                <w:color w:val="0F1111"/>
                <w:shd w:val="clear" w:color="auto" w:fill="FFFFFF"/>
              </w:rPr>
            </w:pPr>
            <w:r w:rsidRPr="00746A83">
              <w:rPr>
                <w:rFonts w:cstheme="minorHAnsi"/>
                <w:color w:val="0F1111"/>
                <w:shd w:val="clear" w:color="auto" w:fill="FFFFFF"/>
              </w:rPr>
              <w:lastRenderedPageBreak/>
              <w:t xml:space="preserve">Starting with A and ending with Z, this beautifully illustrated book will show young readers the many ways they can make the world a kinder place. A diverse cast of children shows </w:t>
            </w:r>
            <w:proofErr w:type="spellStart"/>
            <w:r w:rsidRPr="00746A83">
              <w:rPr>
                <w:rFonts w:cstheme="minorHAnsi"/>
                <w:color w:val="0F1111"/>
                <w:shd w:val="clear" w:color="auto" w:fill="FFFFFF"/>
              </w:rPr>
              <w:t>everyday</w:t>
            </w:r>
            <w:proofErr w:type="spellEnd"/>
            <w:r w:rsidRPr="00746A83">
              <w:rPr>
                <w:rFonts w:cstheme="minorHAnsi"/>
                <w:color w:val="0F1111"/>
                <w:shd w:val="clear" w:color="auto" w:fill="FFFFFF"/>
              </w:rPr>
              <w:t xml:space="preserve"> acts of kindness and generosity through thoughtful and vibrant illustrations. Whether it be donating blankets to the animal shelter, helping with chores or standing up for what's right, this is the perfect book to spark conversations at home or in the classroom about the concepts of empathy and compassion. Featuring durable cardstock pages and approachable language, this book will encourage children to be their best selves wherever they go.</w:t>
            </w:r>
          </w:p>
          <w:p w14:paraId="4D18E37F" w14:textId="77777777" w:rsidR="00844B50" w:rsidRDefault="00844B50" w:rsidP="00844B50">
            <w:pPr>
              <w:jc w:val="both"/>
              <w:rPr>
                <w:rStyle w:val="a-size-extra-large"/>
                <w:rFonts w:cstheme="minorHAnsi"/>
                <w:b/>
                <w:color w:val="0F1111"/>
                <w:sz w:val="24"/>
                <w:szCs w:val="24"/>
              </w:rPr>
            </w:pPr>
          </w:p>
        </w:tc>
      </w:tr>
      <w:tr w:rsidR="00844B50" w14:paraId="20F442CB" w14:textId="77777777" w:rsidTr="0021425B">
        <w:tc>
          <w:tcPr>
            <w:tcW w:w="4390" w:type="dxa"/>
          </w:tcPr>
          <w:p w14:paraId="0DC8C27B" w14:textId="77777777" w:rsidR="00844B50" w:rsidRPr="00844B50" w:rsidRDefault="00844B50" w:rsidP="00844B50">
            <w:pPr>
              <w:rPr>
                <w:rFonts w:cstheme="minorHAnsi"/>
                <w:color w:val="0F1111"/>
                <w:shd w:val="clear" w:color="auto" w:fill="FFFFFF"/>
              </w:rPr>
            </w:pPr>
            <w:r w:rsidRPr="00844B50">
              <w:rPr>
                <w:rStyle w:val="a-text-bold"/>
                <w:rFonts w:cstheme="minorHAnsi"/>
                <w:color w:val="0F1111"/>
                <w:shd w:val="clear" w:color="auto" w:fill="FFFFFF"/>
              </w:rPr>
              <w:lastRenderedPageBreak/>
              <w:t>All people have the right to be treated fairly</w:t>
            </w:r>
            <w:r w:rsidRPr="00844B50">
              <w:rPr>
                <w:rFonts w:cstheme="minorHAnsi"/>
                <w:color w:val="0F1111"/>
                <w:shd w:val="clear" w:color="auto" w:fill="FFFFFF"/>
              </w:rPr>
              <w:t>, no matter who they are, what they look like or where they come from. From A to Z, </w:t>
            </w:r>
            <w:r w:rsidRPr="00844B50">
              <w:rPr>
                <w:rStyle w:val="a-text-bold"/>
                <w:rFonts w:cstheme="minorHAnsi"/>
                <w:color w:val="0F1111"/>
                <w:shd w:val="clear" w:color="auto" w:fill="FFFFFF"/>
              </w:rPr>
              <w:t>simple explanations</w:t>
            </w:r>
            <w:r w:rsidRPr="00844B50">
              <w:rPr>
                <w:rFonts w:cstheme="minorHAnsi"/>
                <w:color w:val="0F1111"/>
                <w:shd w:val="clear" w:color="auto" w:fill="FFFFFF"/>
              </w:rPr>
              <w:t> accompanied by </w:t>
            </w:r>
            <w:r w:rsidRPr="00844B50">
              <w:rPr>
                <w:rStyle w:val="a-text-bold"/>
                <w:rFonts w:cstheme="minorHAnsi"/>
                <w:color w:val="0F1111"/>
                <w:shd w:val="clear" w:color="auto" w:fill="FFFFFF"/>
              </w:rPr>
              <w:t>engaging artwork</w:t>
            </w:r>
            <w:r w:rsidRPr="00844B50">
              <w:rPr>
                <w:rFonts w:cstheme="minorHAnsi"/>
                <w:color w:val="0F1111"/>
                <w:shd w:val="clear" w:color="auto" w:fill="FFFFFF"/>
              </w:rPr>
              <w:t> teach children about the world we live in and how to navigate our way through it.</w:t>
            </w:r>
            <w:r w:rsidRPr="00844B50">
              <w:rPr>
                <w:rFonts w:cstheme="minorHAnsi"/>
                <w:color w:val="0F1111"/>
                <w:shd w:val="clear" w:color="auto" w:fill="FFFFFF"/>
              </w:rPr>
              <w:br/>
            </w:r>
            <w:r w:rsidRPr="00844B50">
              <w:rPr>
                <w:rFonts w:cstheme="minorHAnsi"/>
                <w:color w:val="0F1111"/>
                <w:shd w:val="clear" w:color="auto" w:fill="FFFFFF"/>
              </w:rPr>
              <w:br/>
              <w:t>Each right-hand page includes a brightly decorated letter with the word it stands for and an </w:t>
            </w:r>
            <w:r w:rsidRPr="00844B50">
              <w:rPr>
                <w:rStyle w:val="a-text-bold"/>
                <w:rFonts w:cstheme="minorHAnsi"/>
                <w:color w:val="0F1111"/>
                <w:shd w:val="clear" w:color="auto" w:fill="FFFFFF"/>
              </w:rPr>
              <w:t>encouraging slogan</w:t>
            </w:r>
            <w:r w:rsidRPr="00844B50">
              <w:rPr>
                <w:rFonts w:cstheme="minorHAnsi"/>
                <w:color w:val="0F1111"/>
                <w:shd w:val="clear" w:color="auto" w:fill="FFFFFF"/>
              </w:rPr>
              <w:t>. On the left, a </w:t>
            </w:r>
            <w:r w:rsidRPr="00844B50">
              <w:rPr>
                <w:rStyle w:val="a-text-bold"/>
                <w:rFonts w:cstheme="minorHAnsi"/>
                <w:color w:val="0F1111"/>
                <w:shd w:val="clear" w:color="auto" w:fill="FFFFFF"/>
              </w:rPr>
              <w:t>colourful illustration</w:t>
            </w:r>
            <w:r w:rsidRPr="00844B50">
              <w:rPr>
                <w:rFonts w:cstheme="minorHAnsi"/>
                <w:color w:val="0F1111"/>
                <w:shd w:val="clear" w:color="auto" w:fill="FFFFFF"/>
              </w:rPr>
              <w:t> and </w:t>
            </w:r>
            <w:r w:rsidRPr="00844B50">
              <w:rPr>
                <w:rStyle w:val="a-text-bold"/>
                <w:rFonts w:cstheme="minorHAnsi"/>
                <w:color w:val="0F1111"/>
                <w:shd w:val="clear" w:color="auto" w:fill="FFFFFF"/>
              </w:rPr>
              <w:t>bite-size text</w:t>
            </w:r>
            <w:r w:rsidRPr="00844B50">
              <w:rPr>
                <w:rFonts w:cstheme="minorHAnsi"/>
                <w:color w:val="0F1111"/>
                <w:shd w:val="clear" w:color="auto" w:fill="FFFFFF"/>
              </w:rPr>
              <w:t> sum up the concept. Cheerful </w:t>
            </w:r>
            <w:r w:rsidRPr="00844B50">
              <w:rPr>
                <w:rStyle w:val="a-text-bold"/>
                <w:rFonts w:cstheme="minorHAnsi"/>
                <w:color w:val="0F1111"/>
                <w:shd w:val="clear" w:color="auto" w:fill="FFFFFF"/>
              </w:rPr>
              <w:t>people from a range of backgrounds, ethnicities and abilities</w:t>
            </w:r>
            <w:r w:rsidRPr="00844B50">
              <w:rPr>
                <w:rFonts w:cstheme="minorHAnsi"/>
                <w:color w:val="0F1111"/>
                <w:shd w:val="clear" w:color="auto" w:fill="FFFFFF"/>
              </w:rPr>
              <w:t> lead the way through the alphabet.</w:t>
            </w:r>
          </w:p>
          <w:p w14:paraId="0CF40886" w14:textId="77777777" w:rsidR="00844B50" w:rsidRPr="00746A83" w:rsidRDefault="00844B50" w:rsidP="00844B50">
            <w:pPr>
              <w:rPr>
                <w:rStyle w:val="a-size-extra-large"/>
                <w:rFonts w:cstheme="minorHAnsi"/>
                <w:b/>
                <w:color w:val="0F1111"/>
                <w:sz w:val="24"/>
                <w:szCs w:val="24"/>
              </w:rPr>
            </w:pPr>
          </w:p>
        </w:tc>
        <w:tc>
          <w:tcPr>
            <w:tcW w:w="4626" w:type="dxa"/>
          </w:tcPr>
          <w:p w14:paraId="6DA4ECAC" w14:textId="454DD731" w:rsidR="00844B50" w:rsidRDefault="00844B50" w:rsidP="00844B50">
            <w:pPr>
              <w:rPr>
                <w:rStyle w:val="a-size-extra-large"/>
                <w:rFonts w:cstheme="minorHAnsi"/>
                <w:b/>
                <w:color w:val="0F1111"/>
                <w:sz w:val="24"/>
                <w:szCs w:val="24"/>
              </w:rPr>
            </w:pPr>
            <w:r w:rsidRPr="00CB6910">
              <w:rPr>
                <w:rStyle w:val="a-size-extra-large"/>
                <w:rFonts w:cstheme="minorHAnsi"/>
                <w:b/>
                <w:color w:val="0F1111"/>
                <w:sz w:val="24"/>
                <w:szCs w:val="24"/>
              </w:rPr>
              <w:t>An ABC of Equality</w:t>
            </w:r>
          </w:p>
          <w:p w14:paraId="56454C0A" w14:textId="77777777" w:rsidR="00844B50" w:rsidRPr="00CB6910" w:rsidRDefault="00844B50" w:rsidP="00844B50">
            <w:pPr>
              <w:rPr>
                <w:rFonts w:cstheme="minorHAnsi"/>
                <w:b/>
                <w:sz w:val="24"/>
                <w:szCs w:val="24"/>
              </w:rPr>
            </w:pPr>
          </w:p>
          <w:p w14:paraId="448F376B" w14:textId="3B830249" w:rsidR="00844B50" w:rsidRDefault="00844B50" w:rsidP="00844B50">
            <w:pPr>
              <w:rPr>
                <w:rFonts w:cstheme="minorHAnsi"/>
                <w:b/>
                <w:shd w:val="clear" w:color="auto" w:fill="FFFFFF"/>
              </w:rPr>
            </w:pPr>
            <w:r>
              <w:rPr>
                <w:noProof/>
                <w:lang w:eastAsia="en-GB"/>
              </w:rPr>
              <w:drawing>
                <wp:inline distT="0" distB="0" distL="0" distR="0" wp14:anchorId="2446A3B0" wp14:editId="4502531B">
                  <wp:extent cx="1519083" cy="1519083"/>
                  <wp:effectExtent l="0" t="0" r="5080" b="5080"/>
                  <wp:docPr id="10" name="Picture 10" descr="An ABC of Equality (1) (Empowering Alphab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n ABC of Equality (1) (Empowering Alphabet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6619" cy="1526619"/>
                          </a:xfrm>
                          <a:prstGeom prst="rect">
                            <a:avLst/>
                          </a:prstGeom>
                          <a:noFill/>
                          <a:ln>
                            <a:noFill/>
                          </a:ln>
                        </pic:spPr>
                      </pic:pic>
                    </a:graphicData>
                  </a:graphic>
                </wp:inline>
              </w:drawing>
            </w:r>
          </w:p>
          <w:p w14:paraId="2BFB7E84" w14:textId="77777777" w:rsidR="00844B50" w:rsidRDefault="00844B50" w:rsidP="00844B50">
            <w:pPr>
              <w:rPr>
                <w:rFonts w:cstheme="minorHAnsi"/>
                <w:b/>
                <w:shd w:val="clear" w:color="auto" w:fill="FFFFFF"/>
              </w:rPr>
            </w:pPr>
          </w:p>
          <w:p w14:paraId="6B1874D3" w14:textId="053B072F" w:rsidR="00844B50" w:rsidRPr="00CB6910" w:rsidRDefault="00844B50" w:rsidP="00844B50">
            <w:pPr>
              <w:rPr>
                <w:rStyle w:val="a-text-bold"/>
                <w:rFonts w:cstheme="minorHAnsi"/>
                <w:b/>
                <w:shd w:val="clear" w:color="auto" w:fill="FFFFFF"/>
              </w:rPr>
            </w:pPr>
            <w:r w:rsidRPr="00CB6910">
              <w:rPr>
                <w:rFonts w:cstheme="minorHAnsi"/>
                <w:b/>
                <w:shd w:val="clear" w:color="auto" w:fill="FFFFFF"/>
              </w:rPr>
              <w:t>by </w:t>
            </w:r>
            <w:r w:rsidRPr="00CB6910">
              <w:rPr>
                <w:rStyle w:val="a-declarative"/>
                <w:rFonts w:cstheme="minorHAnsi"/>
                <w:b/>
                <w:shd w:val="clear" w:color="auto" w:fill="FFFFFF"/>
              </w:rPr>
              <w:t xml:space="preserve">Chana </w:t>
            </w:r>
            <w:proofErr w:type="spellStart"/>
            <w:r w:rsidRPr="00CB6910">
              <w:rPr>
                <w:rStyle w:val="a-declarative"/>
                <w:rFonts w:cstheme="minorHAnsi"/>
                <w:b/>
                <w:shd w:val="clear" w:color="auto" w:fill="FFFFFF"/>
              </w:rPr>
              <w:t>Ginelle</w:t>
            </w:r>
            <w:proofErr w:type="spellEnd"/>
            <w:r w:rsidRPr="00CB6910">
              <w:rPr>
                <w:rStyle w:val="a-declarative"/>
                <w:rFonts w:cstheme="minorHAnsi"/>
                <w:b/>
                <w:shd w:val="clear" w:color="auto" w:fill="FFFFFF"/>
              </w:rPr>
              <w:t xml:space="preserve"> Ewing  </w:t>
            </w:r>
            <w:r w:rsidRPr="00CB6910">
              <w:rPr>
                <w:rStyle w:val="a-color-secondary"/>
                <w:rFonts w:cstheme="minorHAnsi"/>
                <w:b/>
                <w:shd w:val="clear" w:color="auto" w:fill="FFFFFF"/>
              </w:rPr>
              <w:t>(Author), </w:t>
            </w:r>
            <w:r w:rsidRPr="00CB6910">
              <w:rPr>
                <w:rStyle w:val="a-declarative"/>
                <w:rFonts w:cstheme="minorHAnsi"/>
                <w:b/>
                <w:shd w:val="clear" w:color="auto" w:fill="FFFFFF"/>
              </w:rPr>
              <w:t>Paulina Morgan  </w:t>
            </w:r>
            <w:r w:rsidRPr="00CB6910">
              <w:rPr>
                <w:rStyle w:val="a-color-secondary"/>
                <w:rFonts w:cstheme="minorHAnsi"/>
                <w:b/>
                <w:shd w:val="clear" w:color="auto" w:fill="FFFFFF"/>
              </w:rPr>
              <w:t>(Illustrator)</w:t>
            </w:r>
          </w:p>
          <w:p w14:paraId="08F7AEA9" w14:textId="77777777" w:rsidR="00844B50" w:rsidRPr="00746A83" w:rsidRDefault="00844B50" w:rsidP="00844B50">
            <w:pPr>
              <w:jc w:val="both"/>
              <w:rPr>
                <w:rFonts w:cstheme="minorHAnsi"/>
                <w:color w:val="0F1111"/>
                <w:shd w:val="clear" w:color="auto" w:fill="FFFFFF"/>
              </w:rPr>
            </w:pPr>
          </w:p>
        </w:tc>
      </w:tr>
      <w:tr w:rsidR="00844B50" w14:paraId="124CB937" w14:textId="77777777" w:rsidTr="0021425B">
        <w:tc>
          <w:tcPr>
            <w:tcW w:w="4390" w:type="dxa"/>
          </w:tcPr>
          <w:p w14:paraId="52CCCBB2" w14:textId="77777777" w:rsidR="00844B50" w:rsidRDefault="00844B50" w:rsidP="00844B50">
            <w:pPr>
              <w:rPr>
                <w:rStyle w:val="a-size-extra-large"/>
                <w:rFonts w:cstheme="minorHAnsi"/>
                <w:b/>
                <w:color w:val="0F1111"/>
                <w:sz w:val="24"/>
                <w:szCs w:val="24"/>
              </w:rPr>
            </w:pPr>
            <w:r w:rsidRPr="00CB6910">
              <w:rPr>
                <w:rStyle w:val="a-size-extra-large"/>
                <w:rFonts w:cstheme="minorHAnsi"/>
                <w:b/>
                <w:color w:val="0F1111"/>
                <w:sz w:val="24"/>
                <w:szCs w:val="24"/>
              </w:rPr>
              <w:t>ABC for Me: ABC What Can She Be?: Girls can be anything they want to be, from</w:t>
            </w:r>
          </w:p>
          <w:p w14:paraId="002FF527" w14:textId="506BCE0E" w:rsidR="00844B50" w:rsidRPr="00CB6910" w:rsidRDefault="00844B50" w:rsidP="00844B50">
            <w:pPr>
              <w:rPr>
                <w:rFonts w:cstheme="minorHAnsi"/>
                <w:b/>
                <w:sz w:val="24"/>
                <w:szCs w:val="24"/>
              </w:rPr>
            </w:pPr>
            <w:r w:rsidRPr="00CB6910">
              <w:rPr>
                <w:rStyle w:val="a-size-extra-large"/>
                <w:rFonts w:cstheme="minorHAnsi"/>
                <w:b/>
                <w:color w:val="0F1111"/>
                <w:sz w:val="24"/>
                <w:szCs w:val="24"/>
              </w:rPr>
              <w:t xml:space="preserve"> A to Z</w:t>
            </w:r>
          </w:p>
          <w:p w14:paraId="7A48C7AB" w14:textId="77777777" w:rsidR="00844B50" w:rsidRDefault="00844B50" w:rsidP="00844B50">
            <w:r>
              <w:rPr>
                <w:noProof/>
                <w:lang w:eastAsia="en-GB"/>
              </w:rPr>
              <w:drawing>
                <wp:inline distT="0" distB="0" distL="0" distR="0" wp14:anchorId="0C2E8F0C" wp14:editId="13F59BEF">
                  <wp:extent cx="1897380" cy="1897380"/>
                  <wp:effectExtent l="0" t="0" r="7620" b="7620"/>
                  <wp:docPr id="13" name="Picture 13" descr="ABC for Me: ABC What Can She Be?: Girls can be anything they want to be, from A to 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BC for Me: ABC What Can She Be?: Girls can be anything they want to be, from A to Z: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7380" cy="1897380"/>
                          </a:xfrm>
                          <a:prstGeom prst="rect">
                            <a:avLst/>
                          </a:prstGeom>
                          <a:noFill/>
                          <a:ln>
                            <a:noFill/>
                          </a:ln>
                        </pic:spPr>
                      </pic:pic>
                    </a:graphicData>
                  </a:graphic>
                </wp:inline>
              </w:drawing>
            </w:r>
            <w:r>
              <w:t xml:space="preserve"> </w:t>
            </w:r>
          </w:p>
          <w:p w14:paraId="4ADC9AE1" w14:textId="37275085" w:rsidR="00844B50" w:rsidRPr="00CB6910" w:rsidRDefault="00844B50" w:rsidP="00844B50">
            <w:pPr>
              <w:rPr>
                <w:b/>
              </w:rPr>
            </w:pPr>
            <w:r w:rsidRPr="00CB6910">
              <w:rPr>
                <w:b/>
              </w:rPr>
              <w:t>by </w:t>
            </w:r>
            <w:hyperlink r:id="rId12" w:history="1">
              <w:r w:rsidRPr="00CB6910">
                <w:rPr>
                  <w:b/>
                </w:rPr>
                <w:t>Sugar Snap Studio</w:t>
              </w:r>
            </w:hyperlink>
            <w:r w:rsidRPr="00CB6910">
              <w:rPr>
                <w:b/>
              </w:rPr>
              <w:t>  (Author), </w:t>
            </w:r>
            <w:hyperlink r:id="rId13" w:history="1">
              <w:r w:rsidRPr="00CB6910">
                <w:rPr>
                  <w:b/>
                </w:rPr>
                <w:t>Jessie Ford</w:t>
              </w:r>
            </w:hyperlink>
            <w:r w:rsidRPr="00CB6910">
              <w:rPr>
                <w:b/>
              </w:rPr>
              <w:t> (Author)</w:t>
            </w:r>
          </w:p>
          <w:p w14:paraId="6EDA63F9" w14:textId="77777777" w:rsidR="00844B50" w:rsidRPr="00746A83" w:rsidRDefault="00844B50" w:rsidP="00844B50">
            <w:pPr>
              <w:rPr>
                <w:rStyle w:val="a-size-extra-large"/>
                <w:rFonts w:cstheme="minorHAnsi"/>
                <w:b/>
                <w:color w:val="0F1111"/>
                <w:sz w:val="24"/>
                <w:szCs w:val="24"/>
              </w:rPr>
            </w:pPr>
          </w:p>
        </w:tc>
        <w:tc>
          <w:tcPr>
            <w:tcW w:w="4626" w:type="dxa"/>
          </w:tcPr>
          <w:p w14:paraId="02F595EA" w14:textId="6DFEFC45" w:rsidR="00844B50" w:rsidRDefault="00844B50" w:rsidP="00844B50">
            <w:pPr>
              <w:rPr>
                <w:rFonts w:cstheme="minorHAnsi"/>
                <w:color w:val="0F1111"/>
                <w:shd w:val="clear" w:color="auto" w:fill="FFFFFF"/>
              </w:rPr>
            </w:pPr>
            <w:r w:rsidRPr="00CB6910">
              <w:rPr>
                <w:rStyle w:val="a-text-bold"/>
                <w:rFonts w:cstheme="minorHAnsi"/>
                <w:color w:val="0F1111"/>
                <w:shd w:val="clear" w:color="auto" w:fill="FFFFFF"/>
              </w:rPr>
              <w:t xml:space="preserve">ABC What Can She Be? presents a </w:t>
            </w:r>
            <w:r w:rsidRPr="00CB6910">
              <w:rPr>
                <w:rStyle w:val="a-text-bold"/>
                <w:rFonts w:cstheme="minorHAnsi"/>
                <w:color w:val="0F1111"/>
                <w:shd w:val="clear" w:color="auto" w:fill="FFFFFF"/>
              </w:rPr>
              <w:t>colourful</w:t>
            </w:r>
            <w:r w:rsidRPr="00CB6910">
              <w:rPr>
                <w:rStyle w:val="a-text-bold"/>
                <w:rFonts w:cstheme="minorHAnsi"/>
                <w:color w:val="0F1111"/>
                <w:shd w:val="clear" w:color="auto" w:fill="FFFFFF"/>
              </w:rPr>
              <w:t xml:space="preserve"> world of possibilities—from astronaut to zoologist and everything in between—for all little girls with big dreams.  </w:t>
            </w:r>
            <w:r w:rsidRPr="00CB6910">
              <w:rPr>
                <w:rFonts w:cstheme="minorHAnsi"/>
                <w:color w:val="0F1111"/>
                <w:shd w:val="clear" w:color="auto" w:fill="FFFFFF"/>
              </w:rPr>
              <w:br/>
              <w:t>Not even the sky is the limit with this fun approach to</w:t>
            </w:r>
            <w:r w:rsidRPr="00CB6910">
              <w:rPr>
                <w:rStyle w:val="a-text-bold"/>
                <w:rFonts w:cstheme="minorHAnsi"/>
                <w:color w:val="0F1111"/>
                <w:shd w:val="clear" w:color="auto" w:fill="FFFFFF"/>
              </w:rPr>
              <w:t> learning the alphabet</w:t>
            </w:r>
            <w:r w:rsidRPr="00CB6910">
              <w:rPr>
                <w:rFonts w:cstheme="minorHAnsi"/>
                <w:color w:val="0F1111"/>
                <w:shd w:val="clear" w:color="auto" w:fill="FFFFFF"/>
              </w:rPr>
              <w:t>. In this new title from Walter Foster Jr., </w:t>
            </w:r>
            <w:r w:rsidRPr="00CB6910">
              <w:rPr>
                <w:rStyle w:val="a-text-italic"/>
                <w:rFonts w:cstheme="minorHAnsi"/>
                <w:color w:val="0F1111"/>
                <w:shd w:val="clear" w:color="auto" w:fill="FFFFFF"/>
              </w:rPr>
              <w:t>ABC What Can She Be?</w:t>
            </w:r>
            <w:r>
              <w:rPr>
                <w:rStyle w:val="a-text-italic"/>
                <w:rFonts w:cstheme="minorHAnsi"/>
                <w:color w:val="0F1111"/>
                <w:shd w:val="clear" w:color="auto" w:fill="FFFFFF"/>
              </w:rPr>
              <w:t xml:space="preserve"> </w:t>
            </w:r>
            <w:r w:rsidRPr="00CB6910">
              <w:rPr>
                <w:rStyle w:val="a-text-bold"/>
                <w:rFonts w:cstheme="minorHAnsi"/>
                <w:color w:val="0F1111"/>
                <w:shd w:val="clear" w:color="auto" w:fill="FFFFFF"/>
              </w:rPr>
              <w:t>encourages young girls</w:t>
            </w:r>
            <w:r w:rsidRPr="00CB6910">
              <w:rPr>
                <w:rFonts w:cstheme="minorHAnsi"/>
                <w:color w:val="0F1111"/>
                <w:shd w:val="clear" w:color="auto" w:fill="FFFFFF"/>
              </w:rPr>
              <w:t xml:space="preserve"> by presenting a </w:t>
            </w:r>
            <w:r w:rsidRPr="00CB6910">
              <w:rPr>
                <w:rFonts w:cstheme="minorHAnsi"/>
                <w:color w:val="0F1111"/>
                <w:shd w:val="clear" w:color="auto" w:fill="FFFFFF"/>
              </w:rPr>
              <w:t>colourful</w:t>
            </w:r>
            <w:r w:rsidRPr="00CB6910">
              <w:rPr>
                <w:rFonts w:cstheme="minorHAnsi"/>
                <w:color w:val="0F1111"/>
                <w:shd w:val="clear" w:color="auto" w:fill="FFFFFF"/>
              </w:rPr>
              <w:t xml:space="preserve"> variety of choices for their future careers. </w:t>
            </w:r>
            <w:r w:rsidRPr="00CB6910">
              <w:rPr>
                <w:rFonts w:cstheme="minorHAnsi"/>
                <w:color w:val="0F1111"/>
                <w:shd w:val="clear" w:color="auto" w:fill="FFFFFF"/>
              </w:rPr>
              <w:br/>
              <w:t>Talented illustrator Jessie Ford artfully pairs the letters of the alphabet with vibrant, eye-catching illustrations that paint an inspiring picture for budding trailblazers everywhere.</w:t>
            </w:r>
            <w:r w:rsidRPr="00CB6910">
              <w:rPr>
                <w:rFonts w:cstheme="minorHAnsi"/>
                <w:color w:val="0F1111"/>
                <w:shd w:val="clear" w:color="auto" w:fill="FFFFFF"/>
              </w:rPr>
              <w:br/>
            </w:r>
            <w:r w:rsidRPr="00CB6910">
              <w:rPr>
                <w:rStyle w:val="a-text-italic"/>
                <w:rFonts w:cstheme="minorHAnsi"/>
                <w:color w:val="0F1111"/>
                <w:shd w:val="clear" w:color="auto" w:fill="FFFFFF"/>
              </w:rPr>
              <w:t>ABC What Can She Be? </w:t>
            </w:r>
            <w:r w:rsidRPr="00CB6910">
              <w:rPr>
                <w:rFonts w:cstheme="minorHAnsi"/>
                <w:color w:val="0F1111"/>
                <w:shd w:val="clear" w:color="auto" w:fill="FFFFFF"/>
              </w:rPr>
              <w:t>explores </w:t>
            </w:r>
            <w:r w:rsidRPr="00CB6910">
              <w:rPr>
                <w:rStyle w:val="a-text-bold"/>
                <w:rFonts w:cstheme="minorHAnsi"/>
                <w:color w:val="0F1111"/>
                <w:shd w:val="clear" w:color="auto" w:fill="FFFFFF"/>
              </w:rPr>
              <w:t>26 different career paths</w:t>
            </w:r>
            <w:r w:rsidRPr="00CB6910">
              <w:rPr>
                <w:rFonts w:cstheme="minorHAnsi"/>
                <w:color w:val="0F1111"/>
                <w:shd w:val="clear" w:color="auto" w:fill="FFFFFF"/>
              </w:rPr>
              <w:t>. Each page introduces a letter of the alphabet with bright artwork and highlights a career that is fun, challenging, and makes a big impact in its own way.</w:t>
            </w:r>
          </w:p>
          <w:p w14:paraId="4B3A2FE8" w14:textId="77777777" w:rsidR="00844B50" w:rsidRPr="00746A83" w:rsidRDefault="00844B50" w:rsidP="00844B50">
            <w:pPr>
              <w:jc w:val="both"/>
              <w:rPr>
                <w:rFonts w:cstheme="minorHAnsi"/>
                <w:color w:val="0F1111"/>
                <w:shd w:val="clear" w:color="auto" w:fill="FFFFFF"/>
              </w:rPr>
            </w:pPr>
          </w:p>
        </w:tc>
      </w:tr>
      <w:tr w:rsidR="00844B50" w14:paraId="6971FFF1" w14:textId="77777777" w:rsidTr="0021425B">
        <w:tc>
          <w:tcPr>
            <w:tcW w:w="4390" w:type="dxa"/>
          </w:tcPr>
          <w:p w14:paraId="3902AA30" w14:textId="77777777" w:rsidR="00844B50" w:rsidRPr="00CB6910" w:rsidRDefault="00844B50" w:rsidP="00844B50">
            <w:pPr>
              <w:jc w:val="both"/>
              <w:rPr>
                <w:rFonts w:eastAsia="Times New Roman" w:cstheme="minorHAnsi"/>
                <w:lang w:eastAsia="en-GB"/>
              </w:rPr>
            </w:pPr>
            <w:r w:rsidRPr="00CB6910">
              <w:rPr>
                <w:rFonts w:eastAsia="Times New Roman" w:cstheme="minorHAnsi"/>
                <w:color w:val="0F1111"/>
                <w:shd w:val="clear" w:color="auto" w:fill="FFFFFF"/>
                <w:lang w:eastAsia="en-GB"/>
              </w:rPr>
              <w:t>'We all Belong' is a beautifully written and illustrated children's picture book that recognises and celebrates the diversity in a caring group of children.</w:t>
            </w:r>
          </w:p>
          <w:p w14:paraId="3647C170" w14:textId="77777777" w:rsidR="00844B50" w:rsidRPr="00CB6910" w:rsidRDefault="00844B50" w:rsidP="00844B50">
            <w:pPr>
              <w:shd w:val="clear" w:color="auto" w:fill="FFFFFF"/>
              <w:jc w:val="both"/>
              <w:rPr>
                <w:rFonts w:eastAsia="Times New Roman" w:cstheme="minorHAnsi"/>
                <w:color w:val="0F1111"/>
                <w:lang w:eastAsia="en-GB"/>
              </w:rPr>
            </w:pPr>
            <w:r w:rsidRPr="00CB6910">
              <w:rPr>
                <w:rFonts w:eastAsia="Times New Roman" w:cstheme="minorHAnsi"/>
                <w:color w:val="0F1111"/>
                <w:lang w:eastAsia="en-GB"/>
              </w:rPr>
              <w:t>A wonderfully flowing, rhyming poem about respect... whatever our culture, whatever the colour of our skin.</w:t>
            </w:r>
          </w:p>
          <w:p w14:paraId="79D4C2E5" w14:textId="77777777" w:rsidR="00844B50" w:rsidRPr="00CB6910" w:rsidRDefault="00844B50" w:rsidP="00844B50">
            <w:pPr>
              <w:shd w:val="clear" w:color="auto" w:fill="FFFFFF"/>
              <w:jc w:val="both"/>
              <w:rPr>
                <w:rFonts w:eastAsia="Times New Roman" w:cstheme="minorHAnsi"/>
                <w:color w:val="0F1111"/>
                <w:lang w:eastAsia="en-GB"/>
              </w:rPr>
            </w:pPr>
            <w:r w:rsidRPr="00CB6910">
              <w:rPr>
                <w:rFonts w:eastAsia="Times New Roman" w:cstheme="minorHAnsi"/>
                <w:color w:val="0F1111"/>
                <w:lang w:eastAsia="en-GB"/>
              </w:rPr>
              <w:t>A stunning poem about inclusion, with excellent representation of different cultures. Much-needed in today's society.</w:t>
            </w:r>
          </w:p>
          <w:p w14:paraId="7245C9E4" w14:textId="77777777" w:rsidR="00844B50" w:rsidRDefault="00844B50" w:rsidP="00844B50">
            <w:pPr>
              <w:rPr>
                <w:rFonts w:eastAsia="Times New Roman" w:cstheme="minorHAnsi"/>
                <w:color w:val="0F1111"/>
                <w:shd w:val="clear" w:color="auto" w:fill="FFFFFF"/>
                <w:lang w:eastAsia="en-GB"/>
              </w:rPr>
            </w:pPr>
            <w:r w:rsidRPr="00CB6910">
              <w:rPr>
                <w:rFonts w:eastAsia="Times New Roman" w:cstheme="minorHAnsi"/>
                <w:color w:val="0F1111"/>
                <w:shd w:val="clear" w:color="auto" w:fill="FFFFFF"/>
                <w:lang w:eastAsia="en-GB"/>
              </w:rPr>
              <w:t xml:space="preserve">By recognising differences between cultures and races, and appreciating that everyone is beautiful, children can grow up with empathy - appreciating others around them. 'We all Belong' gives young readers a safe space to </w:t>
            </w:r>
            <w:r w:rsidRPr="00CB6910">
              <w:rPr>
                <w:rFonts w:eastAsia="Times New Roman" w:cstheme="minorHAnsi"/>
                <w:color w:val="0F1111"/>
                <w:shd w:val="clear" w:color="auto" w:fill="FFFFFF"/>
                <w:lang w:eastAsia="en-GB"/>
              </w:rPr>
              <w:lastRenderedPageBreak/>
              <w:t>see themselves and others through a diverse group of characters. The book includes an activity at the end, to help children appreciate how we are all similar in some ways and different in other ways too.</w:t>
            </w:r>
          </w:p>
          <w:p w14:paraId="3E2937C0" w14:textId="77777777" w:rsidR="00844B50" w:rsidRPr="00CB6910" w:rsidRDefault="00844B50" w:rsidP="00844B50">
            <w:pPr>
              <w:rPr>
                <w:rStyle w:val="a-size-extra-large"/>
                <w:rFonts w:cstheme="minorHAnsi"/>
                <w:b/>
                <w:color w:val="0F1111"/>
                <w:sz w:val="24"/>
                <w:szCs w:val="24"/>
              </w:rPr>
            </w:pPr>
          </w:p>
        </w:tc>
        <w:tc>
          <w:tcPr>
            <w:tcW w:w="4626" w:type="dxa"/>
          </w:tcPr>
          <w:p w14:paraId="799A37F4" w14:textId="77777777" w:rsidR="00844B50" w:rsidRDefault="00844B50" w:rsidP="00844B50">
            <w:pPr>
              <w:rPr>
                <w:rStyle w:val="a-size-extra-large"/>
                <w:rFonts w:cstheme="minorHAnsi"/>
                <w:b/>
                <w:color w:val="0F1111"/>
                <w:sz w:val="24"/>
                <w:szCs w:val="24"/>
              </w:rPr>
            </w:pPr>
            <w:r w:rsidRPr="00CB6910">
              <w:rPr>
                <w:rStyle w:val="a-size-extra-large"/>
                <w:rFonts w:cstheme="minorHAnsi"/>
                <w:b/>
                <w:color w:val="0F1111"/>
                <w:sz w:val="24"/>
                <w:szCs w:val="24"/>
              </w:rPr>
              <w:lastRenderedPageBreak/>
              <w:t>We All Belong: A Children's Book About Diversity, Race and Empathy</w:t>
            </w:r>
          </w:p>
          <w:p w14:paraId="70F35937" w14:textId="45D78F1D" w:rsidR="00844B50" w:rsidRPr="00CB6910" w:rsidRDefault="00844B50" w:rsidP="00844B50">
            <w:pPr>
              <w:rPr>
                <w:rFonts w:cstheme="minorHAnsi"/>
                <w:b/>
                <w:sz w:val="24"/>
                <w:szCs w:val="24"/>
              </w:rPr>
            </w:pPr>
            <w:r w:rsidRPr="00CB6910">
              <w:rPr>
                <w:rStyle w:val="a-size-extra-large"/>
                <w:rFonts w:cstheme="minorHAnsi"/>
                <w:b/>
                <w:color w:val="0F1111"/>
                <w:sz w:val="24"/>
                <w:szCs w:val="24"/>
              </w:rPr>
              <w:t> </w:t>
            </w:r>
          </w:p>
          <w:p w14:paraId="31A86A4F" w14:textId="77777777" w:rsidR="00844B50" w:rsidRDefault="00844B50" w:rsidP="00844B50">
            <w:pPr>
              <w:rPr>
                <w:rFonts w:cstheme="minorHAnsi"/>
              </w:rPr>
            </w:pPr>
            <w:r>
              <w:rPr>
                <w:noProof/>
                <w:lang w:eastAsia="en-GB"/>
              </w:rPr>
              <w:drawing>
                <wp:inline distT="0" distB="0" distL="0" distR="0" wp14:anchorId="57216B44" wp14:editId="007FE742">
                  <wp:extent cx="1706880" cy="1706880"/>
                  <wp:effectExtent l="0" t="0" r="7620" b="7620"/>
                  <wp:docPr id="15" name="Picture 15" descr="We All Belong: A Children's Book About Diversity, Race and Empat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e All Belong: A Children's Book About Diversity, Race and Empathy"/>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6880" cy="1706880"/>
                          </a:xfrm>
                          <a:prstGeom prst="rect">
                            <a:avLst/>
                          </a:prstGeom>
                          <a:noFill/>
                          <a:ln>
                            <a:noFill/>
                          </a:ln>
                        </pic:spPr>
                      </pic:pic>
                    </a:graphicData>
                  </a:graphic>
                </wp:inline>
              </w:drawing>
            </w:r>
          </w:p>
          <w:p w14:paraId="42B28EE9" w14:textId="2D85D779" w:rsidR="00844B50" w:rsidRDefault="00844B50" w:rsidP="00844B50">
            <w:pPr>
              <w:rPr>
                <w:rFonts w:cstheme="minorHAnsi"/>
              </w:rPr>
            </w:pPr>
            <w:r>
              <w:rPr>
                <w:rFonts w:cstheme="minorHAnsi"/>
              </w:rPr>
              <w:t xml:space="preserve"> </w:t>
            </w:r>
            <w:r w:rsidRPr="00CB6910">
              <w:rPr>
                <w:b/>
              </w:rPr>
              <w:t>by </w:t>
            </w:r>
            <w:hyperlink r:id="rId15" w:history="1">
              <w:r w:rsidRPr="00CB6910">
                <w:rPr>
                  <w:b/>
                </w:rPr>
                <w:t>Nathalie</w:t>
              </w:r>
              <w:r>
                <w:rPr>
                  <w:b/>
                </w:rPr>
                <w:t xml:space="preserve"> G</w:t>
              </w:r>
              <w:r w:rsidRPr="00844B50">
                <w:rPr>
                  <w:b/>
                  <w:bCs/>
                </w:rPr>
                <w:t>oss</w:t>
              </w:r>
              <w:r w:rsidRPr="00CB6910">
                <w:rPr>
                  <w:b/>
                </w:rPr>
                <w:t xml:space="preserve"> </w:t>
              </w:r>
            </w:hyperlink>
            <w:hyperlink r:id="rId16" w:history="1">
              <w:r w:rsidRPr="00CB6910">
                <w:rPr>
                  <w:b/>
                </w:rPr>
                <w:t>Alex Goss</w:t>
              </w:r>
            </w:hyperlink>
            <w:r w:rsidRPr="00CB6910">
              <w:rPr>
                <w:b/>
              </w:rPr>
              <w:t>  (Author), </w:t>
            </w:r>
            <w:hyperlink r:id="rId17" w:history="1">
              <w:r w:rsidRPr="00CB6910">
                <w:rPr>
                  <w:b/>
                </w:rPr>
                <w:t>Goss Castle</w:t>
              </w:r>
            </w:hyperlink>
            <w:r w:rsidRPr="00CB6910">
              <w:rPr>
                <w:b/>
              </w:rPr>
              <w:t>  (Author)</w:t>
            </w:r>
          </w:p>
          <w:p w14:paraId="4E4C8AB4" w14:textId="77777777" w:rsidR="00844B50" w:rsidRPr="00CB6910" w:rsidRDefault="00844B50" w:rsidP="00844B50">
            <w:pPr>
              <w:rPr>
                <w:rStyle w:val="a-text-bold"/>
                <w:rFonts w:cstheme="minorHAnsi"/>
                <w:color w:val="0F1111"/>
                <w:shd w:val="clear" w:color="auto" w:fill="FFFFFF"/>
              </w:rPr>
            </w:pPr>
          </w:p>
        </w:tc>
      </w:tr>
      <w:tr w:rsidR="00844B50" w14:paraId="462F901E" w14:textId="77777777" w:rsidTr="0021425B">
        <w:tc>
          <w:tcPr>
            <w:tcW w:w="4390" w:type="dxa"/>
          </w:tcPr>
          <w:p w14:paraId="041A7DC1" w14:textId="6FCCEB45" w:rsidR="00844B50" w:rsidRDefault="00844B50" w:rsidP="00844B50">
            <w:pPr>
              <w:rPr>
                <w:rStyle w:val="a-size-extra-large"/>
                <w:rFonts w:cstheme="minorHAnsi"/>
                <w:b/>
                <w:color w:val="0F1111"/>
                <w:sz w:val="24"/>
                <w:szCs w:val="24"/>
              </w:rPr>
            </w:pPr>
            <w:r w:rsidRPr="00692145">
              <w:rPr>
                <w:rStyle w:val="a-size-extra-large"/>
                <w:rFonts w:cstheme="minorHAnsi"/>
                <w:b/>
                <w:color w:val="0F1111"/>
                <w:sz w:val="24"/>
                <w:szCs w:val="24"/>
              </w:rPr>
              <w:lastRenderedPageBreak/>
              <w:t>Skin: A First Conversation about Race</w:t>
            </w:r>
          </w:p>
          <w:p w14:paraId="236AB5D2" w14:textId="77777777" w:rsidR="0021425B" w:rsidRPr="00692145" w:rsidRDefault="0021425B" w:rsidP="00844B50">
            <w:pPr>
              <w:rPr>
                <w:rFonts w:cstheme="minorHAnsi"/>
                <w:b/>
                <w:sz w:val="24"/>
                <w:szCs w:val="24"/>
              </w:rPr>
            </w:pPr>
          </w:p>
          <w:p w14:paraId="2E05FE94" w14:textId="77777777" w:rsidR="0021425B" w:rsidRDefault="00844B50" w:rsidP="00844B50">
            <w:pPr>
              <w:rPr>
                <w:rFonts w:cstheme="minorHAnsi"/>
                <w:b/>
              </w:rPr>
            </w:pPr>
            <w:r>
              <w:rPr>
                <w:noProof/>
                <w:lang w:eastAsia="en-GB"/>
              </w:rPr>
              <w:drawing>
                <wp:inline distT="0" distB="0" distL="0" distR="0" wp14:anchorId="2F36AE72" wp14:editId="28878B4A">
                  <wp:extent cx="1821180" cy="1821180"/>
                  <wp:effectExtent l="0" t="0" r="7620" b="7620"/>
                  <wp:docPr id="16" name="Picture 16" descr="Skin: A First Conversation About Race (First Convers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kin: A First Conversation About Race (First Conversation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1180" cy="1821180"/>
                          </a:xfrm>
                          <a:prstGeom prst="rect">
                            <a:avLst/>
                          </a:prstGeom>
                          <a:noFill/>
                          <a:ln>
                            <a:noFill/>
                          </a:ln>
                        </pic:spPr>
                      </pic:pic>
                    </a:graphicData>
                  </a:graphic>
                </wp:inline>
              </w:drawing>
            </w:r>
          </w:p>
          <w:p w14:paraId="604C7261" w14:textId="4FCE0797" w:rsidR="0021425B" w:rsidRDefault="00844B50" w:rsidP="00844B50">
            <w:pPr>
              <w:rPr>
                <w:rFonts w:cstheme="minorHAnsi"/>
                <w:b/>
              </w:rPr>
            </w:pPr>
            <w:r w:rsidRPr="00692145">
              <w:rPr>
                <w:rFonts w:cstheme="minorHAnsi"/>
                <w:b/>
              </w:rPr>
              <w:t>by </w:t>
            </w:r>
            <w:hyperlink r:id="rId19" w:history="1">
              <w:r w:rsidRPr="00692145">
                <w:rPr>
                  <w:rFonts w:cstheme="minorHAnsi"/>
                  <w:b/>
                </w:rPr>
                <w:t>Madison</w:t>
              </w:r>
            </w:hyperlink>
            <w:r w:rsidRPr="00692145">
              <w:rPr>
                <w:rFonts w:cstheme="minorHAnsi"/>
                <w:b/>
              </w:rPr>
              <w:t> (Author), </w:t>
            </w:r>
            <w:hyperlink r:id="rId20" w:history="1">
              <w:r w:rsidRPr="00692145">
                <w:rPr>
                  <w:rFonts w:cstheme="minorHAnsi"/>
                  <w:b/>
                </w:rPr>
                <w:t>Megan</w:t>
              </w:r>
            </w:hyperlink>
            <w:r w:rsidRPr="00692145">
              <w:rPr>
                <w:rFonts w:cstheme="minorHAnsi"/>
                <w:b/>
              </w:rPr>
              <w:t> (Author), </w:t>
            </w:r>
          </w:p>
          <w:p w14:paraId="38702405" w14:textId="77777777" w:rsidR="0021425B" w:rsidRDefault="00844B50" w:rsidP="00844B50">
            <w:pPr>
              <w:rPr>
                <w:rFonts w:cstheme="minorHAnsi"/>
                <w:b/>
              </w:rPr>
            </w:pPr>
            <w:hyperlink r:id="rId21" w:history="1">
              <w:proofErr w:type="spellStart"/>
              <w:r w:rsidRPr="00692145">
                <w:rPr>
                  <w:rFonts w:cstheme="minorHAnsi"/>
                  <w:b/>
                </w:rPr>
                <w:t>Ralli</w:t>
              </w:r>
              <w:proofErr w:type="spellEnd"/>
            </w:hyperlink>
            <w:r w:rsidRPr="00692145">
              <w:rPr>
                <w:rFonts w:cstheme="minorHAnsi"/>
                <w:b/>
              </w:rPr>
              <w:t> (Author), </w:t>
            </w:r>
            <w:hyperlink r:id="rId22" w:history="1">
              <w:r w:rsidRPr="00692145">
                <w:rPr>
                  <w:rFonts w:cstheme="minorHAnsi"/>
                  <w:b/>
                </w:rPr>
                <w:t>Jessica</w:t>
              </w:r>
            </w:hyperlink>
            <w:r w:rsidRPr="00692145">
              <w:rPr>
                <w:rFonts w:cstheme="minorHAnsi"/>
                <w:b/>
              </w:rPr>
              <w:t> (Author),</w:t>
            </w:r>
          </w:p>
          <w:p w14:paraId="0756FD0E" w14:textId="37043B9F" w:rsidR="00844B50" w:rsidRDefault="00844B50" w:rsidP="00844B50">
            <w:pPr>
              <w:rPr>
                <w:rFonts w:cstheme="minorHAnsi"/>
                <w:color w:val="0F1111"/>
                <w:shd w:val="clear" w:color="auto" w:fill="FFFFFF"/>
              </w:rPr>
            </w:pPr>
            <w:r w:rsidRPr="00692145">
              <w:rPr>
                <w:rFonts w:cstheme="minorHAnsi"/>
                <w:b/>
              </w:rPr>
              <w:t> </w:t>
            </w:r>
            <w:hyperlink r:id="rId23" w:history="1">
              <w:proofErr w:type="spellStart"/>
              <w:r w:rsidRPr="00692145">
                <w:rPr>
                  <w:rFonts w:cstheme="minorHAnsi"/>
                  <w:b/>
                </w:rPr>
                <w:t>Roxas;Isabel</w:t>
              </w:r>
              <w:proofErr w:type="spellEnd"/>
            </w:hyperlink>
            <w:r w:rsidRPr="00692145">
              <w:rPr>
                <w:rFonts w:cstheme="minorHAnsi"/>
                <w:b/>
              </w:rPr>
              <w:t> (Illustrator)</w:t>
            </w:r>
            <w:r w:rsidRPr="00692145">
              <w:rPr>
                <w:rFonts w:cstheme="minorHAnsi"/>
                <w:b/>
                <w:lang w:eastAsia="en-GB"/>
              </w:rPr>
              <w:br/>
            </w:r>
          </w:p>
          <w:p w14:paraId="283EEAC0" w14:textId="77777777" w:rsidR="00844B50" w:rsidRPr="00CB6910" w:rsidRDefault="00844B50" w:rsidP="00844B50">
            <w:pPr>
              <w:rPr>
                <w:rStyle w:val="a-size-extra-large"/>
                <w:rFonts w:cstheme="minorHAnsi"/>
                <w:b/>
                <w:color w:val="0F1111"/>
                <w:sz w:val="24"/>
                <w:szCs w:val="24"/>
              </w:rPr>
            </w:pPr>
          </w:p>
        </w:tc>
        <w:tc>
          <w:tcPr>
            <w:tcW w:w="4626" w:type="dxa"/>
          </w:tcPr>
          <w:p w14:paraId="732302E6" w14:textId="77777777" w:rsidR="0021425B" w:rsidRDefault="0021425B" w:rsidP="0021425B">
            <w:pPr>
              <w:rPr>
                <w:rFonts w:cstheme="minorHAnsi"/>
                <w:color w:val="0F1111"/>
                <w:shd w:val="clear" w:color="auto" w:fill="FFFFFF"/>
              </w:rPr>
            </w:pPr>
            <w:r w:rsidRPr="00692145">
              <w:rPr>
                <w:rFonts w:cstheme="minorHAnsi"/>
                <w:color w:val="0F1111"/>
                <w:shd w:val="clear" w:color="auto" w:fill="FFFFFF"/>
              </w:rPr>
              <w:t>Developed by experts in the fields of early childhood and activism against injustice, this topic-driven board book offers clear, concrete language and beautiful imagery that young children can grasp and adults can leverage for further discussion. While young children are avid observers and questioners of their world, adults often shut down or postpone conversations on complicated topics because it's hard to know where to begin. Research shows that talking about issues like race and gender from the age of two not only helps children understand what they see, but also increases self-awareness, self-esteem, and allows them to recognize and confront things that are unfair, like discrimination and prejudice.</w:t>
            </w:r>
          </w:p>
          <w:p w14:paraId="10C08EB6" w14:textId="77777777" w:rsidR="00844B50" w:rsidRPr="00CB6910" w:rsidRDefault="00844B50" w:rsidP="00844B50">
            <w:pPr>
              <w:rPr>
                <w:rStyle w:val="a-text-bold"/>
                <w:rFonts w:cstheme="minorHAnsi"/>
                <w:color w:val="0F1111"/>
                <w:shd w:val="clear" w:color="auto" w:fill="FFFFFF"/>
              </w:rPr>
            </w:pPr>
          </w:p>
        </w:tc>
      </w:tr>
      <w:tr w:rsidR="0021425B" w14:paraId="65569058" w14:textId="77777777" w:rsidTr="0021425B">
        <w:tc>
          <w:tcPr>
            <w:tcW w:w="4390" w:type="dxa"/>
          </w:tcPr>
          <w:p w14:paraId="15045A5D" w14:textId="77777777" w:rsidR="0021425B" w:rsidRDefault="0021425B" w:rsidP="0021425B">
            <w:pPr>
              <w:rPr>
                <w:lang w:eastAsia="en-GB"/>
              </w:rPr>
            </w:pPr>
          </w:p>
          <w:p w14:paraId="14AC15C0" w14:textId="28CB2983" w:rsidR="0021425B" w:rsidRPr="001D424E" w:rsidRDefault="0021425B" w:rsidP="0021425B">
            <w:pPr>
              <w:rPr>
                <w:lang w:eastAsia="en-GB"/>
              </w:rPr>
            </w:pPr>
            <w:r w:rsidRPr="001D424E">
              <w:rPr>
                <w:lang w:eastAsia="en-GB"/>
              </w:rPr>
              <w:t xml:space="preserve">Discover incredible black men and women from around the world in My First Heroes: Black History! Push, pull and slide the scenes to find out about Maya Angelou, </w:t>
            </w:r>
            <w:proofErr w:type="spellStart"/>
            <w:r w:rsidRPr="001D424E">
              <w:rPr>
                <w:lang w:eastAsia="en-GB"/>
              </w:rPr>
              <w:t>Stormzy</w:t>
            </w:r>
            <w:proofErr w:type="spellEnd"/>
            <w:r w:rsidRPr="001D424E">
              <w:rPr>
                <w:lang w:eastAsia="en-GB"/>
              </w:rPr>
              <w:t>, Rosa Parks and Nelson Mandela, and be inspired by their incredible achievements.</w:t>
            </w:r>
            <w:r w:rsidRPr="001D424E">
              <w:rPr>
                <w:lang w:eastAsia="en-GB"/>
              </w:rPr>
              <w:br/>
              <w:t xml:space="preserve">With scenes to explore, fun facts to learn and bright, bold illustration by </w:t>
            </w:r>
            <w:proofErr w:type="spellStart"/>
            <w:r w:rsidRPr="001D424E">
              <w:rPr>
                <w:lang w:eastAsia="en-GB"/>
              </w:rPr>
              <w:t>Jayri</w:t>
            </w:r>
            <w:proofErr w:type="spellEnd"/>
            <w:r w:rsidRPr="001D424E">
              <w:rPr>
                <w:lang w:eastAsia="en-GB"/>
              </w:rPr>
              <w:t xml:space="preserve"> Gómez, this is the perfect introduction for inquisitive pre-schoolers to these amazing heroes.</w:t>
            </w:r>
            <w:r w:rsidRPr="001D424E">
              <w:rPr>
                <w:lang w:eastAsia="en-GB"/>
              </w:rPr>
              <w:br/>
            </w:r>
          </w:p>
          <w:p w14:paraId="1D002C7F" w14:textId="77777777" w:rsidR="0021425B" w:rsidRPr="00692145" w:rsidRDefault="0021425B" w:rsidP="00844B50">
            <w:pPr>
              <w:rPr>
                <w:rStyle w:val="a-size-extra-large"/>
                <w:rFonts w:cstheme="minorHAnsi"/>
                <w:b/>
                <w:color w:val="0F1111"/>
                <w:sz w:val="24"/>
                <w:szCs w:val="24"/>
              </w:rPr>
            </w:pPr>
          </w:p>
        </w:tc>
        <w:tc>
          <w:tcPr>
            <w:tcW w:w="4626" w:type="dxa"/>
          </w:tcPr>
          <w:p w14:paraId="1DA00A99" w14:textId="16CA625B" w:rsidR="0021425B" w:rsidRDefault="0021425B" w:rsidP="0021425B">
            <w:pPr>
              <w:rPr>
                <w:rStyle w:val="a-size-extra-large"/>
                <w:rFonts w:cstheme="minorHAnsi"/>
                <w:b/>
                <w:color w:val="0F1111"/>
                <w:sz w:val="24"/>
                <w:szCs w:val="24"/>
              </w:rPr>
            </w:pPr>
            <w:r w:rsidRPr="001D424E">
              <w:rPr>
                <w:rStyle w:val="a-size-extra-large"/>
                <w:rFonts w:cstheme="minorHAnsi"/>
                <w:b/>
                <w:color w:val="0F1111"/>
                <w:sz w:val="24"/>
                <w:szCs w:val="24"/>
              </w:rPr>
              <w:t>Black History: Discover Amazing People </w:t>
            </w:r>
          </w:p>
          <w:p w14:paraId="6D2C0A9B" w14:textId="77777777" w:rsidR="0021425B" w:rsidRPr="001D424E" w:rsidRDefault="0021425B" w:rsidP="0021425B">
            <w:pPr>
              <w:rPr>
                <w:rFonts w:cstheme="minorHAnsi"/>
                <w:b/>
                <w:sz w:val="24"/>
                <w:szCs w:val="24"/>
              </w:rPr>
            </w:pPr>
          </w:p>
          <w:p w14:paraId="7AD9F64A" w14:textId="77777777" w:rsidR="0021425B" w:rsidRDefault="0021425B" w:rsidP="0021425B">
            <w:pPr>
              <w:rPr>
                <w:rFonts w:cstheme="minorHAnsi"/>
              </w:rPr>
            </w:pPr>
            <w:r>
              <w:rPr>
                <w:noProof/>
                <w:lang w:eastAsia="en-GB"/>
              </w:rPr>
              <w:drawing>
                <wp:inline distT="0" distB="0" distL="0" distR="0" wp14:anchorId="20860CE9" wp14:editId="5A9EF2C3">
                  <wp:extent cx="2004060" cy="2004060"/>
                  <wp:effectExtent l="0" t="0" r="0" b="0"/>
                  <wp:docPr id="17" name="Picture 17" descr="Black History: Discover Amazing People (Campbell My First Heroe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lack History: Discover Amazing People (Campbell My First Heroes,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004060" cy="2004060"/>
                          </a:xfrm>
                          <a:prstGeom prst="rect">
                            <a:avLst/>
                          </a:prstGeom>
                          <a:noFill/>
                          <a:ln>
                            <a:noFill/>
                          </a:ln>
                        </pic:spPr>
                      </pic:pic>
                    </a:graphicData>
                  </a:graphic>
                </wp:inline>
              </w:drawing>
            </w:r>
            <w:r>
              <w:rPr>
                <w:rFonts w:cstheme="minorHAnsi"/>
              </w:rPr>
              <w:t xml:space="preserve"> </w:t>
            </w:r>
          </w:p>
          <w:p w14:paraId="1FC3404A" w14:textId="00B6AB65" w:rsidR="0021425B" w:rsidRDefault="0021425B" w:rsidP="0021425B">
            <w:pPr>
              <w:rPr>
                <w:b/>
              </w:rPr>
            </w:pPr>
            <w:r w:rsidRPr="001D424E">
              <w:rPr>
                <w:b/>
              </w:rPr>
              <w:t>by </w:t>
            </w:r>
            <w:hyperlink r:id="rId25" w:history="1">
              <w:r w:rsidRPr="001D424E">
                <w:rPr>
                  <w:b/>
                </w:rPr>
                <w:t>Campbell Books</w:t>
              </w:r>
            </w:hyperlink>
            <w:r w:rsidRPr="001D424E">
              <w:rPr>
                <w:b/>
              </w:rPr>
              <w:t> (Author), </w:t>
            </w:r>
            <w:proofErr w:type="spellStart"/>
            <w:r w:rsidRPr="001D424E">
              <w:rPr>
                <w:b/>
              </w:rPr>
              <w:fldChar w:fldCharType="begin"/>
            </w:r>
            <w:r w:rsidRPr="001D424E">
              <w:rPr>
                <w:b/>
              </w:rPr>
              <w:instrText xml:space="preserve"> HYPERLINK "https://www.amazon.co.uk/s/ref=dp_byline_sr_book_2?ie=UTF8&amp;field-author=Jayri+G%C3%B3mez&amp;text=Jayri+G%C3%B3mez&amp;sort=relevancerank&amp;search-alias=books-uk" </w:instrText>
            </w:r>
            <w:r w:rsidRPr="001D424E">
              <w:rPr>
                <w:b/>
              </w:rPr>
              <w:fldChar w:fldCharType="separate"/>
            </w:r>
            <w:r w:rsidRPr="001D424E">
              <w:rPr>
                <w:b/>
              </w:rPr>
              <w:t>Jayri</w:t>
            </w:r>
            <w:proofErr w:type="spellEnd"/>
            <w:r w:rsidRPr="001D424E">
              <w:rPr>
                <w:b/>
              </w:rPr>
              <w:t xml:space="preserve"> Gómez</w:t>
            </w:r>
            <w:r w:rsidRPr="001D424E">
              <w:rPr>
                <w:b/>
              </w:rPr>
              <w:fldChar w:fldCharType="end"/>
            </w:r>
            <w:r w:rsidRPr="001D424E">
              <w:rPr>
                <w:b/>
              </w:rPr>
              <w:t> (Illustrator)</w:t>
            </w:r>
          </w:p>
          <w:p w14:paraId="2AB7B990" w14:textId="77777777" w:rsidR="0021425B" w:rsidRPr="00692145" w:rsidRDefault="0021425B" w:rsidP="0021425B">
            <w:pPr>
              <w:rPr>
                <w:rFonts w:cstheme="minorHAnsi"/>
                <w:color w:val="0F1111"/>
                <w:shd w:val="clear" w:color="auto" w:fill="FFFFFF"/>
              </w:rPr>
            </w:pPr>
          </w:p>
        </w:tc>
      </w:tr>
    </w:tbl>
    <w:p w14:paraId="295283F2" w14:textId="77777777" w:rsidR="00844B50" w:rsidRDefault="00844B50" w:rsidP="00746A83">
      <w:pPr>
        <w:rPr>
          <w:rStyle w:val="a-size-extra-large"/>
          <w:rFonts w:cstheme="minorHAnsi"/>
          <w:b/>
          <w:color w:val="0F1111"/>
          <w:sz w:val="24"/>
          <w:szCs w:val="24"/>
        </w:rPr>
      </w:pPr>
    </w:p>
    <w:p w14:paraId="265D38BC" w14:textId="77777777" w:rsidR="00FB244C" w:rsidRDefault="00FB244C" w:rsidP="00746A83">
      <w:pPr>
        <w:rPr>
          <w:rStyle w:val="a-size-extra-large"/>
          <w:rFonts w:cstheme="minorHAnsi"/>
          <w:b/>
          <w:color w:val="0F1111"/>
          <w:sz w:val="24"/>
          <w:szCs w:val="24"/>
        </w:rPr>
      </w:pPr>
    </w:p>
    <w:p w14:paraId="272C80C9" w14:textId="77777777" w:rsidR="001C07A3" w:rsidRDefault="001C07A3" w:rsidP="00CB6910">
      <w:pPr>
        <w:rPr>
          <w:rStyle w:val="a-size-extra-large"/>
          <w:rFonts w:cstheme="minorHAnsi"/>
          <w:b/>
          <w:color w:val="0F1111"/>
          <w:sz w:val="24"/>
          <w:szCs w:val="24"/>
        </w:rPr>
      </w:pPr>
    </w:p>
    <w:p w14:paraId="25B5C275" w14:textId="77777777" w:rsidR="001C07A3" w:rsidRDefault="001C07A3" w:rsidP="00692145">
      <w:pPr>
        <w:rPr>
          <w:rStyle w:val="a-size-extra-large"/>
          <w:rFonts w:cstheme="minorHAnsi"/>
          <w:b/>
          <w:color w:val="0F1111"/>
          <w:sz w:val="24"/>
          <w:szCs w:val="24"/>
        </w:rPr>
      </w:pPr>
    </w:p>
    <w:p w14:paraId="0D0BCC88" w14:textId="77777777" w:rsidR="001C07A3" w:rsidRDefault="001C07A3" w:rsidP="001D424E">
      <w:pPr>
        <w:rPr>
          <w:rStyle w:val="a-size-extra-large"/>
          <w:rFonts w:cstheme="minorHAnsi"/>
          <w:b/>
          <w:color w:val="0F1111"/>
          <w:sz w:val="24"/>
          <w:szCs w:val="24"/>
        </w:rPr>
      </w:pPr>
    </w:p>
    <w:sectPr w:rsidR="001C07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C562A"/>
    <w:multiLevelType w:val="multilevel"/>
    <w:tmpl w:val="B6A08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A83"/>
    <w:rsid w:val="001C07A3"/>
    <w:rsid w:val="001D424E"/>
    <w:rsid w:val="0021425B"/>
    <w:rsid w:val="00692145"/>
    <w:rsid w:val="00746A83"/>
    <w:rsid w:val="00844B50"/>
    <w:rsid w:val="0098082B"/>
    <w:rsid w:val="00CB6910"/>
    <w:rsid w:val="00FB2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0E37B"/>
  <w15:chartTrackingRefBased/>
  <w15:docId w15:val="{D33C8AE6-F837-42EB-B601-7A6328EA8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6A8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746A8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6A83"/>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746A83"/>
    <w:rPr>
      <w:color w:val="0000FF"/>
      <w:u w:val="single"/>
    </w:rPr>
  </w:style>
  <w:style w:type="character" w:customStyle="1" w:styleId="text-primary">
    <w:name w:val="text-primary"/>
    <w:basedOn w:val="DefaultParagraphFont"/>
    <w:rsid w:val="00746A83"/>
  </w:style>
  <w:style w:type="paragraph" w:styleId="NormalWeb">
    <w:name w:val="Normal (Web)"/>
    <w:basedOn w:val="Normal"/>
    <w:uiPriority w:val="99"/>
    <w:semiHidden/>
    <w:unhideWhenUsed/>
    <w:rsid w:val="00746A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746A83"/>
    <w:rPr>
      <w:rFonts w:asciiTheme="majorHAnsi" w:eastAsiaTheme="majorEastAsia" w:hAnsiTheme="majorHAnsi" w:cstheme="majorBidi"/>
      <w:color w:val="2E74B5" w:themeColor="accent1" w:themeShade="BF"/>
      <w:sz w:val="32"/>
      <w:szCs w:val="32"/>
    </w:rPr>
  </w:style>
  <w:style w:type="character" w:customStyle="1" w:styleId="a-size-extra-large">
    <w:name w:val="a-size-extra-large"/>
    <w:basedOn w:val="DefaultParagraphFont"/>
    <w:rsid w:val="00746A83"/>
  </w:style>
  <w:style w:type="character" w:customStyle="1" w:styleId="a-text-bold">
    <w:name w:val="a-text-bold"/>
    <w:basedOn w:val="DefaultParagraphFont"/>
    <w:rsid w:val="00746A83"/>
  </w:style>
  <w:style w:type="character" w:customStyle="1" w:styleId="a-declarative">
    <w:name w:val="a-declarative"/>
    <w:basedOn w:val="DefaultParagraphFont"/>
    <w:rsid w:val="00CB6910"/>
  </w:style>
  <w:style w:type="character" w:customStyle="1" w:styleId="a-color-secondary">
    <w:name w:val="a-color-secondary"/>
    <w:basedOn w:val="DefaultParagraphFont"/>
    <w:rsid w:val="00CB6910"/>
  </w:style>
  <w:style w:type="character" w:customStyle="1" w:styleId="a-text-italic">
    <w:name w:val="a-text-italic"/>
    <w:basedOn w:val="DefaultParagraphFont"/>
    <w:rsid w:val="00CB6910"/>
  </w:style>
  <w:style w:type="character" w:customStyle="1" w:styleId="author">
    <w:name w:val="author"/>
    <w:basedOn w:val="DefaultParagraphFont"/>
    <w:rsid w:val="00CB6910"/>
  </w:style>
  <w:style w:type="character" w:customStyle="1" w:styleId="a-list-item">
    <w:name w:val="a-list-item"/>
    <w:basedOn w:val="DefaultParagraphFont"/>
    <w:rsid w:val="00CB6910"/>
  </w:style>
  <w:style w:type="character" w:customStyle="1" w:styleId="a-size-base">
    <w:name w:val="a-size-base"/>
    <w:basedOn w:val="DefaultParagraphFont"/>
    <w:rsid w:val="00FB244C"/>
  </w:style>
  <w:style w:type="table" w:styleId="TableGrid">
    <w:name w:val="Table Grid"/>
    <w:basedOn w:val="TableNormal"/>
    <w:uiPriority w:val="39"/>
    <w:rsid w:val="00844B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44B5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941961">
      <w:bodyDiv w:val="1"/>
      <w:marLeft w:val="0"/>
      <w:marRight w:val="0"/>
      <w:marTop w:val="0"/>
      <w:marBottom w:val="0"/>
      <w:divBdr>
        <w:top w:val="none" w:sz="0" w:space="0" w:color="auto"/>
        <w:left w:val="none" w:sz="0" w:space="0" w:color="auto"/>
        <w:bottom w:val="none" w:sz="0" w:space="0" w:color="auto"/>
        <w:right w:val="none" w:sz="0" w:space="0" w:color="auto"/>
      </w:divBdr>
    </w:div>
    <w:div w:id="462626424">
      <w:bodyDiv w:val="1"/>
      <w:marLeft w:val="0"/>
      <w:marRight w:val="0"/>
      <w:marTop w:val="0"/>
      <w:marBottom w:val="0"/>
      <w:divBdr>
        <w:top w:val="none" w:sz="0" w:space="0" w:color="auto"/>
        <w:left w:val="none" w:sz="0" w:space="0" w:color="auto"/>
        <w:bottom w:val="none" w:sz="0" w:space="0" w:color="auto"/>
        <w:right w:val="none" w:sz="0" w:space="0" w:color="auto"/>
      </w:divBdr>
    </w:div>
    <w:div w:id="483665691">
      <w:bodyDiv w:val="1"/>
      <w:marLeft w:val="0"/>
      <w:marRight w:val="0"/>
      <w:marTop w:val="0"/>
      <w:marBottom w:val="0"/>
      <w:divBdr>
        <w:top w:val="none" w:sz="0" w:space="0" w:color="auto"/>
        <w:left w:val="none" w:sz="0" w:space="0" w:color="auto"/>
        <w:bottom w:val="none" w:sz="0" w:space="0" w:color="auto"/>
        <w:right w:val="none" w:sz="0" w:space="0" w:color="auto"/>
      </w:divBdr>
    </w:div>
    <w:div w:id="1134101559">
      <w:bodyDiv w:val="1"/>
      <w:marLeft w:val="0"/>
      <w:marRight w:val="0"/>
      <w:marTop w:val="0"/>
      <w:marBottom w:val="0"/>
      <w:divBdr>
        <w:top w:val="none" w:sz="0" w:space="0" w:color="auto"/>
        <w:left w:val="none" w:sz="0" w:space="0" w:color="auto"/>
        <w:bottom w:val="none" w:sz="0" w:space="0" w:color="auto"/>
        <w:right w:val="none" w:sz="0" w:space="0" w:color="auto"/>
      </w:divBdr>
    </w:div>
    <w:div w:id="1335959212">
      <w:bodyDiv w:val="1"/>
      <w:marLeft w:val="0"/>
      <w:marRight w:val="0"/>
      <w:marTop w:val="0"/>
      <w:marBottom w:val="0"/>
      <w:divBdr>
        <w:top w:val="none" w:sz="0" w:space="0" w:color="auto"/>
        <w:left w:val="none" w:sz="0" w:space="0" w:color="auto"/>
        <w:bottom w:val="none" w:sz="0" w:space="0" w:color="auto"/>
        <w:right w:val="none" w:sz="0" w:space="0" w:color="auto"/>
      </w:divBdr>
      <w:divsChild>
        <w:div w:id="245918489">
          <w:marLeft w:val="0"/>
          <w:marRight w:val="0"/>
          <w:marTop w:val="0"/>
          <w:marBottom w:val="0"/>
          <w:divBdr>
            <w:top w:val="none" w:sz="0" w:space="0" w:color="auto"/>
            <w:left w:val="none" w:sz="0" w:space="0" w:color="auto"/>
            <w:bottom w:val="none" w:sz="0" w:space="0" w:color="auto"/>
            <w:right w:val="none" w:sz="0" w:space="0" w:color="auto"/>
          </w:divBdr>
        </w:div>
      </w:divsChild>
    </w:div>
    <w:div w:id="1426418390">
      <w:bodyDiv w:val="1"/>
      <w:marLeft w:val="0"/>
      <w:marRight w:val="0"/>
      <w:marTop w:val="0"/>
      <w:marBottom w:val="0"/>
      <w:divBdr>
        <w:top w:val="none" w:sz="0" w:space="0" w:color="auto"/>
        <w:left w:val="none" w:sz="0" w:space="0" w:color="auto"/>
        <w:bottom w:val="none" w:sz="0" w:space="0" w:color="auto"/>
        <w:right w:val="none" w:sz="0" w:space="0" w:color="auto"/>
      </w:divBdr>
    </w:div>
    <w:div w:id="1718891100">
      <w:bodyDiv w:val="1"/>
      <w:marLeft w:val="0"/>
      <w:marRight w:val="0"/>
      <w:marTop w:val="0"/>
      <w:marBottom w:val="0"/>
      <w:divBdr>
        <w:top w:val="none" w:sz="0" w:space="0" w:color="auto"/>
        <w:left w:val="none" w:sz="0" w:space="0" w:color="auto"/>
        <w:bottom w:val="none" w:sz="0" w:space="0" w:color="auto"/>
        <w:right w:val="none" w:sz="0" w:space="0" w:color="auto"/>
      </w:divBdr>
    </w:div>
    <w:div w:id="1804881975">
      <w:bodyDiv w:val="1"/>
      <w:marLeft w:val="0"/>
      <w:marRight w:val="0"/>
      <w:marTop w:val="0"/>
      <w:marBottom w:val="0"/>
      <w:divBdr>
        <w:top w:val="none" w:sz="0" w:space="0" w:color="auto"/>
        <w:left w:val="none" w:sz="0" w:space="0" w:color="auto"/>
        <w:bottom w:val="none" w:sz="0" w:space="0" w:color="auto"/>
        <w:right w:val="none" w:sz="0" w:space="0" w:color="auto"/>
      </w:divBdr>
    </w:div>
    <w:div w:id="1827358150">
      <w:bodyDiv w:val="1"/>
      <w:marLeft w:val="0"/>
      <w:marRight w:val="0"/>
      <w:marTop w:val="0"/>
      <w:marBottom w:val="0"/>
      <w:divBdr>
        <w:top w:val="none" w:sz="0" w:space="0" w:color="auto"/>
        <w:left w:val="none" w:sz="0" w:space="0" w:color="auto"/>
        <w:bottom w:val="none" w:sz="0" w:space="0" w:color="auto"/>
        <w:right w:val="none" w:sz="0" w:space="0" w:color="auto"/>
      </w:divBdr>
    </w:div>
    <w:div w:id="1895235595">
      <w:bodyDiv w:val="1"/>
      <w:marLeft w:val="0"/>
      <w:marRight w:val="0"/>
      <w:marTop w:val="0"/>
      <w:marBottom w:val="0"/>
      <w:divBdr>
        <w:top w:val="none" w:sz="0" w:space="0" w:color="auto"/>
        <w:left w:val="none" w:sz="0" w:space="0" w:color="auto"/>
        <w:bottom w:val="none" w:sz="0" w:space="0" w:color="auto"/>
        <w:right w:val="none" w:sz="0" w:space="0" w:color="auto"/>
      </w:divBdr>
    </w:div>
    <w:div w:id="189589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terstones.com/author/rachel-suzanne/3716360" TargetMode="External"/><Relationship Id="rId13" Type="http://schemas.openxmlformats.org/officeDocument/2006/relationships/hyperlink" Target="https://www.amazon.co.uk/s/ref=dp_byline_sr_book_2?ie=UTF8&amp;field-author=Jessie+Ford&amp;text=Jessie+Ford&amp;sort=relevancerank&amp;search-alias=books-uk" TargetMode="External"/><Relationship Id="rId18" Type="http://schemas.openxmlformats.org/officeDocument/2006/relationships/image" Target="media/image7.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amazon.co.uk/s/ref=dp_byline_sr_book_3?ie=UTF8&amp;field-author=Ralli&amp;text=Ralli&amp;sort=relevancerank&amp;search-alias=books-uk" TargetMode="External"/><Relationship Id="rId7" Type="http://schemas.openxmlformats.org/officeDocument/2006/relationships/hyperlink" Target="https://www.waterstones.com/author/rochelle-humes/4084523" TargetMode="External"/><Relationship Id="rId12" Type="http://schemas.openxmlformats.org/officeDocument/2006/relationships/hyperlink" Target="https://www.amazon.co.uk/Sugar-Snap-Studio/e/B094HH8GKC/ref=dp_byline_cont_book_1" TargetMode="External"/><Relationship Id="rId17" Type="http://schemas.openxmlformats.org/officeDocument/2006/relationships/hyperlink" Target="https://www.amazon.co.uk/Goss-Castle/e/B08CM4MWM3/ref=dp_byline_cont_book_3" TargetMode="External"/><Relationship Id="rId25" Type="http://schemas.openxmlformats.org/officeDocument/2006/relationships/hyperlink" Target="https://www.amazon.co.uk/s/ref=dp_byline_sr_book_1?ie=UTF8&amp;field-author=Campbell+Books&amp;text=Campbell+Books&amp;sort=relevancerank&amp;search-alias=books-uk" TargetMode="External"/><Relationship Id="rId2" Type="http://schemas.openxmlformats.org/officeDocument/2006/relationships/styles" Target="styles.xml"/><Relationship Id="rId16" Type="http://schemas.openxmlformats.org/officeDocument/2006/relationships/hyperlink" Target="https://www.amazon.co.uk/Alex-Goss/e/B01GF1GGOG/ref=dp_byline_cont_book_2" TargetMode="External"/><Relationship Id="rId20" Type="http://schemas.openxmlformats.org/officeDocument/2006/relationships/hyperlink" Target="https://www.amazon.co.uk/s/ref=dp_byline_sr_book_2?ie=UTF8&amp;field-author=Megan&amp;text=Megan&amp;sort=relevancerank&amp;search-alias=books-uk"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24" Type="http://schemas.openxmlformats.org/officeDocument/2006/relationships/image" Target="media/image8.jpeg"/><Relationship Id="rId5" Type="http://schemas.openxmlformats.org/officeDocument/2006/relationships/image" Target="media/image1.jpeg"/><Relationship Id="rId15" Type="http://schemas.openxmlformats.org/officeDocument/2006/relationships/hyperlink" Target="https://www.amazon.co.uk/Nathalie-Goss/e/B08F419B1L/ref=dp_byline_cont_book_1" TargetMode="External"/><Relationship Id="rId23" Type="http://schemas.openxmlformats.org/officeDocument/2006/relationships/hyperlink" Target="https://www.amazon.co.uk/s/ref=dp_byline_sr_book_5?ie=UTF8&amp;field-author=Roxas%3BIsabel&amp;text=Roxas%3BIsabel&amp;sort=relevancerank&amp;search-alias=books-uk" TargetMode="External"/><Relationship Id="rId10" Type="http://schemas.openxmlformats.org/officeDocument/2006/relationships/image" Target="media/image4.jpeg"/><Relationship Id="rId19" Type="http://schemas.openxmlformats.org/officeDocument/2006/relationships/hyperlink" Target="https://www.amazon.co.uk/s/ref=dp_byline_sr_book_1?ie=UTF8&amp;field-author=Madison&amp;text=Madison&amp;sort=relevancerank&amp;search-alias=books-uk"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 Id="rId22" Type="http://schemas.openxmlformats.org/officeDocument/2006/relationships/hyperlink" Target="https://www.amazon.co.uk/s/ref=dp_byline_sr_book_4?ie=UTF8&amp;field-author=Jessica&amp;text=Jessica&amp;sort=relevancerank&amp;search-alias=books-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1211</Words>
  <Characters>6909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Foulston</dc:creator>
  <cp:keywords/>
  <dc:description/>
  <cp:lastModifiedBy>Melanie Foulston</cp:lastModifiedBy>
  <cp:revision>5</cp:revision>
  <dcterms:created xsi:type="dcterms:W3CDTF">2022-10-18T14:17:00Z</dcterms:created>
  <dcterms:modified xsi:type="dcterms:W3CDTF">2024-04-03T10:16:00Z</dcterms:modified>
</cp:coreProperties>
</file>