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eastAsiaTheme="minorHAnsi"/>
          <w:lang w:val="en-GB"/>
        </w:rPr>
        <w:id w:val="1653409876"/>
        <w:docPartObj>
          <w:docPartGallery w:val="Cover Pages"/>
          <w:docPartUnique/>
        </w:docPartObj>
      </w:sdtPr>
      <w:sdtEndPr/>
      <w:sdtContent>
        <w:p w:rsidR="00671B00" w:rsidRDefault="00671B00" w:rsidP="00794204">
          <w:pPr>
            <w:pStyle w:val="NoSpacing"/>
            <w:jc w:val="both"/>
          </w:pPr>
          <w:r>
            <w:rPr>
              <w:noProof/>
              <w:lang w:val="en-GB" w:eastAsia="en-GB"/>
            </w:rPr>
            <mc:AlternateContent>
              <mc:Choice Requires="wpg">
                <w:drawing>
                  <wp:anchor distT="0" distB="0" distL="114300" distR="114300" simplePos="0" relativeHeight="251659264" behindDoc="1" locked="0" layoutInCell="1" allowOverlap="1">
                    <wp:simplePos x="0" y="0"/>
                    <mc:AlternateContent>
                      <mc:Choice Requires="wp14">
                        <wp:positionH relativeFrom="page">
                          <wp14:pctPosHOffset>4000</wp14:pctPosHOffset>
                        </wp:positionH>
                      </mc:Choice>
                      <mc:Fallback>
                        <wp:positionH relativeFrom="page">
                          <wp:posOffset>302260</wp:posOffset>
                        </wp:positionH>
                      </mc:Fallback>
                    </mc:AlternateContent>
                    <wp:positionV relativeFrom="page">
                      <wp:align>center</wp:align>
                    </wp:positionV>
                    <wp:extent cx="2194560" cy="9125712"/>
                    <wp:effectExtent l="0" t="0" r="6985" b="7620"/>
                    <wp:wrapNone/>
                    <wp:docPr id="2" name="Group 2"/>
                    <wp:cNvGraphicFramePr/>
                    <a:graphic xmlns:a="http://schemas.openxmlformats.org/drawingml/2006/main">
                      <a:graphicData uri="http://schemas.microsoft.com/office/word/2010/wordprocessingGroup">
                        <wpg:wgp>
                          <wpg:cNvGrpSpPr/>
                          <wpg:grpSpPr>
                            <a:xfrm>
                              <a:off x="0" y="0"/>
                              <a:ext cx="2194560" cy="9125712"/>
                              <a:chOff x="0" y="0"/>
                              <a:chExt cx="2194560" cy="9125712"/>
                            </a:xfrm>
                          </wpg:grpSpPr>
                          <wps:wsp>
                            <wps:cNvPr id="3" name="Rectangle 3"/>
                            <wps:cNvSpPr/>
                            <wps:spPr>
                              <a:xfrm>
                                <a:off x="0" y="0"/>
                                <a:ext cx="194535" cy="9125712"/>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 name="Pentagon 4"/>
                            <wps:cNvSpPr/>
                            <wps:spPr>
                              <a:xfrm>
                                <a:off x="0" y="1466850"/>
                                <a:ext cx="2194560" cy="552055"/>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C54EC8" w:rsidRPr="00537217" w:rsidRDefault="000848EB">
                                  <w:pPr>
                                    <w:pStyle w:val="NoSpacing"/>
                                    <w:jc w:val="right"/>
                                    <w:rPr>
                                      <w:color w:val="FFFFFF" w:themeColor="background1"/>
                                      <w:sz w:val="28"/>
                                      <w:szCs w:val="28"/>
                                      <w:lang w:val="en-GB"/>
                                    </w:rPr>
                                  </w:pPr>
                                  <w:r>
                                    <w:rPr>
                                      <w:color w:val="FFFFFF" w:themeColor="background1"/>
                                      <w:sz w:val="28"/>
                                      <w:szCs w:val="28"/>
                                      <w:lang w:val="en-GB"/>
                                    </w:rPr>
                                    <w:t>1</w:t>
                                  </w:r>
                                  <w:r w:rsidR="00C54EC8">
                                    <w:rPr>
                                      <w:color w:val="FFFFFF" w:themeColor="background1"/>
                                      <w:sz w:val="28"/>
                                      <w:szCs w:val="28"/>
                                      <w:lang w:val="en-GB"/>
                                    </w:rPr>
                                    <w:t>/0</w:t>
                                  </w:r>
                                  <w:r>
                                    <w:rPr>
                                      <w:color w:val="FFFFFF" w:themeColor="background1"/>
                                      <w:sz w:val="28"/>
                                      <w:szCs w:val="28"/>
                                      <w:lang w:val="en-GB"/>
                                    </w:rPr>
                                    <w:t>7</w:t>
                                  </w:r>
                                  <w:r w:rsidR="00C54EC8">
                                    <w:rPr>
                                      <w:color w:val="FFFFFF" w:themeColor="background1"/>
                                      <w:sz w:val="28"/>
                                      <w:szCs w:val="28"/>
                                      <w:lang w:val="en-GB"/>
                                    </w:rPr>
                                    <w:t>/2020</w:t>
                                  </w:r>
                                </w:p>
                              </w:txbxContent>
                            </wps:txbx>
                            <wps:bodyPr rot="0" spcFirstLastPara="0" vert="horz" wrap="square" lIns="91440" tIns="0" rIns="182880" bIns="0" numCol="1" spcCol="0" rtlCol="0" fromWordArt="0" anchor="ctr" anchorCtr="0" forceAA="0" compatLnSpc="1">
                              <a:prstTxWarp prst="textNoShape">
                                <a:avLst/>
                              </a:prstTxWarp>
                              <a:noAutofit/>
                            </wps:bodyPr>
                          </wps:wsp>
                          <wpg:grpSp>
                            <wpg:cNvPr id="5" name="Group 5"/>
                            <wpg:cNvGrpSpPr/>
                            <wpg:grpSpPr>
                              <a:xfrm>
                                <a:off x="76200" y="4210050"/>
                                <a:ext cx="2057400" cy="4910328"/>
                                <a:chOff x="80645" y="4211812"/>
                                <a:chExt cx="1306273" cy="3121026"/>
                              </a:xfrm>
                            </wpg:grpSpPr>
                            <wpg:grpSp>
                              <wpg:cNvPr id="6" name="Group 6"/>
                              <wpg:cNvGrpSpPr>
                                <a:grpSpLocks noChangeAspect="1"/>
                              </wpg:cNvGrpSpPr>
                              <wpg:grpSpPr>
                                <a:xfrm>
                                  <a:off x="141062" y="4211812"/>
                                  <a:ext cx="1047750" cy="3121026"/>
                                  <a:chOff x="141062" y="4211812"/>
                                  <a:chExt cx="1047750" cy="3121026"/>
                                </a:xfrm>
                              </wpg:grpSpPr>
                              <wps:wsp>
                                <wps:cNvPr id="20" name="Freeform 20"/>
                                <wps:cNvSpPr>
                                  <a:spLocks/>
                                </wps:cNvSpPr>
                                <wps:spPr bwMode="auto">
                                  <a:xfrm>
                                    <a:off x="369662" y="6216825"/>
                                    <a:ext cx="193675" cy="698500"/>
                                  </a:xfrm>
                                  <a:custGeom>
                                    <a:avLst/>
                                    <a:gdLst>
                                      <a:gd name="T0" fmla="*/ 0 w 122"/>
                                      <a:gd name="T1" fmla="*/ 0 h 440"/>
                                      <a:gd name="T2" fmla="*/ 39 w 122"/>
                                      <a:gd name="T3" fmla="*/ 152 h 440"/>
                                      <a:gd name="T4" fmla="*/ 84 w 122"/>
                                      <a:gd name="T5" fmla="*/ 304 h 440"/>
                                      <a:gd name="T6" fmla="*/ 122 w 122"/>
                                      <a:gd name="T7" fmla="*/ 417 h 440"/>
                                      <a:gd name="T8" fmla="*/ 122 w 122"/>
                                      <a:gd name="T9" fmla="*/ 440 h 440"/>
                                      <a:gd name="T10" fmla="*/ 76 w 122"/>
                                      <a:gd name="T11" fmla="*/ 306 h 440"/>
                                      <a:gd name="T12" fmla="*/ 39 w 122"/>
                                      <a:gd name="T13" fmla="*/ 180 h 440"/>
                                      <a:gd name="T14" fmla="*/ 6 w 122"/>
                                      <a:gd name="T15" fmla="*/ 53 h 440"/>
                                      <a:gd name="T16" fmla="*/ 0 w 122"/>
                                      <a:gd name="T17" fmla="*/ 0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2" h="440">
                                        <a:moveTo>
                                          <a:pt x="0" y="0"/>
                                        </a:moveTo>
                                        <a:lnTo>
                                          <a:pt x="39" y="152"/>
                                        </a:lnTo>
                                        <a:lnTo>
                                          <a:pt x="84" y="304"/>
                                        </a:lnTo>
                                        <a:lnTo>
                                          <a:pt x="122" y="417"/>
                                        </a:lnTo>
                                        <a:lnTo>
                                          <a:pt x="122" y="440"/>
                                        </a:lnTo>
                                        <a:lnTo>
                                          <a:pt x="76" y="306"/>
                                        </a:lnTo>
                                        <a:lnTo>
                                          <a:pt x="39" y="180"/>
                                        </a:lnTo>
                                        <a:lnTo>
                                          <a:pt x="6" y="5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1" name="Freeform 21"/>
                                <wps:cNvSpPr>
                                  <a:spLocks/>
                                </wps:cNvSpPr>
                                <wps:spPr bwMode="auto">
                                  <a:xfrm>
                                    <a:off x="572862" y="6905800"/>
                                    <a:ext cx="184150" cy="427038"/>
                                  </a:xfrm>
                                  <a:custGeom>
                                    <a:avLst/>
                                    <a:gdLst>
                                      <a:gd name="T0" fmla="*/ 0 w 116"/>
                                      <a:gd name="T1" fmla="*/ 0 h 269"/>
                                      <a:gd name="T2" fmla="*/ 8 w 116"/>
                                      <a:gd name="T3" fmla="*/ 19 h 269"/>
                                      <a:gd name="T4" fmla="*/ 37 w 116"/>
                                      <a:gd name="T5" fmla="*/ 93 h 269"/>
                                      <a:gd name="T6" fmla="*/ 67 w 116"/>
                                      <a:gd name="T7" fmla="*/ 167 h 269"/>
                                      <a:gd name="T8" fmla="*/ 116 w 116"/>
                                      <a:gd name="T9" fmla="*/ 269 h 269"/>
                                      <a:gd name="T10" fmla="*/ 108 w 116"/>
                                      <a:gd name="T11" fmla="*/ 269 h 269"/>
                                      <a:gd name="T12" fmla="*/ 60 w 116"/>
                                      <a:gd name="T13" fmla="*/ 169 h 269"/>
                                      <a:gd name="T14" fmla="*/ 30 w 116"/>
                                      <a:gd name="T15" fmla="*/ 98 h 269"/>
                                      <a:gd name="T16" fmla="*/ 1 w 116"/>
                                      <a:gd name="T17" fmla="*/ 25 h 269"/>
                                      <a:gd name="T18" fmla="*/ 0 w 116"/>
                                      <a:gd name="T19" fmla="*/ 0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269">
                                        <a:moveTo>
                                          <a:pt x="0" y="0"/>
                                        </a:moveTo>
                                        <a:lnTo>
                                          <a:pt x="8" y="19"/>
                                        </a:lnTo>
                                        <a:lnTo>
                                          <a:pt x="37" y="93"/>
                                        </a:lnTo>
                                        <a:lnTo>
                                          <a:pt x="67" y="167"/>
                                        </a:lnTo>
                                        <a:lnTo>
                                          <a:pt x="116" y="269"/>
                                        </a:lnTo>
                                        <a:lnTo>
                                          <a:pt x="108" y="269"/>
                                        </a:lnTo>
                                        <a:lnTo>
                                          <a:pt x="60" y="169"/>
                                        </a:lnTo>
                                        <a:lnTo>
                                          <a:pt x="30" y="98"/>
                                        </a:lnTo>
                                        <a:lnTo>
                                          <a:pt x="1" y="2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2" name="Freeform 22"/>
                                <wps:cNvSpPr>
                                  <a:spLocks/>
                                </wps:cNvSpPr>
                                <wps:spPr bwMode="auto">
                                  <a:xfrm>
                                    <a:off x="141062" y="4211812"/>
                                    <a:ext cx="222250" cy="2019300"/>
                                  </a:xfrm>
                                  <a:custGeom>
                                    <a:avLst/>
                                    <a:gdLst>
                                      <a:gd name="T0" fmla="*/ 0 w 140"/>
                                      <a:gd name="T1" fmla="*/ 0 h 1272"/>
                                      <a:gd name="T2" fmla="*/ 0 w 140"/>
                                      <a:gd name="T3" fmla="*/ 0 h 1272"/>
                                      <a:gd name="T4" fmla="*/ 1 w 140"/>
                                      <a:gd name="T5" fmla="*/ 79 h 1272"/>
                                      <a:gd name="T6" fmla="*/ 3 w 140"/>
                                      <a:gd name="T7" fmla="*/ 159 h 1272"/>
                                      <a:gd name="T8" fmla="*/ 12 w 140"/>
                                      <a:gd name="T9" fmla="*/ 317 h 1272"/>
                                      <a:gd name="T10" fmla="*/ 23 w 140"/>
                                      <a:gd name="T11" fmla="*/ 476 h 1272"/>
                                      <a:gd name="T12" fmla="*/ 39 w 140"/>
                                      <a:gd name="T13" fmla="*/ 634 h 1272"/>
                                      <a:gd name="T14" fmla="*/ 58 w 140"/>
                                      <a:gd name="T15" fmla="*/ 792 h 1272"/>
                                      <a:gd name="T16" fmla="*/ 83 w 140"/>
                                      <a:gd name="T17" fmla="*/ 948 h 1272"/>
                                      <a:gd name="T18" fmla="*/ 107 w 140"/>
                                      <a:gd name="T19" fmla="*/ 1086 h 1272"/>
                                      <a:gd name="T20" fmla="*/ 135 w 140"/>
                                      <a:gd name="T21" fmla="*/ 1223 h 1272"/>
                                      <a:gd name="T22" fmla="*/ 140 w 140"/>
                                      <a:gd name="T23" fmla="*/ 1272 h 1272"/>
                                      <a:gd name="T24" fmla="*/ 138 w 140"/>
                                      <a:gd name="T25" fmla="*/ 1262 h 1272"/>
                                      <a:gd name="T26" fmla="*/ 105 w 140"/>
                                      <a:gd name="T27" fmla="*/ 1106 h 1272"/>
                                      <a:gd name="T28" fmla="*/ 77 w 140"/>
                                      <a:gd name="T29" fmla="*/ 949 h 1272"/>
                                      <a:gd name="T30" fmla="*/ 53 w 140"/>
                                      <a:gd name="T31" fmla="*/ 792 h 1272"/>
                                      <a:gd name="T32" fmla="*/ 35 w 140"/>
                                      <a:gd name="T33" fmla="*/ 634 h 1272"/>
                                      <a:gd name="T34" fmla="*/ 20 w 140"/>
                                      <a:gd name="T35" fmla="*/ 476 h 1272"/>
                                      <a:gd name="T36" fmla="*/ 9 w 140"/>
                                      <a:gd name="T37" fmla="*/ 317 h 1272"/>
                                      <a:gd name="T38" fmla="*/ 2 w 140"/>
                                      <a:gd name="T39" fmla="*/ 159 h 1272"/>
                                      <a:gd name="T40" fmla="*/ 0 w 140"/>
                                      <a:gd name="T41" fmla="*/ 79 h 1272"/>
                                      <a:gd name="T42" fmla="*/ 0 w 140"/>
                                      <a:gd name="T43" fmla="*/ 0 h 12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0" h="1272">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3" name="Freeform 23"/>
                                <wps:cNvSpPr>
                                  <a:spLocks/>
                                </wps:cNvSpPr>
                                <wps:spPr bwMode="auto">
                                  <a:xfrm>
                                    <a:off x="341087" y="4861100"/>
                                    <a:ext cx="71438" cy="1355725"/>
                                  </a:xfrm>
                                  <a:custGeom>
                                    <a:avLst/>
                                    <a:gdLst>
                                      <a:gd name="T0" fmla="*/ 45 w 45"/>
                                      <a:gd name="T1" fmla="*/ 0 h 854"/>
                                      <a:gd name="T2" fmla="*/ 45 w 45"/>
                                      <a:gd name="T3" fmla="*/ 0 h 854"/>
                                      <a:gd name="T4" fmla="*/ 35 w 45"/>
                                      <a:gd name="T5" fmla="*/ 66 h 854"/>
                                      <a:gd name="T6" fmla="*/ 26 w 45"/>
                                      <a:gd name="T7" fmla="*/ 133 h 854"/>
                                      <a:gd name="T8" fmla="*/ 14 w 45"/>
                                      <a:gd name="T9" fmla="*/ 267 h 854"/>
                                      <a:gd name="T10" fmla="*/ 6 w 45"/>
                                      <a:gd name="T11" fmla="*/ 401 h 854"/>
                                      <a:gd name="T12" fmla="*/ 3 w 45"/>
                                      <a:gd name="T13" fmla="*/ 534 h 854"/>
                                      <a:gd name="T14" fmla="*/ 6 w 45"/>
                                      <a:gd name="T15" fmla="*/ 669 h 854"/>
                                      <a:gd name="T16" fmla="*/ 14 w 45"/>
                                      <a:gd name="T17" fmla="*/ 803 h 854"/>
                                      <a:gd name="T18" fmla="*/ 18 w 45"/>
                                      <a:gd name="T19" fmla="*/ 854 h 854"/>
                                      <a:gd name="T20" fmla="*/ 18 w 45"/>
                                      <a:gd name="T21" fmla="*/ 851 h 854"/>
                                      <a:gd name="T22" fmla="*/ 9 w 45"/>
                                      <a:gd name="T23" fmla="*/ 814 h 854"/>
                                      <a:gd name="T24" fmla="*/ 8 w 45"/>
                                      <a:gd name="T25" fmla="*/ 803 h 854"/>
                                      <a:gd name="T26" fmla="*/ 1 w 45"/>
                                      <a:gd name="T27" fmla="*/ 669 h 854"/>
                                      <a:gd name="T28" fmla="*/ 0 w 45"/>
                                      <a:gd name="T29" fmla="*/ 534 h 854"/>
                                      <a:gd name="T30" fmla="*/ 3 w 45"/>
                                      <a:gd name="T31" fmla="*/ 401 h 854"/>
                                      <a:gd name="T32" fmla="*/ 12 w 45"/>
                                      <a:gd name="T33" fmla="*/ 267 h 854"/>
                                      <a:gd name="T34" fmla="*/ 25 w 45"/>
                                      <a:gd name="T35" fmla="*/ 132 h 854"/>
                                      <a:gd name="T36" fmla="*/ 34 w 45"/>
                                      <a:gd name="T37" fmla="*/ 66 h 854"/>
                                      <a:gd name="T38" fmla="*/ 45 w 45"/>
                                      <a:gd name="T39" fmla="*/ 0 h 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5" h="854">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4" name="Freeform 24"/>
                                <wps:cNvSpPr>
                                  <a:spLocks/>
                                </wps:cNvSpPr>
                                <wps:spPr bwMode="auto">
                                  <a:xfrm>
                                    <a:off x="363312" y="6231112"/>
                                    <a:ext cx="244475" cy="998538"/>
                                  </a:xfrm>
                                  <a:custGeom>
                                    <a:avLst/>
                                    <a:gdLst>
                                      <a:gd name="T0" fmla="*/ 0 w 154"/>
                                      <a:gd name="T1" fmla="*/ 0 h 629"/>
                                      <a:gd name="T2" fmla="*/ 10 w 154"/>
                                      <a:gd name="T3" fmla="*/ 44 h 629"/>
                                      <a:gd name="T4" fmla="*/ 21 w 154"/>
                                      <a:gd name="T5" fmla="*/ 126 h 629"/>
                                      <a:gd name="T6" fmla="*/ 34 w 154"/>
                                      <a:gd name="T7" fmla="*/ 207 h 629"/>
                                      <a:gd name="T8" fmla="*/ 53 w 154"/>
                                      <a:gd name="T9" fmla="*/ 293 h 629"/>
                                      <a:gd name="T10" fmla="*/ 75 w 154"/>
                                      <a:gd name="T11" fmla="*/ 380 h 629"/>
                                      <a:gd name="T12" fmla="*/ 100 w 154"/>
                                      <a:gd name="T13" fmla="*/ 466 h 629"/>
                                      <a:gd name="T14" fmla="*/ 120 w 154"/>
                                      <a:gd name="T15" fmla="*/ 521 h 629"/>
                                      <a:gd name="T16" fmla="*/ 141 w 154"/>
                                      <a:gd name="T17" fmla="*/ 576 h 629"/>
                                      <a:gd name="T18" fmla="*/ 152 w 154"/>
                                      <a:gd name="T19" fmla="*/ 618 h 629"/>
                                      <a:gd name="T20" fmla="*/ 154 w 154"/>
                                      <a:gd name="T21" fmla="*/ 629 h 629"/>
                                      <a:gd name="T22" fmla="*/ 140 w 154"/>
                                      <a:gd name="T23" fmla="*/ 595 h 629"/>
                                      <a:gd name="T24" fmla="*/ 115 w 154"/>
                                      <a:gd name="T25" fmla="*/ 532 h 629"/>
                                      <a:gd name="T26" fmla="*/ 93 w 154"/>
                                      <a:gd name="T27" fmla="*/ 468 h 629"/>
                                      <a:gd name="T28" fmla="*/ 67 w 154"/>
                                      <a:gd name="T29" fmla="*/ 383 h 629"/>
                                      <a:gd name="T30" fmla="*/ 47 w 154"/>
                                      <a:gd name="T31" fmla="*/ 295 h 629"/>
                                      <a:gd name="T32" fmla="*/ 28 w 154"/>
                                      <a:gd name="T33" fmla="*/ 207 h 629"/>
                                      <a:gd name="T34" fmla="*/ 12 w 154"/>
                                      <a:gd name="T35" fmla="*/ 104 h 629"/>
                                      <a:gd name="T36" fmla="*/ 0 w 154"/>
                                      <a:gd name="T37" fmla="*/ 0 h 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4" h="629">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5" name="Freeform 25"/>
                                <wps:cNvSpPr>
                                  <a:spLocks/>
                                </wps:cNvSpPr>
                                <wps:spPr bwMode="auto">
                                  <a:xfrm>
                                    <a:off x="620487" y="7223300"/>
                                    <a:ext cx="52388" cy="109538"/>
                                  </a:xfrm>
                                  <a:custGeom>
                                    <a:avLst/>
                                    <a:gdLst>
                                      <a:gd name="T0" fmla="*/ 0 w 33"/>
                                      <a:gd name="T1" fmla="*/ 0 h 69"/>
                                      <a:gd name="T2" fmla="*/ 33 w 33"/>
                                      <a:gd name="T3" fmla="*/ 69 h 69"/>
                                      <a:gd name="T4" fmla="*/ 24 w 33"/>
                                      <a:gd name="T5" fmla="*/ 69 h 69"/>
                                      <a:gd name="T6" fmla="*/ 12 w 33"/>
                                      <a:gd name="T7" fmla="*/ 35 h 69"/>
                                      <a:gd name="T8" fmla="*/ 0 w 33"/>
                                      <a:gd name="T9" fmla="*/ 0 h 69"/>
                                    </a:gdLst>
                                    <a:ahLst/>
                                    <a:cxnLst>
                                      <a:cxn ang="0">
                                        <a:pos x="T0" y="T1"/>
                                      </a:cxn>
                                      <a:cxn ang="0">
                                        <a:pos x="T2" y="T3"/>
                                      </a:cxn>
                                      <a:cxn ang="0">
                                        <a:pos x="T4" y="T5"/>
                                      </a:cxn>
                                      <a:cxn ang="0">
                                        <a:pos x="T6" y="T7"/>
                                      </a:cxn>
                                      <a:cxn ang="0">
                                        <a:pos x="T8" y="T9"/>
                                      </a:cxn>
                                    </a:cxnLst>
                                    <a:rect l="0" t="0" r="r" b="b"/>
                                    <a:pathLst>
                                      <a:path w="33" h="69">
                                        <a:moveTo>
                                          <a:pt x="0" y="0"/>
                                        </a:moveTo>
                                        <a:lnTo>
                                          <a:pt x="33" y="69"/>
                                        </a:lnTo>
                                        <a:lnTo>
                                          <a:pt x="24" y="69"/>
                                        </a:lnTo>
                                        <a:lnTo>
                                          <a:pt x="12" y="3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6" name="Freeform 26"/>
                                <wps:cNvSpPr>
                                  <a:spLocks/>
                                </wps:cNvSpPr>
                                <wps:spPr bwMode="auto">
                                  <a:xfrm>
                                    <a:off x="355374" y="6153325"/>
                                    <a:ext cx="23813" cy="147638"/>
                                  </a:xfrm>
                                  <a:custGeom>
                                    <a:avLst/>
                                    <a:gdLst>
                                      <a:gd name="T0" fmla="*/ 0 w 15"/>
                                      <a:gd name="T1" fmla="*/ 0 h 93"/>
                                      <a:gd name="T2" fmla="*/ 9 w 15"/>
                                      <a:gd name="T3" fmla="*/ 37 h 93"/>
                                      <a:gd name="T4" fmla="*/ 9 w 15"/>
                                      <a:gd name="T5" fmla="*/ 40 h 93"/>
                                      <a:gd name="T6" fmla="*/ 15 w 15"/>
                                      <a:gd name="T7" fmla="*/ 93 h 93"/>
                                      <a:gd name="T8" fmla="*/ 5 w 15"/>
                                      <a:gd name="T9" fmla="*/ 49 h 93"/>
                                      <a:gd name="T10" fmla="*/ 0 w 15"/>
                                      <a:gd name="T11" fmla="*/ 0 h 93"/>
                                    </a:gdLst>
                                    <a:ahLst/>
                                    <a:cxnLst>
                                      <a:cxn ang="0">
                                        <a:pos x="T0" y="T1"/>
                                      </a:cxn>
                                      <a:cxn ang="0">
                                        <a:pos x="T2" y="T3"/>
                                      </a:cxn>
                                      <a:cxn ang="0">
                                        <a:pos x="T4" y="T5"/>
                                      </a:cxn>
                                      <a:cxn ang="0">
                                        <a:pos x="T6" y="T7"/>
                                      </a:cxn>
                                      <a:cxn ang="0">
                                        <a:pos x="T8" y="T9"/>
                                      </a:cxn>
                                      <a:cxn ang="0">
                                        <a:pos x="T10" y="T11"/>
                                      </a:cxn>
                                    </a:cxnLst>
                                    <a:rect l="0" t="0" r="r" b="b"/>
                                    <a:pathLst>
                                      <a:path w="15" h="93">
                                        <a:moveTo>
                                          <a:pt x="0" y="0"/>
                                        </a:moveTo>
                                        <a:lnTo>
                                          <a:pt x="9" y="37"/>
                                        </a:lnTo>
                                        <a:lnTo>
                                          <a:pt x="9" y="40"/>
                                        </a:lnTo>
                                        <a:lnTo>
                                          <a:pt x="15" y="93"/>
                                        </a:lnTo>
                                        <a:lnTo>
                                          <a:pt x="5" y="4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7" name="Freeform 27"/>
                                <wps:cNvSpPr>
                                  <a:spLocks/>
                                </wps:cNvSpPr>
                                <wps:spPr bwMode="auto">
                                  <a:xfrm>
                                    <a:off x="563337" y="5689775"/>
                                    <a:ext cx="625475" cy="1216025"/>
                                  </a:xfrm>
                                  <a:custGeom>
                                    <a:avLst/>
                                    <a:gdLst>
                                      <a:gd name="T0" fmla="*/ 394 w 394"/>
                                      <a:gd name="T1" fmla="*/ 0 h 766"/>
                                      <a:gd name="T2" fmla="*/ 394 w 394"/>
                                      <a:gd name="T3" fmla="*/ 0 h 766"/>
                                      <a:gd name="T4" fmla="*/ 356 w 394"/>
                                      <a:gd name="T5" fmla="*/ 38 h 766"/>
                                      <a:gd name="T6" fmla="*/ 319 w 394"/>
                                      <a:gd name="T7" fmla="*/ 77 h 766"/>
                                      <a:gd name="T8" fmla="*/ 284 w 394"/>
                                      <a:gd name="T9" fmla="*/ 117 h 766"/>
                                      <a:gd name="T10" fmla="*/ 249 w 394"/>
                                      <a:gd name="T11" fmla="*/ 160 h 766"/>
                                      <a:gd name="T12" fmla="*/ 207 w 394"/>
                                      <a:gd name="T13" fmla="*/ 218 h 766"/>
                                      <a:gd name="T14" fmla="*/ 168 w 394"/>
                                      <a:gd name="T15" fmla="*/ 276 h 766"/>
                                      <a:gd name="T16" fmla="*/ 131 w 394"/>
                                      <a:gd name="T17" fmla="*/ 339 h 766"/>
                                      <a:gd name="T18" fmla="*/ 98 w 394"/>
                                      <a:gd name="T19" fmla="*/ 402 h 766"/>
                                      <a:gd name="T20" fmla="*/ 69 w 394"/>
                                      <a:gd name="T21" fmla="*/ 467 h 766"/>
                                      <a:gd name="T22" fmla="*/ 45 w 394"/>
                                      <a:gd name="T23" fmla="*/ 535 h 766"/>
                                      <a:gd name="T24" fmla="*/ 26 w 394"/>
                                      <a:gd name="T25" fmla="*/ 604 h 766"/>
                                      <a:gd name="T26" fmla="*/ 14 w 394"/>
                                      <a:gd name="T27" fmla="*/ 673 h 766"/>
                                      <a:gd name="T28" fmla="*/ 7 w 394"/>
                                      <a:gd name="T29" fmla="*/ 746 h 766"/>
                                      <a:gd name="T30" fmla="*/ 6 w 394"/>
                                      <a:gd name="T31" fmla="*/ 766 h 766"/>
                                      <a:gd name="T32" fmla="*/ 0 w 394"/>
                                      <a:gd name="T33" fmla="*/ 749 h 766"/>
                                      <a:gd name="T34" fmla="*/ 1 w 394"/>
                                      <a:gd name="T35" fmla="*/ 744 h 766"/>
                                      <a:gd name="T36" fmla="*/ 7 w 394"/>
                                      <a:gd name="T37" fmla="*/ 673 h 766"/>
                                      <a:gd name="T38" fmla="*/ 21 w 394"/>
                                      <a:gd name="T39" fmla="*/ 603 h 766"/>
                                      <a:gd name="T40" fmla="*/ 40 w 394"/>
                                      <a:gd name="T41" fmla="*/ 533 h 766"/>
                                      <a:gd name="T42" fmla="*/ 65 w 394"/>
                                      <a:gd name="T43" fmla="*/ 466 h 766"/>
                                      <a:gd name="T44" fmla="*/ 94 w 394"/>
                                      <a:gd name="T45" fmla="*/ 400 h 766"/>
                                      <a:gd name="T46" fmla="*/ 127 w 394"/>
                                      <a:gd name="T47" fmla="*/ 336 h 766"/>
                                      <a:gd name="T48" fmla="*/ 164 w 394"/>
                                      <a:gd name="T49" fmla="*/ 275 h 766"/>
                                      <a:gd name="T50" fmla="*/ 204 w 394"/>
                                      <a:gd name="T51" fmla="*/ 215 h 766"/>
                                      <a:gd name="T52" fmla="*/ 248 w 394"/>
                                      <a:gd name="T53" fmla="*/ 158 h 766"/>
                                      <a:gd name="T54" fmla="*/ 282 w 394"/>
                                      <a:gd name="T55" fmla="*/ 116 h 766"/>
                                      <a:gd name="T56" fmla="*/ 318 w 394"/>
                                      <a:gd name="T57" fmla="*/ 76 h 766"/>
                                      <a:gd name="T58" fmla="*/ 354 w 394"/>
                                      <a:gd name="T59" fmla="*/ 37 h 766"/>
                                      <a:gd name="T60" fmla="*/ 394 w 394"/>
                                      <a:gd name="T61" fmla="*/ 0 h 7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94" h="766">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8" name="Freeform 28"/>
                                <wps:cNvSpPr>
                                  <a:spLocks/>
                                </wps:cNvSpPr>
                                <wps:spPr bwMode="auto">
                                  <a:xfrm>
                                    <a:off x="563337" y="6915325"/>
                                    <a:ext cx="57150" cy="307975"/>
                                  </a:xfrm>
                                  <a:custGeom>
                                    <a:avLst/>
                                    <a:gdLst>
                                      <a:gd name="T0" fmla="*/ 0 w 36"/>
                                      <a:gd name="T1" fmla="*/ 0 h 194"/>
                                      <a:gd name="T2" fmla="*/ 6 w 36"/>
                                      <a:gd name="T3" fmla="*/ 16 h 194"/>
                                      <a:gd name="T4" fmla="*/ 7 w 36"/>
                                      <a:gd name="T5" fmla="*/ 19 h 194"/>
                                      <a:gd name="T6" fmla="*/ 11 w 36"/>
                                      <a:gd name="T7" fmla="*/ 80 h 194"/>
                                      <a:gd name="T8" fmla="*/ 20 w 36"/>
                                      <a:gd name="T9" fmla="*/ 132 h 194"/>
                                      <a:gd name="T10" fmla="*/ 33 w 36"/>
                                      <a:gd name="T11" fmla="*/ 185 h 194"/>
                                      <a:gd name="T12" fmla="*/ 36 w 36"/>
                                      <a:gd name="T13" fmla="*/ 194 h 194"/>
                                      <a:gd name="T14" fmla="*/ 21 w 36"/>
                                      <a:gd name="T15" fmla="*/ 161 h 194"/>
                                      <a:gd name="T16" fmla="*/ 15 w 36"/>
                                      <a:gd name="T17" fmla="*/ 145 h 194"/>
                                      <a:gd name="T18" fmla="*/ 5 w 36"/>
                                      <a:gd name="T19" fmla="*/ 81 h 194"/>
                                      <a:gd name="T20" fmla="*/ 1 w 36"/>
                                      <a:gd name="T21" fmla="*/ 41 h 194"/>
                                      <a:gd name="T22" fmla="*/ 0 w 36"/>
                                      <a:gd name="T23" fmla="*/ 0 h 1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6" h="194">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9" name="Freeform 29"/>
                                <wps:cNvSpPr>
                                  <a:spLocks/>
                                </wps:cNvSpPr>
                                <wps:spPr bwMode="auto">
                                  <a:xfrm>
                                    <a:off x="607787" y="7229650"/>
                                    <a:ext cx="49213" cy="103188"/>
                                  </a:xfrm>
                                  <a:custGeom>
                                    <a:avLst/>
                                    <a:gdLst>
                                      <a:gd name="T0" fmla="*/ 0 w 31"/>
                                      <a:gd name="T1" fmla="*/ 0 h 65"/>
                                      <a:gd name="T2" fmla="*/ 31 w 31"/>
                                      <a:gd name="T3" fmla="*/ 65 h 65"/>
                                      <a:gd name="T4" fmla="*/ 23 w 31"/>
                                      <a:gd name="T5" fmla="*/ 65 h 65"/>
                                      <a:gd name="T6" fmla="*/ 0 w 31"/>
                                      <a:gd name="T7" fmla="*/ 0 h 65"/>
                                    </a:gdLst>
                                    <a:ahLst/>
                                    <a:cxnLst>
                                      <a:cxn ang="0">
                                        <a:pos x="T0" y="T1"/>
                                      </a:cxn>
                                      <a:cxn ang="0">
                                        <a:pos x="T2" y="T3"/>
                                      </a:cxn>
                                      <a:cxn ang="0">
                                        <a:pos x="T4" y="T5"/>
                                      </a:cxn>
                                      <a:cxn ang="0">
                                        <a:pos x="T6" y="T7"/>
                                      </a:cxn>
                                    </a:cxnLst>
                                    <a:rect l="0" t="0" r="r" b="b"/>
                                    <a:pathLst>
                                      <a:path w="31" h="65">
                                        <a:moveTo>
                                          <a:pt x="0" y="0"/>
                                        </a:moveTo>
                                        <a:lnTo>
                                          <a:pt x="31" y="65"/>
                                        </a:lnTo>
                                        <a:lnTo>
                                          <a:pt x="23" y="6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0" name="Freeform 30"/>
                                <wps:cNvSpPr>
                                  <a:spLocks/>
                                </wps:cNvSpPr>
                                <wps:spPr bwMode="auto">
                                  <a:xfrm>
                                    <a:off x="563337" y="6878812"/>
                                    <a:ext cx="11113" cy="66675"/>
                                  </a:xfrm>
                                  <a:custGeom>
                                    <a:avLst/>
                                    <a:gdLst>
                                      <a:gd name="T0" fmla="*/ 0 w 7"/>
                                      <a:gd name="T1" fmla="*/ 0 h 42"/>
                                      <a:gd name="T2" fmla="*/ 6 w 7"/>
                                      <a:gd name="T3" fmla="*/ 17 h 42"/>
                                      <a:gd name="T4" fmla="*/ 7 w 7"/>
                                      <a:gd name="T5" fmla="*/ 42 h 42"/>
                                      <a:gd name="T6" fmla="*/ 6 w 7"/>
                                      <a:gd name="T7" fmla="*/ 39 h 42"/>
                                      <a:gd name="T8" fmla="*/ 0 w 7"/>
                                      <a:gd name="T9" fmla="*/ 23 h 42"/>
                                      <a:gd name="T10" fmla="*/ 0 w 7"/>
                                      <a:gd name="T11" fmla="*/ 0 h 42"/>
                                    </a:gdLst>
                                    <a:ahLst/>
                                    <a:cxnLst>
                                      <a:cxn ang="0">
                                        <a:pos x="T0" y="T1"/>
                                      </a:cxn>
                                      <a:cxn ang="0">
                                        <a:pos x="T2" y="T3"/>
                                      </a:cxn>
                                      <a:cxn ang="0">
                                        <a:pos x="T4" y="T5"/>
                                      </a:cxn>
                                      <a:cxn ang="0">
                                        <a:pos x="T6" y="T7"/>
                                      </a:cxn>
                                      <a:cxn ang="0">
                                        <a:pos x="T8" y="T9"/>
                                      </a:cxn>
                                      <a:cxn ang="0">
                                        <a:pos x="T10" y="T11"/>
                                      </a:cxn>
                                    </a:cxnLst>
                                    <a:rect l="0" t="0" r="r" b="b"/>
                                    <a:pathLst>
                                      <a:path w="7" h="42">
                                        <a:moveTo>
                                          <a:pt x="0" y="0"/>
                                        </a:moveTo>
                                        <a:lnTo>
                                          <a:pt x="6" y="17"/>
                                        </a:lnTo>
                                        <a:lnTo>
                                          <a:pt x="7" y="42"/>
                                        </a:lnTo>
                                        <a:lnTo>
                                          <a:pt x="6" y="39"/>
                                        </a:lnTo>
                                        <a:lnTo>
                                          <a:pt x="0" y="2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1" name="Freeform 31"/>
                                <wps:cNvSpPr>
                                  <a:spLocks/>
                                </wps:cNvSpPr>
                                <wps:spPr bwMode="auto">
                                  <a:xfrm>
                                    <a:off x="587149" y="7145512"/>
                                    <a:ext cx="71438" cy="187325"/>
                                  </a:xfrm>
                                  <a:custGeom>
                                    <a:avLst/>
                                    <a:gdLst>
                                      <a:gd name="T0" fmla="*/ 0 w 45"/>
                                      <a:gd name="T1" fmla="*/ 0 h 118"/>
                                      <a:gd name="T2" fmla="*/ 6 w 45"/>
                                      <a:gd name="T3" fmla="*/ 16 h 118"/>
                                      <a:gd name="T4" fmla="*/ 21 w 45"/>
                                      <a:gd name="T5" fmla="*/ 49 h 118"/>
                                      <a:gd name="T6" fmla="*/ 33 w 45"/>
                                      <a:gd name="T7" fmla="*/ 84 h 118"/>
                                      <a:gd name="T8" fmla="*/ 45 w 45"/>
                                      <a:gd name="T9" fmla="*/ 118 h 118"/>
                                      <a:gd name="T10" fmla="*/ 44 w 45"/>
                                      <a:gd name="T11" fmla="*/ 118 h 118"/>
                                      <a:gd name="T12" fmla="*/ 13 w 45"/>
                                      <a:gd name="T13" fmla="*/ 53 h 118"/>
                                      <a:gd name="T14" fmla="*/ 11 w 45"/>
                                      <a:gd name="T15" fmla="*/ 42 h 118"/>
                                      <a:gd name="T16" fmla="*/ 0 w 45"/>
                                      <a:gd name="T17" fmla="*/ 0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 h="118">
                                        <a:moveTo>
                                          <a:pt x="0" y="0"/>
                                        </a:moveTo>
                                        <a:lnTo>
                                          <a:pt x="6" y="16"/>
                                        </a:lnTo>
                                        <a:lnTo>
                                          <a:pt x="21" y="49"/>
                                        </a:lnTo>
                                        <a:lnTo>
                                          <a:pt x="33" y="84"/>
                                        </a:lnTo>
                                        <a:lnTo>
                                          <a:pt x="45" y="118"/>
                                        </a:lnTo>
                                        <a:lnTo>
                                          <a:pt x="44" y="118"/>
                                        </a:lnTo>
                                        <a:lnTo>
                                          <a:pt x="13" y="53"/>
                                        </a:lnTo>
                                        <a:lnTo>
                                          <a:pt x="11" y="42"/>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g:grpSp>
                            <wpg:grpSp>
                              <wpg:cNvPr id="7" name="Group 7"/>
                              <wpg:cNvGrpSpPr>
                                <a:grpSpLocks noChangeAspect="1"/>
                              </wpg:cNvGrpSpPr>
                              <wpg:grpSpPr>
                                <a:xfrm>
                                  <a:off x="80645" y="4826972"/>
                                  <a:ext cx="1306273" cy="2505863"/>
                                  <a:chOff x="80645" y="4649964"/>
                                  <a:chExt cx="874712" cy="1677988"/>
                                </a:xfrm>
                              </wpg:grpSpPr>
                              <wps:wsp>
                                <wps:cNvPr id="8" name="Freeform 8"/>
                                <wps:cNvSpPr>
                                  <a:spLocks/>
                                </wps:cNvSpPr>
                                <wps:spPr bwMode="auto">
                                  <a:xfrm>
                                    <a:off x="118745" y="5189714"/>
                                    <a:ext cx="198438" cy="714375"/>
                                  </a:xfrm>
                                  <a:custGeom>
                                    <a:avLst/>
                                    <a:gdLst>
                                      <a:gd name="T0" fmla="*/ 0 w 125"/>
                                      <a:gd name="T1" fmla="*/ 0 h 450"/>
                                      <a:gd name="T2" fmla="*/ 41 w 125"/>
                                      <a:gd name="T3" fmla="*/ 155 h 450"/>
                                      <a:gd name="T4" fmla="*/ 86 w 125"/>
                                      <a:gd name="T5" fmla="*/ 309 h 450"/>
                                      <a:gd name="T6" fmla="*/ 125 w 125"/>
                                      <a:gd name="T7" fmla="*/ 425 h 450"/>
                                      <a:gd name="T8" fmla="*/ 125 w 125"/>
                                      <a:gd name="T9" fmla="*/ 450 h 450"/>
                                      <a:gd name="T10" fmla="*/ 79 w 125"/>
                                      <a:gd name="T11" fmla="*/ 311 h 450"/>
                                      <a:gd name="T12" fmla="*/ 41 w 125"/>
                                      <a:gd name="T13" fmla="*/ 183 h 450"/>
                                      <a:gd name="T14" fmla="*/ 7 w 125"/>
                                      <a:gd name="T15" fmla="*/ 54 h 450"/>
                                      <a:gd name="T16" fmla="*/ 0 w 125"/>
                                      <a:gd name="T17"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5" h="450">
                                        <a:moveTo>
                                          <a:pt x="0" y="0"/>
                                        </a:moveTo>
                                        <a:lnTo>
                                          <a:pt x="41" y="155"/>
                                        </a:lnTo>
                                        <a:lnTo>
                                          <a:pt x="86" y="309"/>
                                        </a:lnTo>
                                        <a:lnTo>
                                          <a:pt x="125" y="425"/>
                                        </a:lnTo>
                                        <a:lnTo>
                                          <a:pt x="125" y="450"/>
                                        </a:lnTo>
                                        <a:lnTo>
                                          <a:pt x="79" y="311"/>
                                        </a:lnTo>
                                        <a:lnTo>
                                          <a:pt x="41" y="183"/>
                                        </a:lnTo>
                                        <a:lnTo>
                                          <a:pt x="7" y="5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9" name="Freeform 9"/>
                                <wps:cNvSpPr>
                                  <a:spLocks/>
                                </wps:cNvSpPr>
                                <wps:spPr bwMode="auto">
                                  <a:xfrm>
                                    <a:off x="328295" y="5891389"/>
                                    <a:ext cx="187325" cy="436563"/>
                                  </a:xfrm>
                                  <a:custGeom>
                                    <a:avLst/>
                                    <a:gdLst>
                                      <a:gd name="T0" fmla="*/ 0 w 118"/>
                                      <a:gd name="T1" fmla="*/ 0 h 275"/>
                                      <a:gd name="T2" fmla="*/ 8 w 118"/>
                                      <a:gd name="T3" fmla="*/ 20 h 275"/>
                                      <a:gd name="T4" fmla="*/ 37 w 118"/>
                                      <a:gd name="T5" fmla="*/ 96 h 275"/>
                                      <a:gd name="T6" fmla="*/ 69 w 118"/>
                                      <a:gd name="T7" fmla="*/ 170 h 275"/>
                                      <a:gd name="T8" fmla="*/ 118 w 118"/>
                                      <a:gd name="T9" fmla="*/ 275 h 275"/>
                                      <a:gd name="T10" fmla="*/ 109 w 118"/>
                                      <a:gd name="T11" fmla="*/ 275 h 275"/>
                                      <a:gd name="T12" fmla="*/ 61 w 118"/>
                                      <a:gd name="T13" fmla="*/ 174 h 275"/>
                                      <a:gd name="T14" fmla="*/ 30 w 118"/>
                                      <a:gd name="T15" fmla="*/ 100 h 275"/>
                                      <a:gd name="T16" fmla="*/ 0 w 118"/>
                                      <a:gd name="T17" fmla="*/ 26 h 275"/>
                                      <a:gd name="T18" fmla="*/ 0 w 118"/>
                                      <a:gd name="T1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8" h="275">
                                        <a:moveTo>
                                          <a:pt x="0" y="0"/>
                                        </a:moveTo>
                                        <a:lnTo>
                                          <a:pt x="8" y="20"/>
                                        </a:lnTo>
                                        <a:lnTo>
                                          <a:pt x="37" y="96"/>
                                        </a:lnTo>
                                        <a:lnTo>
                                          <a:pt x="69" y="170"/>
                                        </a:lnTo>
                                        <a:lnTo>
                                          <a:pt x="118" y="275"/>
                                        </a:lnTo>
                                        <a:lnTo>
                                          <a:pt x="109" y="275"/>
                                        </a:lnTo>
                                        <a:lnTo>
                                          <a:pt x="61" y="174"/>
                                        </a:lnTo>
                                        <a:lnTo>
                                          <a:pt x="30" y="100"/>
                                        </a:lnTo>
                                        <a:lnTo>
                                          <a:pt x="0" y="2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0" name="Freeform 10"/>
                                <wps:cNvSpPr>
                                  <a:spLocks/>
                                </wps:cNvSpPr>
                                <wps:spPr bwMode="auto">
                                  <a:xfrm>
                                    <a:off x="80645" y="5010327"/>
                                    <a:ext cx="31750" cy="192088"/>
                                  </a:xfrm>
                                  <a:custGeom>
                                    <a:avLst/>
                                    <a:gdLst>
                                      <a:gd name="T0" fmla="*/ 0 w 20"/>
                                      <a:gd name="T1" fmla="*/ 0 h 121"/>
                                      <a:gd name="T2" fmla="*/ 16 w 20"/>
                                      <a:gd name="T3" fmla="*/ 72 h 121"/>
                                      <a:gd name="T4" fmla="*/ 20 w 20"/>
                                      <a:gd name="T5" fmla="*/ 121 h 121"/>
                                      <a:gd name="T6" fmla="*/ 18 w 20"/>
                                      <a:gd name="T7" fmla="*/ 112 h 121"/>
                                      <a:gd name="T8" fmla="*/ 0 w 20"/>
                                      <a:gd name="T9" fmla="*/ 31 h 121"/>
                                      <a:gd name="T10" fmla="*/ 0 w 20"/>
                                      <a:gd name="T11" fmla="*/ 0 h 121"/>
                                    </a:gdLst>
                                    <a:ahLst/>
                                    <a:cxnLst>
                                      <a:cxn ang="0">
                                        <a:pos x="T0" y="T1"/>
                                      </a:cxn>
                                      <a:cxn ang="0">
                                        <a:pos x="T2" y="T3"/>
                                      </a:cxn>
                                      <a:cxn ang="0">
                                        <a:pos x="T4" y="T5"/>
                                      </a:cxn>
                                      <a:cxn ang="0">
                                        <a:pos x="T6" y="T7"/>
                                      </a:cxn>
                                      <a:cxn ang="0">
                                        <a:pos x="T8" y="T9"/>
                                      </a:cxn>
                                      <a:cxn ang="0">
                                        <a:pos x="T10" y="T11"/>
                                      </a:cxn>
                                    </a:cxnLst>
                                    <a:rect l="0" t="0" r="r" b="b"/>
                                    <a:pathLst>
                                      <a:path w="20" h="121">
                                        <a:moveTo>
                                          <a:pt x="0" y="0"/>
                                        </a:moveTo>
                                        <a:lnTo>
                                          <a:pt x="16" y="72"/>
                                        </a:lnTo>
                                        <a:lnTo>
                                          <a:pt x="20" y="121"/>
                                        </a:lnTo>
                                        <a:lnTo>
                                          <a:pt x="18" y="112"/>
                                        </a:lnTo>
                                        <a:lnTo>
                                          <a:pt x="0" y="31"/>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2" name="Freeform 12"/>
                                <wps:cNvSpPr>
                                  <a:spLocks/>
                                </wps:cNvSpPr>
                                <wps:spPr bwMode="auto">
                                  <a:xfrm>
                                    <a:off x="112395" y="5202414"/>
                                    <a:ext cx="250825" cy="1020763"/>
                                  </a:xfrm>
                                  <a:custGeom>
                                    <a:avLst/>
                                    <a:gdLst>
                                      <a:gd name="T0" fmla="*/ 0 w 158"/>
                                      <a:gd name="T1" fmla="*/ 0 h 643"/>
                                      <a:gd name="T2" fmla="*/ 11 w 158"/>
                                      <a:gd name="T3" fmla="*/ 46 h 643"/>
                                      <a:gd name="T4" fmla="*/ 22 w 158"/>
                                      <a:gd name="T5" fmla="*/ 129 h 643"/>
                                      <a:gd name="T6" fmla="*/ 36 w 158"/>
                                      <a:gd name="T7" fmla="*/ 211 h 643"/>
                                      <a:gd name="T8" fmla="*/ 55 w 158"/>
                                      <a:gd name="T9" fmla="*/ 301 h 643"/>
                                      <a:gd name="T10" fmla="*/ 76 w 158"/>
                                      <a:gd name="T11" fmla="*/ 389 h 643"/>
                                      <a:gd name="T12" fmla="*/ 103 w 158"/>
                                      <a:gd name="T13" fmla="*/ 476 h 643"/>
                                      <a:gd name="T14" fmla="*/ 123 w 158"/>
                                      <a:gd name="T15" fmla="*/ 533 h 643"/>
                                      <a:gd name="T16" fmla="*/ 144 w 158"/>
                                      <a:gd name="T17" fmla="*/ 588 h 643"/>
                                      <a:gd name="T18" fmla="*/ 155 w 158"/>
                                      <a:gd name="T19" fmla="*/ 632 h 643"/>
                                      <a:gd name="T20" fmla="*/ 158 w 158"/>
                                      <a:gd name="T21" fmla="*/ 643 h 643"/>
                                      <a:gd name="T22" fmla="*/ 142 w 158"/>
                                      <a:gd name="T23" fmla="*/ 608 h 643"/>
                                      <a:gd name="T24" fmla="*/ 118 w 158"/>
                                      <a:gd name="T25" fmla="*/ 544 h 643"/>
                                      <a:gd name="T26" fmla="*/ 95 w 158"/>
                                      <a:gd name="T27" fmla="*/ 478 h 643"/>
                                      <a:gd name="T28" fmla="*/ 69 w 158"/>
                                      <a:gd name="T29" fmla="*/ 391 h 643"/>
                                      <a:gd name="T30" fmla="*/ 47 w 158"/>
                                      <a:gd name="T31" fmla="*/ 302 h 643"/>
                                      <a:gd name="T32" fmla="*/ 29 w 158"/>
                                      <a:gd name="T33" fmla="*/ 212 h 643"/>
                                      <a:gd name="T34" fmla="*/ 13 w 158"/>
                                      <a:gd name="T35" fmla="*/ 107 h 643"/>
                                      <a:gd name="T36" fmla="*/ 0 w 158"/>
                                      <a:gd name="T37" fmla="*/ 0 h 6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8" h="643">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3" name="Freeform 13"/>
                                <wps:cNvSpPr>
                                  <a:spLocks/>
                                </wps:cNvSpPr>
                                <wps:spPr bwMode="auto">
                                  <a:xfrm>
                                    <a:off x="375920" y="6215239"/>
                                    <a:ext cx="52388" cy="112713"/>
                                  </a:xfrm>
                                  <a:custGeom>
                                    <a:avLst/>
                                    <a:gdLst>
                                      <a:gd name="T0" fmla="*/ 0 w 33"/>
                                      <a:gd name="T1" fmla="*/ 0 h 71"/>
                                      <a:gd name="T2" fmla="*/ 33 w 33"/>
                                      <a:gd name="T3" fmla="*/ 71 h 71"/>
                                      <a:gd name="T4" fmla="*/ 24 w 33"/>
                                      <a:gd name="T5" fmla="*/ 71 h 71"/>
                                      <a:gd name="T6" fmla="*/ 11 w 33"/>
                                      <a:gd name="T7" fmla="*/ 36 h 71"/>
                                      <a:gd name="T8" fmla="*/ 0 w 33"/>
                                      <a:gd name="T9" fmla="*/ 0 h 71"/>
                                    </a:gdLst>
                                    <a:ahLst/>
                                    <a:cxnLst>
                                      <a:cxn ang="0">
                                        <a:pos x="T0" y="T1"/>
                                      </a:cxn>
                                      <a:cxn ang="0">
                                        <a:pos x="T2" y="T3"/>
                                      </a:cxn>
                                      <a:cxn ang="0">
                                        <a:pos x="T4" y="T5"/>
                                      </a:cxn>
                                      <a:cxn ang="0">
                                        <a:pos x="T6" y="T7"/>
                                      </a:cxn>
                                      <a:cxn ang="0">
                                        <a:pos x="T8" y="T9"/>
                                      </a:cxn>
                                    </a:cxnLst>
                                    <a:rect l="0" t="0" r="r" b="b"/>
                                    <a:pathLst>
                                      <a:path w="33" h="71">
                                        <a:moveTo>
                                          <a:pt x="0" y="0"/>
                                        </a:moveTo>
                                        <a:lnTo>
                                          <a:pt x="33" y="71"/>
                                        </a:lnTo>
                                        <a:lnTo>
                                          <a:pt x="24" y="71"/>
                                        </a:lnTo>
                                        <a:lnTo>
                                          <a:pt x="11" y="3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4" name="Freeform 14"/>
                                <wps:cNvSpPr>
                                  <a:spLocks/>
                                </wps:cNvSpPr>
                                <wps:spPr bwMode="auto">
                                  <a:xfrm>
                                    <a:off x="106045" y="5124627"/>
                                    <a:ext cx="23813" cy="150813"/>
                                  </a:xfrm>
                                  <a:custGeom>
                                    <a:avLst/>
                                    <a:gdLst>
                                      <a:gd name="T0" fmla="*/ 0 w 15"/>
                                      <a:gd name="T1" fmla="*/ 0 h 95"/>
                                      <a:gd name="T2" fmla="*/ 8 w 15"/>
                                      <a:gd name="T3" fmla="*/ 37 h 95"/>
                                      <a:gd name="T4" fmla="*/ 8 w 15"/>
                                      <a:gd name="T5" fmla="*/ 41 h 95"/>
                                      <a:gd name="T6" fmla="*/ 15 w 15"/>
                                      <a:gd name="T7" fmla="*/ 95 h 95"/>
                                      <a:gd name="T8" fmla="*/ 4 w 15"/>
                                      <a:gd name="T9" fmla="*/ 49 h 95"/>
                                      <a:gd name="T10" fmla="*/ 0 w 15"/>
                                      <a:gd name="T11" fmla="*/ 0 h 95"/>
                                    </a:gdLst>
                                    <a:ahLst/>
                                    <a:cxnLst>
                                      <a:cxn ang="0">
                                        <a:pos x="T0" y="T1"/>
                                      </a:cxn>
                                      <a:cxn ang="0">
                                        <a:pos x="T2" y="T3"/>
                                      </a:cxn>
                                      <a:cxn ang="0">
                                        <a:pos x="T4" y="T5"/>
                                      </a:cxn>
                                      <a:cxn ang="0">
                                        <a:pos x="T6" y="T7"/>
                                      </a:cxn>
                                      <a:cxn ang="0">
                                        <a:pos x="T8" y="T9"/>
                                      </a:cxn>
                                      <a:cxn ang="0">
                                        <a:pos x="T10" y="T11"/>
                                      </a:cxn>
                                    </a:cxnLst>
                                    <a:rect l="0" t="0" r="r" b="b"/>
                                    <a:pathLst>
                                      <a:path w="15" h="95">
                                        <a:moveTo>
                                          <a:pt x="0" y="0"/>
                                        </a:moveTo>
                                        <a:lnTo>
                                          <a:pt x="8" y="37"/>
                                        </a:lnTo>
                                        <a:lnTo>
                                          <a:pt x="8" y="41"/>
                                        </a:lnTo>
                                        <a:lnTo>
                                          <a:pt x="15" y="95"/>
                                        </a:lnTo>
                                        <a:lnTo>
                                          <a:pt x="4" y="49"/>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5" name="Freeform 15"/>
                                <wps:cNvSpPr>
                                  <a:spLocks/>
                                </wps:cNvSpPr>
                                <wps:spPr bwMode="auto">
                                  <a:xfrm>
                                    <a:off x="317182" y="4649964"/>
                                    <a:ext cx="638175" cy="1241425"/>
                                  </a:xfrm>
                                  <a:custGeom>
                                    <a:avLst/>
                                    <a:gdLst>
                                      <a:gd name="T0" fmla="*/ 402 w 402"/>
                                      <a:gd name="T1" fmla="*/ 0 h 782"/>
                                      <a:gd name="T2" fmla="*/ 402 w 402"/>
                                      <a:gd name="T3" fmla="*/ 1 h 782"/>
                                      <a:gd name="T4" fmla="*/ 363 w 402"/>
                                      <a:gd name="T5" fmla="*/ 39 h 782"/>
                                      <a:gd name="T6" fmla="*/ 325 w 402"/>
                                      <a:gd name="T7" fmla="*/ 79 h 782"/>
                                      <a:gd name="T8" fmla="*/ 290 w 402"/>
                                      <a:gd name="T9" fmla="*/ 121 h 782"/>
                                      <a:gd name="T10" fmla="*/ 255 w 402"/>
                                      <a:gd name="T11" fmla="*/ 164 h 782"/>
                                      <a:gd name="T12" fmla="*/ 211 w 402"/>
                                      <a:gd name="T13" fmla="*/ 222 h 782"/>
                                      <a:gd name="T14" fmla="*/ 171 w 402"/>
                                      <a:gd name="T15" fmla="*/ 284 h 782"/>
                                      <a:gd name="T16" fmla="*/ 133 w 402"/>
                                      <a:gd name="T17" fmla="*/ 346 h 782"/>
                                      <a:gd name="T18" fmla="*/ 100 w 402"/>
                                      <a:gd name="T19" fmla="*/ 411 h 782"/>
                                      <a:gd name="T20" fmla="*/ 71 w 402"/>
                                      <a:gd name="T21" fmla="*/ 478 h 782"/>
                                      <a:gd name="T22" fmla="*/ 45 w 402"/>
                                      <a:gd name="T23" fmla="*/ 546 h 782"/>
                                      <a:gd name="T24" fmla="*/ 27 w 402"/>
                                      <a:gd name="T25" fmla="*/ 617 h 782"/>
                                      <a:gd name="T26" fmla="*/ 13 w 402"/>
                                      <a:gd name="T27" fmla="*/ 689 h 782"/>
                                      <a:gd name="T28" fmla="*/ 7 w 402"/>
                                      <a:gd name="T29" fmla="*/ 761 h 782"/>
                                      <a:gd name="T30" fmla="*/ 7 w 402"/>
                                      <a:gd name="T31" fmla="*/ 782 h 782"/>
                                      <a:gd name="T32" fmla="*/ 0 w 402"/>
                                      <a:gd name="T33" fmla="*/ 765 h 782"/>
                                      <a:gd name="T34" fmla="*/ 1 w 402"/>
                                      <a:gd name="T35" fmla="*/ 761 h 782"/>
                                      <a:gd name="T36" fmla="*/ 7 w 402"/>
                                      <a:gd name="T37" fmla="*/ 688 h 782"/>
                                      <a:gd name="T38" fmla="*/ 21 w 402"/>
                                      <a:gd name="T39" fmla="*/ 616 h 782"/>
                                      <a:gd name="T40" fmla="*/ 40 w 402"/>
                                      <a:gd name="T41" fmla="*/ 545 h 782"/>
                                      <a:gd name="T42" fmla="*/ 66 w 402"/>
                                      <a:gd name="T43" fmla="*/ 475 h 782"/>
                                      <a:gd name="T44" fmla="*/ 95 w 402"/>
                                      <a:gd name="T45" fmla="*/ 409 h 782"/>
                                      <a:gd name="T46" fmla="*/ 130 w 402"/>
                                      <a:gd name="T47" fmla="*/ 343 h 782"/>
                                      <a:gd name="T48" fmla="*/ 167 w 402"/>
                                      <a:gd name="T49" fmla="*/ 281 h 782"/>
                                      <a:gd name="T50" fmla="*/ 209 w 402"/>
                                      <a:gd name="T51" fmla="*/ 220 h 782"/>
                                      <a:gd name="T52" fmla="*/ 253 w 402"/>
                                      <a:gd name="T53" fmla="*/ 163 h 782"/>
                                      <a:gd name="T54" fmla="*/ 287 w 402"/>
                                      <a:gd name="T55" fmla="*/ 120 h 782"/>
                                      <a:gd name="T56" fmla="*/ 324 w 402"/>
                                      <a:gd name="T57" fmla="*/ 78 h 782"/>
                                      <a:gd name="T58" fmla="*/ 362 w 402"/>
                                      <a:gd name="T59" fmla="*/ 38 h 782"/>
                                      <a:gd name="T60" fmla="*/ 402 w 402"/>
                                      <a:gd name="T61" fmla="*/ 0 h 7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02" h="782">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6" name="Freeform 16"/>
                                <wps:cNvSpPr>
                                  <a:spLocks/>
                                </wps:cNvSpPr>
                                <wps:spPr bwMode="auto">
                                  <a:xfrm>
                                    <a:off x="317182" y="5904089"/>
                                    <a:ext cx="58738" cy="311150"/>
                                  </a:xfrm>
                                  <a:custGeom>
                                    <a:avLst/>
                                    <a:gdLst>
                                      <a:gd name="T0" fmla="*/ 0 w 37"/>
                                      <a:gd name="T1" fmla="*/ 0 h 196"/>
                                      <a:gd name="T2" fmla="*/ 6 w 37"/>
                                      <a:gd name="T3" fmla="*/ 15 h 196"/>
                                      <a:gd name="T4" fmla="*/ 7 w 37"/>
                                      <a:gd name="T5" fmla="*/ 18 h 196"/>
                                      <a:gd name="T6" fmla="*/ 12 w 37"/>
                                      <a:gd name="T7" fmla="*/ 80 h 196"/>
                                      <a:gd name="T8" fmla="*/ 21 w 37"/>
                                      <a:gd name="T9" fmla="*/ 134 h 196"/>
                                      <a:gd name="T10" fmla="*/ 33 w 37"/>
                                      <a:gd name="T11" fmla="*/ 188 h 196"/>
                                      <a:gd name="T12" fmla="*/ 37 w 37"/>
                                      <a:gd name="T13" fmla="*/ 196 h 196"/>
                                      <a:gd name="T14" fmla="*/ 22 w 37"/>
                                      <a:gd name="T15" fmla="*/ 162 h 196"/>
                                      <a:gd name="T16" fmla="*/ 15 w 37"/>
                                      <a:gd name="T17" fmla="*/ 146 h 196"/>
                                      <a:gd name="T18" fmla="*/ 5 w 37"/>
                                      <a:gd name="T19" fmla="*/ 81 h 196"/>
                                      <a:gd name="T20" fmla="*/ 1 w 37"/>
                                      <a:gd name="T21" fmla="*/ 40 h 196"/>
                                      <a:gd name="T22" fmla="*/ 0 w 37"/>
                                      <a:gd name="T23" fmla="*/ 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7" h="196">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7" name="Freeform 17"/>
                                <wps:cNvSpPr>
                                  <a:spLocks/>
                                </wps:cNvSpPr>
                                <wps:spPr bwMode="auto">
                                  <a:xfrm>
                                    <a:off x="363220" y="6223177"/>
                                    <a:ext cx="49213" cy="104775"/>
                                  </a:xfrm>
                                  <a:custGeom>
                                    <a:avLst/>
                                    <a:gdLst>
                                      <a:gd name="T0" fmla="*/ 0 w 31"/>
                                      <a:gd name="T1" fmla="*/ 0 h 66"/>
                                      <a:gd name="T2" fmla="*/ 31 w 31"/>
                                      <a:gd name="T3" fmla="*/ 66 h 66"/>
                                      <a:gd name="T4" fmla="*/ 24 w 31"/>
                                      <a:gd name="T5" fmla="*/ 66 h 66"/>
                                      <a:gd name="T6" fmla="*/ 0 w 31"/>
                                      <a:gd name="T7" fmla="*/ 0 h 66"/>
                                    </a:gdLst>
                                    <a:ahLst/>
                                    <a:cxnLst>
                                      <a:cxn ang="0">
                                        <a:pos x="T0" y="T1"/>
                                      </a:cxn>
                                      <a:cxn ang="0">
                                        <a:pos x="T2" y="T3"/>
                                      </a:cxn>
                                      <a:cxn ang="0">
                                        <a:pos x="T4" y="T5"/>
                                      </a:cxn>
                                      <a:cxn ang="0">
                                        <a:pos x="T6" y="T7"/>
                                      </a:cxn>
                                    </a:cxnLst>
                                    <a:rect l="0" t="0" r="r" b="b"/>
                                    <a:pathLst>
                                      <a:path w="31" h="66">
                                        <a:moveTo>
                                          <a:pt x="0" y="0"/>
                                        </a:moveTo>
                                        <a:lnTo>
                                          <a:pt x="31" y="66"/>
                                        </a:lnTo>
                                        <a:lnTo>
                                          <a:pt x="24" y="6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8" name="Freeform 18"/>
                                <wps:cNvSpPr>
                                  <a:spLocks/>
                                </wps:cNvSpPr>
                                <wps:spPr bwMode="auto">
                                  <a:xfrm>
                                    <a:off x="317182" y="5864402"/>
                                    <a:ext cx="11113" cy="68263"/>
                                  </a:xfrm>
                                  <a:custGeom>
                                    <a:avLst/>
                                    <a:gdLst>
                                      <a:gd name="T0" fmla="*/ 0 w 7"/>
                                      <a:gd name="T1" fmla="*/ 0 h 43"/>
                                      <a:gd name="T2" fmla="*/ 7 w 7"/>
                                      <a:gd name="T3" fmla="*/ 17 h 43"/>
                                      <a:gd name="T4" fmla="*/ 7 w 7"/>
                                      <a:gd name="T5" fmla="*/ 43 h 43"/>
                                      <a:gd name="T6" fmla="*/ 6 w 7"/>
                                      <a:gd name="T7" fmla="*/ 40 h 43"/>
                                      <a:gd name="T8" fmla="*/ 0 w 7"/>
                                      <a:gd name="T9" fmla="*/ 25 h 43"/>
                                      <a:gd name="T10" fmla="*/ 0 w 7"/>
                                      <a:gd name="T11" fmla="*/ 0 h 43"/>
                                    </a:gdLst>
                                    <a:ahLst/>
                                    <a:cxnLst>
                                      <a:cxn ang="0">
                                        <a:pos x="T0" y="T1"/>
                                      </a:cxn>
                                      <a:cxn ang="0">
                                        <a:pos x="T2" y="T3"/>
                                      </a:cxn>
                                      <a:cxn ang="0">
                                        <a:pos x="T4" y="T5"/>
                                      </a:cxn>
                                      <a:cxn ang="0">
                                        <a:pos x="T6" y="T7"/>
                                      </a:cxn>
                                      <a:cxn ang="0">
                                        <a:pos x="T8" y="T9"/>
                                      </a:cxn>
                                      <a:cxn ang="0">
                                        <a:pos x="T10" y="T11"/>
                                      </a:cxn>
                                    </a:cxnLst>
                                    <a:rect l="0" t="0" r="r" b="b"/>
                                    <a:pathLst>
                                      <a:path w="7" h="43">
                                        <a:moveTo>
                                          <a:pt x="0" y="0"/>
                                        </a:moveTo>
                                        <a:lnTo>
                                          <a:pt x="7" y="17"/>
                                        </a:lnTo>
                                        <a:lnTo>
                                          <a:pt x="7" y="43"/>
                                        </a:lnTo>
                                        <a:lnTo>
                                          <a:pt x="6" y="40"/>
                                        </a:lnTo>
                                        <a:lnTo>
                                          <a:pt x="0" y="25"/>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9" name="Freeform 19"/>
                                <wps:cNvSpPr>
                                  <a:spLocks/>
                                </wps:cNvSpPr>
                                <wps:spPr bwMode="auto">
                                  <a:xfrm>
                                    <a:off x="340995" y="6135864"/>
                                    <a:ext cx="73025" cy="192088"/>
                                  </a:xfrm>
                                  <a:custGeom>
                                    <a:avLst/>
                                    <a:gdLst>
                                      <a:gd name="T0" fmla="*/ 0 w 46"/>
                                      <a:gd name="T1" fmla="*/ 0 h 121"/>
                                      <a:gd name="T2" fmla="*/ 7 w 46"/>
                                      <a:gd name="T3" fmla="*/ 16 h 121"/>
                                      <a:gd name="T4" fmla="*/ 22 w 46"/>
                                      <a:gd name="T5" fmla="*/ 50 h 121"/>
                                      <a:gd name="T6" fmla="*/ 33 w 46"/>
                                      <a:gd name="T7" fmla="*/ 86 h 121"/>
                                      <a:gd name="T8" fmla="*/ 46 w 46"/>
                                      <a:gd name="T9" fmla="*/ 121 h 121"/>
                                      <a:gd name="T10" fmla="*/ 45 w 46"/>
                                      <a:gd name="T11" fmla="*/ 121 h 121"/>
                                      <a:gd name="T12" fmla="*/ 14 w 46"/>
                                      <a:gd name="T13" fmla="*/ 55 h 121"/>
                                      <a:gd name="T14" fmla="*/ 11 w 46"/>
                                      <a:gd name="T15" fmla="*/ 44 h 121"/>
                                      <a:gd name="T16" fmla="*/ 0 w 46"/>
                                      <a:gd name="T17" fmla="*/ 0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g:grpSp>
                          </wpg:grpSp>
                        </wpg:wgp>
                      </a:graphicData>
                    </a:graphic>
                    <wp14:sizeRelH relativeFrom="page">
                      <wp14:pctWidth>33000</wp14:pctWidth>
                    </wp14:sizeRelH>
                    <wp14:sizeRelV relativeFrom="page">
                      <wp14:pctHeight>95000</wp14:pctHeight>
                    </wp14:sizeRelV>
                  </wp:anchor>
                </w:drawing>
              </mc:Choice>
              <mc:Fallback>
                <w:pict>
                  <v:group id="Group 2" o:spid="_x0000_s1026" style="position:absolute;left:0;text-align:left;margin-left:0;margin-top:0;width:172.8pt;height:718.55pt;z-index:-251657216;mso-width-percent:330;mso-height-percent:950;mso-left-percent:40;mso-position-horizontal-relative:page;mso-position-vertical:center;mso-position-vertical-relative:page;mso-width-percent:330;mso-height-percent:950;mso-left-percent:40" coordsize="21945,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">
                    <v:rect id="Rectangle 3" o:spid="_x0000_s1027" style="position:absolute;width:1945;height:91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" fillcolor="#2c3c43 [3215]" stroked="f" strokeweight="1.5pt">
                      <v:stroke endcap="round"/>
                    </v:re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4" o:spid="_x0000_s1028" type="#_x0000_t15" style="position:absolute;top:14668;width:21945;height:55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" adj="18883" fillcolor="#90c226 [3204]" stroked="f" strokeweight="1.5pt">
                      <v:stroke endcap="round"/>
                      <v:textbox inset=",0,14.4pt,0">
                        <w:txbxContent>
                          <w:p w:rsidR="00C54EC8" w:rsidRPr="00537217" w:rsidRDefault="000848EB">
                            <w:pPr>
                              <w:pStyle w:val="NoSpacing"/>
                              <w:jc w:val="right"/>
                              <w:rPr>
                                <w:color w:val="FFFFFF" w:themeColor="background1"/>
                                <w:sz w:val="28"/>
                                <w:szCs w:val="28"/>
                                <w:lang w:val="en-GB"/>
                              </w:rPr>
                            </w:pPr>
                            <w:r>
                              <w:rPr>
                                <w:color w:val="FFFFFF" w:themeColor="background1"/>
                                <w:sz w:val="28"/>
                                <w:szCs w:val="28"/>
                                <w:lang w:val="en-GB"/>
                              </w:rPr>
                              <w:t>1</w:t>
                            </w:r>
                            <w:r w:rsidR="00C54EC8">
                              <w:rPr>
                                <w:color w:val="FFFFFF" w:themeColor="background1"/>
                                <w:sz w:val="28"/>
                                <w:szCs w:val="28"/>
                                <w:lang w:val="en-GB"/>
                              </w:rPr>
                              <w:t>/0</w:t>
                            </w:r>
                            <w:r>
                              <w:rPr>
                                <w:color w:val="FFFFFF" w:themeColor="background1"/>
                                <w:sz w:val="28"/>
                                <w:szCs w:val="28"/>
                                <w:lang w:val="en-GB"/>
                              </w:rPr>
                              <w:t>7</w:t>
                            </w:r>
                            <w:r w:rsidR="00C54EC8">
                              <w:rPr>
                                <w:color w:val="FFFFFF" w:themeColor="background1"/>
                                <w:sz w:val="28"/>
                                <w:szCs w:val="28"/>
                                <w:lang w:val="en-GB"/>
                              </w:rPr>
                              <w:t>/2020</w:t>
                            </w:r>
                          </w:p>
                        </w:txbxContent>
                      </v:textbox>
                    </v:shape>
                    <v:group id="Group 5" o:spid="_x0000_s1029" style="position:absolute;left:762;top:42100;width:20574;height:49103" coordorigin="806,42118" coordsize="13062,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group id="Group 6" o:spid="_x0000_s1030" style="position:absolute;left:1410;top:42118;width:10478;height:31210" coordorigin="1410,42118" coordsize="10477,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o:lock v:ext="edit" aspectratio="t"/>
                        <v:shape id="Freeform 20" o:spid="_x0000_s1031" style="position:absolute;left:3696;top:62168;width:1937;height:6985;visibility:visible;mso-wrap-style:square;v-text-anchor:top" coordsize="122,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" path="m,l39,152,84,304r38,113l122,440,76,306,39,180,6,53,,xe" fillcolor="#2c3c43 [3215]" strokecolor="#2c3c43 [3215]" strokeweight="0">
                          <v:path arrowok="t" o:connecttype="custom" o:connectlocs="0,0;61913,241300;133350,482600;193675,661988;193675,698500;120650,485775;61913,285750;9525,84138;0,0" o:connectangles="0,0,0,0,0,0,0,0,0"/>
                        </v:shape>
                        <v:shape id="Freeform 21" o:spid="_x0000_s1032" style="position:absolute;left:5728;top:69058;width:1842;height:4270;visibility:visible;mso-wrap-style:square;v-text-anchor:top" coordsize="11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" path="m,l8,19,37,93r30,74l116,269r-8,l60,169,30,98,1,25,,xe" fillcolor="#2c3c43 [3215]" strokecolor="#2c3c43 [3215]" strokeweight="0">
                          <v:path arrowok="t" o:connecttype="custom" o:connectlocs="0,0;12700,30163;58738,147638;106363,265113;184150,427038;171450,427038;95250,268288;47625,155575;1588,39688;0,0" o:connectangles="0,0,0,0,0,0,0,0,0,0"/>
                        </v:shape>
                        <v:shape id="Freeform 22" o:spid="_x0000_s1033" style="position:absolute;left:1410;top:42118;width:2223;height:20193;visibility:visible;mso-wrap-style:square;v-text-anchor:top" coordsize="140,1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" path="m,l,,1,79r2,80l12,317,23,476,39,634,58,792,83,948r24,138l135,1223r5,49l138,1262,105,1106,77,949,53,792,35,634,20,476,9,317,2,159,,79,,xe" fillcolor="#2c3c43 [3215]" strokecolor="#2c3c43 [3215]" strokeweight="0">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Freeform 23" o:spid="_x0000_s1034" style="position:absolute;left:3410;top:48611;width:715;height:13557;visibility:visible;mso-wrap-style:square;v-text-anchor:top" coordsize="45,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" path="m45,r,l35,66r-9,67l14,267,6,401,3,534,6,669r8,134l18,854r,-3l9,814,8,803,1,669,,534,3,401,12,267,25,132,34,66,45,xe" fillcolor="#2c3c43 [3215]" strokecolor="#2c3c43 [3215]" strokeweight="0">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Freeform 24" o:spid="_x0000_s1035" style="position:absolute;left:3633;top:62311;width:2444;height:9985;visibility:visible;mso-wrap-style:square;v-text-anchor:top" coordsize="154,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" path="m,l10,44r11,82l34,207r19,86l75,380r25,86l120,521r21,55l152,618r2,11l140,595,115,532,93,468,67,383,47,295,28,207,12,104,,xe" fillcolor="#2c3c43 [3215]" strokecolor="#2c3c43 [3215]" strokeweight="0">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Freeform 25" o:spid="_x0000_s1036" style="position:absolute;left:6204;top:72233;width:524;height:1095;visibility:visible;mso-wrap-style:square;v-text-anchor:top" coordsize="3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" path="m,l33,69r-9,l12,35,,xe" fillcolor="#2c3c43 [3215]" strokecolor="#2c3c43 [3215]" strokeweight="0">
                          <v:path arrowok="t" o:connecttype="custom" o:connectlocs="0,0;52388,109538;38100,109538;19050,55563;0,0" o:connectangles="0,0,0,0,0"/>
                        </v:shape>
                        <v:shape id="Freeform 26" o:spid="_x0000_s1037" style="position:absolute;left:3553;top:61533;width:238;height:1476;visibility:visible;mso-wrap-style:square;v-text-anchor:top" coordsize="1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" path="m,l9,37r,3l15,93,5,49,,xe" fillcolor="#2c3c43 [3215]" strokecolor="#2c3c43 [3215]" strokeweight="0">
                          <v:path arrowok="t" o:connecttype="custom" o:connectlocs="0,0;14288,58738;14288,63500;23813,147638;7938,77788;0,0" o:connectangles="0,0,0,0,0,0"/>
                        </v:shape>
                        <v:shape id="Freeform 27" o:spid="_x0000_s1038" style="position:absolute;left:5633;top:56897;width:6255;height:12161;visibility:visible;mso-wrap-style:square;v-text-anchor:top" coordsize="394,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" path="m394,r,l356,38,319,77r-35,40l249,160r-42,58l168,276r-37,63l98,402,69,467,45,535,26,604,14,673,7,746,6,766,,749r1,-5l7,673,21,603,40,533,65,466,94,400r33,-64l164,275r40,-60l248,158r34,-42l318,76,354,37,394,xe" fillcolor="#2c3c43 [3215]" strokecolor="#2c3c43 [3215]" strokeweight="0">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Freeform 28" o:spid="_x0000_s1039" style="position:absolute;left:5633;top:69153;width:571;height:3080;visibility:visible;mso-wrap-style:square;v-text-anchor:top" coordsize="36,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" path="m,l6,16r1,3l11,80r9,52l33,185r3,9l21,161,15,145,5,81,1,41,,xe" fillcolor="#2c3c43 [3215]" strokecolor="#2c3c43 [3215]" strokeweight="0">
                          <v:path arrowok="t" o:connecttype="custom" o:connectlocs="0,0;9525,25400;11113,30163;17463,127000;31750,209550;52388,293688;57150,307975;33338,255588;23813,230188;7938,128588;1588,65088;0,0" o:connectangles="0,0,0,0,0,0,0,0,0,0,0,0"/>
                        </v:shape>
                        <v:shape id="Freeform 29" o:spid="_x0000_s1040" style="position:absolute;left:6077;top:72296;width:493;height:1032;visibility:visible;mso-wrap-style:square;v-text-anchor:top" coordsize="3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" path="m,l31,65r-8,l,xe" fillcolor="#2c3c43 [3215]" strokecolor="#2c3c43 [3215]" strokeweight="0">
                          <v:path arrowok="t" o:connecttype="custom" o:connectlocs="0,0;49213,103188;36513,103188;0,0" o:connectangles="0,0,0,0"/>
                        </v:shape>
                        <v:shape id="Freeform 30" o:spid="_x0000_s1041" style="position:absolute;left:5633;top:68788;width:111;height:666;visibility:visible;mso-wrap-style:square;v-text-anchor:top" coordsize="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" path="m,l6,17,7,42,6,39,,23,,xe" fillcolor="#2c3c43 [3215]" strokecolor="#2c3c43 [3215]" strokeweight="0">
                          <v:path arrowok="t" o:connecttype="custom" o:connectlocs="0,0;9525,26988;11113,66675;9525,61913;0,36513;0,0" o:connectangles="0,0,0,0,0,0"/>
                        </v:shape>
                        <v:shape id="Freeform 31" o:spid="_x0000_s1042" style="position:absolute;left:5871;top:71455;width:714;height:1873;visibility:visible;mso-wrap-style:square;v-text-anchor:top" coordsize="45,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" path="m,l6,16,21,49,33,84r12,34l44,118,13,53,11,42,,xe" fillcolor="#2c3c43 [3215]" strokecolor="#2c3c43 [3215]" strokeweight="0">
                          <v:path arrowok="t" o:connecttype="custom" o:connectlocs="0,0;9525,25400;33338,77788;52388,133350;71438,187325;69850,187325;20638,84138;17463,66675;0,0" o:connectangles="0,0,0,0,0,0,0,0,0"/>
                        </v:shape>
                      </v:group>
                      <v:group id="Group 7" o:spid="_x0000_s1043" style="position:absolute;left:806;top:48269;width:13063;height:25059" coordorigin="806,46499" coordsize="8747,16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o:lock v:ext="edit" aspectratio="t"/>
                        <v:shape id="Freeform 8" o:spid="_x0000_s1044" style="position:absolute;left:1187;top:51897;width:1984;height:7143;visibility:visible;mso-wrap-style:square;v-text-anchor:top" coordsize="12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" path="m,l41,155,86,309r39,116l125,450,79,311,41,183,7,54,,xe" fillcolor="#2c3c43 [3215]" strokecolor="#2c3c43 [3215]" strokeweight="0">
                          <v:fill opacity="13107f"/>
                          <v:stroke opacity="13107f"/>
                          <v:path arrowok="t" o:connecttype="custom" o:connectlocs="0,0;65088,246063;136525,490538;198438,674688;198438,714375;125413,493713;65088,290513;11113,85725;0,0" o:connectangles="0,0,0,0,0,0,0,0,0"/>
                        </v:shape>
                        <v:shape id="Freeform 9" o:spid="_x0000_s1045" style="position:absolute;left:3282;top:58913;width:1874;height:4366;visibility:visible;mso-wrap-style:square;v-text-anchor:top" coordsize="118,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" path="m,l8,20,37,96r32,74l118,275r-9,l61,174,30,100,,26,,xe" fillcolor="#2c3c43 [3215]" strokecolor="#2c3c43 [3215]" strokeweight="0">
                          <v:fill opacity="13107f"/>
                          <v:stroke opacity="13107f"/>
                          <v:path arrowok="t" o:connecttype="custom" o:connectlocs="0,0;12700,31750;58738,152400;109538,269875;187325,436563;173038,436563;96838,276225;47625,158750;0,41275;0,0" o:connectangles="0,0,0,0,0,0,0,0,0,0"/>
                        </v:shape>
                        <v:shape id="Freeform 10" o:spid="_x0000_s1046" style="position:absolute;left:806;top:50103;width:317;height:1921;visibility:visible;mso-wrap-style:square;v-text-anchor:top" coordsize="20,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" path="m,l16,72r4,49l18,112,,31,,xe" fillcolor="#2c3c43 [3215]" strokecolor="#2c3c43 [3215]" strokeweight="0">
                          <v:fill opacity="13107f"/>
                          <v:stroke opacity="13107f"/>
                          <v:path arrowok="t" o:connecttype="custom" o:connectlocs="0,0;25400,114300;31750,192088;28575,177800;0,49213;0,0" o:connectangles="0,0,0,0,0,0"/>
                        </v:shape>
                        <v:shape id="Freeform 12" o:spid="_x0000_s1047" style="position:absolute;left:1123;top:52024;width:2509;height:10207;visibility:visible;mso-wrap-style:square;v-text-anchor:top" coordsize="158,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" path="m,l11,46r11,83l36,211r19,90l76,389r27,87l123,533r21,55l155,632r3,11l142,608,118,544,95,478,69,391,47,302,29,212,13,107,,xe" fillcolor="#2c3c43 [3215]" strokecolor="#2c3c43 [3215]" strokeweight="0">
                          <v:fill opacity="13107f"/>
                          <v:stroke opacity="13107f"/>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Freeform 13" o:spid="_x0000_s1048" style="position:absolute;left:3759;top:62152;width:524;height:1127;visibility:visible;mso-wrap-style:square;v-text-anchor:top" coordsize="3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" path="m,l33,71r-9,l11,36,,xe" fillcolor="#2c3c43 [3215]" strokecolor="#2c3c43 [3215]" strokeweight="0">
                          <v:fill opacity="13107f"/>
                          <v:stroke opacity="13107f"/>
                          <v:path arrowok="t" o:connecttype="custom" o:connectlocs="0,0;52388,112713;38100,112713;17463,57150;0,0" o:connectangles="0,0,0,0,0"/>
                        </v:shape>
                        <v:shape id="Freeform 14" o:spid="_x0000_s1049" style="position:absolute;left:1060;top:51246;width:238;height:1508;visibility:visible;mso-wrap-style:square;v-text-anchor:top" coordsize="1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" path="m,l8,37r,4l15,95,4,49,,xe" fillcolor="#2c3c43 [3215]" strokecolor="#2c3c43 [3215]" strokeweight="0">
                          <v:fill opacity="13107f"/>
                          <v:stroke opacity="13107f"/>
                          <v:path arrowok="t" o:connecttype="custom" o:connectlocs="0,0;12700,58738;12700,65088;23813,150813;6350,77788;0,0" o:connectangles="0,0,0,0,0,0"/>
                        </v:shape>
                        <v:shape id="Freeform 15" o:spid="_x0000_s1050" style="position:absolute;left:3171;top:46499;width:6382;height:12414;visibility:visible;mso-wrap-style:square;v-text-anchor:top" coordsize="40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" path="m402,r,1l363,39,325,79r-35,42l255,164r-44,58l171,284r-38,62l100,411,71,478,45,546,27,617,13,689,7,761r,21l,765r1,-4l7,688,21,616,40,545,66,475,95,409r35,-66l167,281r42,-61l253,163r34,-43l324,78,362,38,402,xe" fillcolor="#2c3c43 [3215]" strokecolor="#2c3c43 [3215]" strokeweight="0">
                          <v:fill opacity="13107f"/>
                          <v:stroke opacity="13107f"/>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Freeform 16" o:spid="_x0000_s1051" style="position:absolute;left:3171;top:59040;width:588;height:3112;visibility:visible;mso-wrap-style:square;v-text-anchor:top" coordsize="37,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" path="m,l6,15r1,3l12,80r9,54l33,188r4,8l22,162,15,146,5,81,1,40,,xe" fillcolor="#2c3c43 [3215]" strokecolor="#2c3c43 [3215]" strokeweight="0">
                          <v:fill opacity="13107f"/>
                          <v:stroke opacity="13107f"/>
                          <v:path arrowok="t" o:connecttype="custom" o:connectlocs="0,0;9525,23813;11113,28575;19050,127000;33338,212725;52388,298450;58738,311150;34925,257175;23813,231775;7938,128588;1588,63500;0,0" o:connectangles="0,0,0,0,0,0,0,0,0,0,0,0"/>
                        </v:shape>
                        <v:shape id="Freeform 17" o:spid="_x0000_s1052" style="position:absolute;left:3632;top:62231;width:492;height:1048;visibility:visible;mso-wrap-style:square;v-text-anchor:top" coordsize="3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" path="m,l31,66r-7,l,xe" fillcolor="#2c3c43 [3215]" strokecolor="#2c3c43 [3215]" strokeweight="0">
                          <v:fill opacity="13107f"/>
                          <v:stroke opacity="13107f"/>
                          <v:path arrowok="t" o:connecttype="custom" o:connectlocs="0,0;49213,104775;38100,104775;0,0" o:connectangles="0,0,0,0"/>
                        </v:shape>
                        <v:shape id="Freeform 18" o:spid="_x0000_s1053" style="position:absolute;left:3171;top:58644;width:111;height:682;visibility:visible;mso-wrap-style:square;v-text-anchor:top" coordsize="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" path="m,l7,17r,26l6,40,,25,,xe" fillcolor="#2c3c43 [3215]" strokecolor="#2c3c43 [3215]" strokeweight="0">
                          <v:fill opacity="13107f"/>
                          <v:stroke opacity="13107f"/>
                          <v:path arrowok="t" o:connecttype="custom" o:connectlocs="0,0;11113,26988;11113,68263;9525,63500;0,39688;0,0" o:connectangles="0,0,0,0,0,0"/>
                        </v:shape>
                        <v:shape id="Freeform 19" o:spid="_x0000_s1054" style="position:absolute;left:3409;top:61358;width:731;height:1921;visibility:visible;mso-wrap-style:square;v-text-anchor:top" coordsize="4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" path="m,l7,16,22,50,33,86r13,35l45,121,14,55,11,44,,xe" fillcolor="#2c3c43 [3215]" strokecolor="#2c3c43 [3215]" strokeweight="0">
                          <v:fill opacity="13107f"/>
                          <v:stroke opacity="13107f"/>
                          <v:path arrowok="t" o:connecttype="custom" o:connectlocs="0,0;11113,25400;34925,79375;52388,136525;73025,192088;71438,192088;22225,87313;17463,69850;0,0" o:connectangles="0,0,0,0,0,0,0,0,0"/>
                        </v:shape>
                      </v:group>
                    </v:group>
                    <w10:wrap anchorx="page" anchory="page"/>
                  </v:group>
                </w:pict>
              </mc:Fallback>
            </mc:AlternateContent>
          </w:r>
        </w:p>
        <w:p w:rsidR="00671B00" w:rsidRDefault="000848EB" w:rsidP="00794204">
          <w:pPr>
            <w:jc w:val="both"/>
          </w:pPr>
          <w:r>
            <w:rPr>
              <w:noProof/>
              <w:lang w:eastAsia="en-GB"/>
            </w:rPr>
            <w:drawing>
              <wp:anchor distT="0" distB="0" distL="114300" distR="114300" simplePos="0" relativeHeight="251663360" behindDoc="0" locked="0" layoutInCell="1" allowOverlap="1" wp14:anchorId="6DACA7AF" wp14:editId="13A9E5AE">
                <wp:simplePos x="0" y="0"/>
                <wp:positionH relativeFrom="column">
                  <wp:posOffset>3627120</wp:posOffset>
                </wp:positionH>
                <wp:positionV relativeFrom="paragraph">
                  <wp:posOffset>8110491</wp:posOffset>
                </wp:positionV>
                <wp:extent cx="2270760" cy="759741"/>
                <wp:effectExtent l="0" t="0" r="0" b="2540"/>
                <wp:wrapNone/>
                <wp:docPr id="11" name="Picture 20" descr="Logo-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Logo-colou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80573" cy="763024"/>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61312" behindDoc="0" locked="0" layoutInCell="1" allowOverlap="1">
                    <wp:simplePos x="0" y="0"/>
                    <mc:AlternateContent>
                      <mc:Choice Requires="wp14">
                        <wp:positionH relativeFrom="page">
                          <wp14:pctPosHOffset>42000</wp14:pctPosHOffset>
                        </wp:positionH>
                      </mc:Choice>
                      <mc:Fallback>
                        <wp:positionH relativeFrom="page">
                          <wp:posOffset>3175000</wp:posOffset>
                        </wp:positionH>
                      </mc:Fallback>
                    </mc:AlternateContent>
                    <mc:AlternateContent>
                      <mc:Choice Requires="wp14">
                        <wp:positionV relativeFrom="page">
                          <wp14:pctPosVOffset>88000</wp14:pctPosVOffset>
                        </wp:positionV>
                      </mc:Choice>
                      <mc:Fallback>
                        <wp:positionV relativeFrom="page">
                          <wp:posOffset>9408795</wp:posOffset>
                        </wp:positionV>
                      </mc:Fallback>
                    </mc:AlternateContent>
                    <wp:extent cx="91440" cy="365760"/>
                    <wp:effectExtent l="0" t="0" r="3810" b="10160"/>
                    <wp:wrapNone/>
                    <wp:docPr id="32" name="Text Box 32"/>
                    <wp:cNvGraphicFramePr/>
                    <a:graphic xmlns:a="http://schemas.openxmlformats.org/drawingml/2006/main">
                      <a:graphicData uri="http://schemas.microsoft.com/office/word/2010/wordprocessingShape">
                        <wps:wsp>
                          <wps:cNvSpPr txBox="1"/>
                          <wps:spPr>
                            <a:xfrm>
                              <a:off x="0" y="0"/>
                              <a:ext cx="91440" cy="3657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54EC8" w:rsidRPr="00E60129" w:rsidRDefault="00C54EC8" w:rsidP="000848EB">
                                <w:pPr>
                                  <w:pStyle w:val="NoSpacing"/>
                                  <w:rPr>
                                    <w:color w:val="90C226" w:themeColor="accent1"/>
                                    <w:sz w:val="32"/>
                                    <w:szCs w:val="32"/>
                                  </w:rPr>
                                </w:pPr>
                              </w:p>
                              <w:p w:rsidR="00C54EC8" w:rsidRDefault="00856228">
                                <w:pPr>
                                  <w:pStyle w:val="NoSpacing"/>
                                  <w:rPr>
                                    <w:color w:val="595959" w:themeColor="text1" w:themeTint="A6"/>
                                    <w:sz w:val="20"/>
                                    <w:szCs w:val="20"/>
                                  </w:rPr>
                                </w:pPr>
                                <w:sdt>
                                  <w:sdtPr>
                                    <w:rPr>
                                      <w:caps/>
                                      <w:color w:val="595959" w:themeColor="text1" w:themeTint="A6"/>
                                      <w:sz w:val="20"/>
                                      <w:szCs w:val="20"/>
                                    </w:rPr>
                                    <w:alias w:val="Company"/>
                                    <w:tag w:val=""/>
                                    <w:id w:val="1558814826"/>
                                    <w:showingPlcHdr/>
                                    <w:dataBinding w:prefixMappings="xmlns:ns0='http://schemas.openxmlformats.org/officeDocument/2006/extended-properties' " w:xpath="/ns0:Properties[1]/ns0:Company[1]" w:storeItemID="{6668398D-A668-4E3E-A5EB-62B293D839F1}"/>
                                    <w:text/>
                                  </w:sdtPr>
                                  <w:sdtEndPr/>
                                  <w:sdtContent>
                                    <w:r w:rsidR="00C54EC8">
                                      <w:rPr>
                                        <w:caps/>
                                        <w:color w:val="595959" w:themeColor="text1" w:themeTint="A6"/>
                                        <w:sz w:val="20"/>
                                        <w:szCs w:val="20"/>
                                      </w:rPr>
                                      <w:t xml:space="preserve">     </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2" o:spid="_x0000_s1055" type="#_x0000_t202" style="position:absolute;left:0;text-align:left;margin-left:0;margin-top:0;width:7.2pt;height:28.8pt;z-index:251661312;visibility:visible;mso-wrap-style:square;mso-width-percent:0;mso-height-percent:0;mso-left-percent:420;mso-top-percent:880;mso-wrap-distance-left:9pt;mso-wrap-distance-top:0;mso-wrap-distance-right:9pt;mso-wrap-distance-bottom:0;mso-position-horizontal-relative:page;mso-position-vertical-relative:page;mso-width-percent:0;mso-height-percent:0;mso-left-percent:420;mso-top-percent:88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" filled="f" stroked="f" strokeweight=".5pt">
                    <v:textbox style="mso-fit-shape-to-text:t" inset="0,0,0,0">
                      <w:txbxContent>
                        <w:p w:rsidR="00C54EC8" w:rsidRPr="00E60129" w:rsidRDefault="00C54EC8" w:rsidP="000848EB">
                          <w:pPr>
                            <w:pStyle w:val="NoSpacing"/>
                            <w:rPr>
                              <w:color w:val="90C226" w:themeColor="accent1"/>
                              <w:sz w:val="32"/>
                              <w:szCs w:val="32"/>
                            </w:rPr>
                          </w:pPr>
                        </w:p>
                        <w:p w:rsidR="00C54EC8" w:rsidRDefault="00856228">
                          <w:pPr>
                            <w:pStyle w:val="NoSpacing"/>
                            <w:rPr>
                              <w:color w:val="595959" w:themeColor="text1" w:themeTint="A6"/>
                              <w:sz w:val="20"/>
                              <w:szCs w:val="20"/>
                            </w:rPr>
                          </w:pPr>
                          <w:sdt>
                            <w:sdtPr>
                              <w:rPr>
                                <w:caps/>
                                <w:color w:val="595959" w:themeColor="text1" w:themeTint="A6"/>
                                <w:sz w:val="20"/>
                                <w:szCs w:val="20"/>
                              </w:rPr>
                              <w:alias w:val="Company"/>
                              <w:tag w:val=""/>
                              <w:id w:val="1558814826"/>
                              <w:showingPlcHdr/>
                              <w:dataBinding w:prefixMappings="xmlns:ns0='http://schemas.openxmlformats.org/officeDocument/2006/extended-properties' " w:xpath="/ns0:Properties[1]/ns0:Company[1]" w:storeItemID="{6668398D-A668-4E3E-A5EB-62B293D839F1}"/>
                              <w:text/>
                            </w:sdtPr>
                            <w:sdtEndPr/>
                            <w:sdtContent>
                              <w:r w:rsidR="00C54EC8">
                                <w:rPr>
                                  <w:caps/>
                                  <w:color w:val="595959" w:themeColor="text1" w:themeTint="A6"/>
                                  <w:sz w:val="20"/>
                                  <w:szCs w:val="20"/>
                                </w:rPr>
                                <w:t xml:space="preserve">     </w:t>
                              </w:r>
                            </w:sdtContent>
                          </w:sdt>
                        </w:p>
                      </w:txbxContent>
                    </v:textbox>
                    <w10:wrap anchorx="page" anchory="page"/>
                  </v:shape>
                </w:pict>
              </mc:Fallback>
            </mc:AlternateContent>
          </w:r>
          <w:r w:rsidR="00C912C7">
            <w:rPr>
              <w:noProof/>
              <w:lang w:eastAsia="en-GB"/>
            </w:rPr>
            <mc:AlternateContent>
              <mc:Choice Requires="wps">
                <w:drawing>
                  <wp:anchor distT="0" distB="0" distL="114300" distR="114300" simplePos="0" relativeHeight="251660288" behindDoc="0" locked="0" layoutInCell="1" allowOverlap="1">
                    <wp:simplePos x="0" y="0"/>
                    <wp:positionH relativeFrom="page">
                      <wp:posOffset>3177540</wp:posOffset>
                    </wp:positionH>
                    <wp:positionV relativeFrom="page">
                      <wp:posOffset>1874520</wp:posOffset>
                    </wp:positionV>
                    <wp:extent cx="3230880" cy="1417320"/>
                    <wp:effectExtent l="0" t="0" r="7620" b="11430"/>
                    <wp:wrapNone/>
                    <wp:docPr id="1" name="Text Box 1"/>
                    <wp:cNvGraphicFramePr/>
                    <a:graphic xmlns:a="http://schemas.openxmlformats.org/drawingml/2006/main">
                      <a:graphicData uri="http://schemas.microsoft.com/office/word/2010/wordprocessingShape">
                        <wps:wsp>
                          <wps:cNvSpPr txBox="1"/>
                          <wps:spPr>
                            <a:xfrm>
                              <a:off x="0" y="0"/>
                              <a:ext cx="3230880" cy="14173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54EC8" w:rsidRPr="00E60129" w:rsidRDefault="000848EB" w:rsidP="00EA30B1">
                                <w:pPr>
                                  <w:spacing w:before="120" w:line="276" w:lineRule="auto"/>
                                  <w:rPr>
                                    <w:rFonts w:ascii="Arial Black" w:hAnsi="Arial Black" w:cs="Arial"/>
                                    <w:color w:val="404040" w:themeColor="text1" w:themeTint="BF"/>
                                    <w:sz w:val="40"/>
                                    <w:szCs w:val="40"/>
                                  </w:rPr>
                                </w:pPr>
                                <w:r>
                                  <w:rPr>
                                    <w:rFonts w:ascii="Arial Black" w:hAnsi="Arial Black" w:cs="Arial"/>
                                    <w:color w:val="404040" w:themeColor="text1" w:themeTint="BF"/>
                                    <w:sz w:val="40"/>
                                    <w:szCs w:val="40"/>
                                  </w:rPr>
                                  <w:t xml:space="preserve">Minutes - Meeting of the </w:t>
                                </w:r>
                                <w:r w:rsidR="0076452B">
                                  <w:rPr>
                                    <w:rFonts w:ascii="Arial Black" w:hAnsi="Arial Black" w:cs="Arial"/>
                                    <w:color w:val="404040" w:themeColor="text1" w:themeTint="BF"/>
                                    <w:sz w:val="40"/>
                                    <w:szCs w:val="40"/>
                                  </w:rPr>
                                  <w:t>Agents Liaison Group</w:t>
                                </w:r>
                                <w:r w:rsidR="00C54EC8">
                                  <w:rPr>
                                    <w:rFonts w:ascii="Arial Black" w:hAnsi="Arial Black" w:cs="Arial"/>
                                    <w:color w:val="404040" w:themeColor="text1" w:themeTint="BF"/>
                                    <w:sz w:val="40"/>
                                    <w:szCs w:val="40"/>
                                  </w:rP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 Box 1" o:spid="_x0000_s1056" type="#_x0000_t202" style="position:absolute;left:0;text-align:left;margin-left:250.2pt;margin-top:147.6pt;width:254.4pt;height:111.6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" filled="f" stroked="f" strokeweight=".5pt">
                    <v:textbox inset="0,0,0,0">
                      <w:txbxContent>
                        <w:p w:rsidR="00C54EC8" w:rsidRPr="00E60129" w:rsidRDefault="000848EB" w:rsidP="00EA30B1">
                          <w:pPr>
                            <w:spacing w:before="120" w:line="276" w:lineRule="auto"/>
                            <w:rPr>
                              <w:rFonts w:ascii="Arial Black" w:hAnsi="Arial Black" w:cs="Arial"/>
                              <w:color w:val="404040" w:themeColor="text1" w:themeTint="BF"/>
                              <w:sz w:val="40"/>
                              <w:szCs w:val="40"/>
                            </w:rPr>
                          </w:pPr>
                          <w:r>
                            <w:rPr>
                              <w:rFonts w:ascii="Arial Black" w:hAnsi="Arial Black" w:cs="Arial"/>
                              <w:color w:val="404040" w:themeColor="text1" w:themeTint="BF"/>
                              <w:sz w:val="40"/>
                              <w:szCs w:val="40"/>
                            </w:rPr>
                            <w:t xml:space="preserve">Minutes - Meeting of the </w:t>
                          </w:r>
                          <w:r w:rsidR="0076452B">
                            <w:rPr>
                              <w:rFonts w:ascii="Arial Black" w:hAnsi="Arial Black" w:cs="Arial"/>
                              <w:color w:val="404040" w:themeColor="text1" w:themeTint="BF"/>
                              <w:sz w:val="40"/>
                              <w:szCs w:val="40"/>
                            </w:rPr>
                            <w:t>Agents Liaison Group</w:t>
                          </w:r>
                          <w:r w:rsidR="00C54EC8">
                            <w:rPr>
                              <w:rFonts w:ascii="Arial Black" w:hAnsi="Arial Black" w:cs="Arial"/>
                              <w:color w:val="404040" w:themeColor="text1" w:themeTint="BF"/>
                              <w:sz w:val="40"/>
                              <w:szCs w:val="40"/>
                            </w:rPr>
                            <w:t xml:space="preserve"> </w:t>
                          </w:r>
                        </w:p>
                      </w:txbxContent>
                    </v:textbox>
                    <w10:wrap anchorx="page" anchory="page"/>
                  </v:shape>
                </w:pict>
              </mc:Fallback>
            </mc:AlternateContent>
          </w:r>
          <w:r w:rsidR="00671B00">
            <w:br w:type="page"/>
          </w:r>
        </w:p>
      </w:sdtContent>
    </w:sdt>
    <w:p w:rsidR="00671B00" w:rsidRDefault="00671B00" w:rsidP="00794204">
      <w:pPr>
        <w:jc w:val="both"/>
      </w:pPr>
    </w:p>
    <w:sdt>
      <w:sdtPr>
        <w:rPr>
          <w:rFonts w:asciiTheme="minorHAnsi" w:eastAsiaTheme="minorHAnsi" w:hAnsiTheme="minorHAnsi" w:cstheme="minorBidi"/>
          <w:color w:val="auto"/>
          <w:sz w:val="22"/>
          <w:szCs w:val="22"/>
          <w:lang w:val="en-GB"/>
        </w:rPr>
        <w:id w:val="-438682135"/>
        <w:docPartObj>
          <w:docPartGallery w:val="Table of Contents"/>
          <w:docPartUnique/>
        </w:docPartObj>
      </w:sdtPr>
      <w:sdtEndPr>
        <w:rPr>
          <w:b/>
          <w:bCs/>
          <w:noProof/>
        </w:rPr>
      </w:sdtEndPr>
      <w:sdtContent>
        <w:p w:rsidR="00671B00" w:rsidRDefault="00671B00" w:rsidP="00794204">
          <w:pPr>
            <w:pStyle w:val="TOCHeading"/>
            <w:jc w:val="both"/>
          </w:pPr>
          <w:r>
            <w:t>Table of Contents</w:t>
          </w:r>
        </w:p>
        <w:p w:rsidR="00671B00" w:rsidRPr="00671B00" w:rsidRDefault="00671B00" w:rsidP="00794204">
          <w:pPr>
            <w:jc w:val="both"/>
            <w:rPr>
              <w:lang w:val="en-US"/>
            </w:rPr>
          </w:pPr>
        </w:p>
        <w:p w:rsidR="00620DEA" w:rsidRDefault="00671B00">
          <w:pPr>
            <w:pStyle w:val="TOC2"/>
            <w:tabs>
              <w:tab w:val="left" w:pos="660"/>
              <w:tab w:val="right" w:leader="dot" w:pos="9016"/>
            </w:tabs>
            <w:rPr>
              <w:rFonts w:eastAsiaTheme="minorEastAsia"/>
              <w:noProof/>
              <w:lang w:eastAsia="en-GB"/>
            </w:rPr>
          </w:pPr>
          <w:r>
            <w:fldChar w:fldCharType="begin"/>
          </w:r>
          <w:r>
            <w:instrText xml:space="preserve"> TOC \o "1-3" \h \z \u </w:instrText>
          </w:r>
          <w:r>
            <w:fldChar w:fldCharType="separate"/>
          </w:r>
          <w:hyperlink w:anchor="_Toc44667575" w:history="1">
            <w:r w:rsidR="00620DEA" w:rsidRPr="00DD27E7">
              <w:rPr>
                <w:rStyle w:val="Hyperlink"/>
                <w:noProof/>
              </w:rPr>
              <w:t>1.</w:t>
            </w:r>
            <w:r w:rsidR="00620DEA">
              <w:rPr>
                <w:rFonts w:eastAsiaTheme="minorEastAsia"/>
                <w:noProof/>
                <w:lang w:eastAsia="en-GB"/>
              </w:rPr>
              <w:tab/>
            </w:r>
            <w:r w:rsidR="00620DEA" w:rsidRPr="00DD27E7">
              <w:rPr>
                <w:rStyle w:val="Hyperlink"/>
                <w:noProof/>
              </w:rPr>
              <w:t>Introductions – including guidance on using Teams during a meeting</w:t>
            </w:r>
            <w:r w:rsidR="00620DEA">
              <w:rPr>
                <w:noProof/>
                <w:webHidden/>
              </w:rPr>
              <w:tab/>
            </w:r>
            <w:r w:rsidR="00620DEA">
              <w:rPr>
                <w:noProof/>
                <w:webHidden/>
              </w:rPr>
              <w:fldChar w:fldCharType="begin"/>
            </w:r>
            <w:r w:rsidR="00620DEA">
              <w:rPr>
                <w:noProof/>
                <w:webHidden/>
              </w:rPr>
              <w:instrText xml:space="preserve"> PAGEREF _Toc44667575 \h </w:instrText>
            </w:r>
            <w:r w:rsidR="00620DEA">
              <w:rPr>
                <w:noProof/>
                <w:webHidden/>
              </w:rPr>
            </w:r>
            <w:r w:rsidR="00620DEA">
              <w:rPr>
                <w:noProof/>
                <w:webHidden/>
              </w:rPr>
              <w:fldChar w:fldCharType="separate"/>
            </w:r>
            <w:r w:rsidR="00620DEA">
              <w:rPr>
                <w:noProof/>
                <w:webHidden/>
              </w:rPr>
              <w:t>2</w:t>
            </w:r>
            <w:r w:rsidR="00620DEA">
              <w:rPr>
                <w:noProof/>
                <w:webHidden/>
              </w:rPr>
              <w:fldChar w:fldCharType="end"/>
            </w:r>
          </w:hyperlink>
        </w:p>
        <w:p w:rsidR="00620DEA" w:rsidRDefault="00856228">
          <w:pPr>
            <w:pStyle w:val="TOC3"/>
            <w:tabs>
              <w:tab w:val="right" w:leader="dot" w:pos="9016"/>
            </w:tabs>
            <w:rPr>
              <w:rFonts w:eastAsiaTheme="minorEastAsia"/>
              <w:noProof/>
              <w:lang w:eastAsia="en-GB"/>
            </w:rPr>
          </w:pPr>
          <w:hyperlink w:anchor="_Toc44667576" w:history="1">
            <w:r w:rsidR="00620DEA" w:rsidRPr="00DD27E7">
              <w:rPr>
                <w:rStyle w:val="Hyperlink"/>
                <w:noProof/>
              </w:rPr>
              <w:t>Participants:</w:t>
            </w:r>
            <w:r w:rsidR="00620DEA">
              <w:rPr>
                <w:noProof/>
                <w:webHidden/>
              </w:rPr>
              <w:tab/>
            </w:r>
            <w:r w:rsidR="00620DEA">
              <w:rPr>
                <w:noProof/>
                <w:webHidden/>
              </w:rPr>
              <w:fldChar w:fldCharType="begin"/>
            </w:r>
            <w:r w:rsidR="00620DEA">
              <w:rPr>
                <w:noProof/>
                <w:webHidden/>
              </w:rPr>
              <w:instrText xml:space="preserve"> PAGEREF _Toc44667576 \h </w:instrText>
            </w:r>
            <w:r w:rsidR="00620DEA">
              <w:rPr>
                <w:noProof/>
                <w:webHidden/>
              </w:rPr>
            </w:r>
            <w:r w:rsidR="00620DEA">
              <w:rPr>
                <w:noProof/>
                <w:webHidden/>
              </w:rPr>
              <w:fldChar w:fldCharType="separate"/>
            </w:r>
            <w:r w:rsidR="00620DEA">
              <w:rPr>
                <w:noProof/>
                <w:webHidden/>
              </w:rPr>
              <w:t>2</w:t>
            </w:r>
            <w:r w:rsidR="00620DEA">
              <w:rPr>
                <w:noProof/>
                <w:webHidden/>
              </w:rPr>
              <w:fldChar w:fldCharType="end"/>
            </w:r>
          </w:hyperlink>
        </w:p>
        <w:p w:rsidR="00620DEA" w:rsidRDefault="00856228">
          <w:pPr>
            <w:pStyle w:val="TOC3"/>
            <w:tabs>
              <w:tab w:val="right" w:leader="dot" w:pos="9016"/>
            </w:tabs>
            <w:rPr>
              <w:rFonts w:eastAsiaTheme="minorEastAsia"/>
              <w:noProof/>
              <w:lang w:eastAsia="en-GB"/>
            </w:rPr>
          </w:pPr>
          <w:hyperlink w:anchor="_Toc44667577" w:history="1">
            <w:r w:rsidR="00620DEA" w:rsidRPr="00DD27E7">
              <w:rPr>
                <w:rStyle w:val="Hyperlink"/>
                <w:noProof/>
              </w:rPr>
              <w:t>Apologies:</w:t>
            </w:r>
            <w:r w:rsidR="00620DEA">
              <w:rPr>
                <w:noProof/>
                <w:webHidden/>
              </w:rPr>
              <w:tab/>
            </w:r>
            <w:r w:rsidR="00620DEA">
              <w:rPr>
                <w:noProof/>
                <w:webHidden/>
              </w:rPr>
              <w:fldChar w:fldCharType="begin"/>
            </w:r>
            <w:r w:rsidR="00620DEA">
              <w:rPr>
                <w:noProof/>
                <w:webHidden/>
              </w:rPr>
              <w:instrText xml:space="preserve"> PAGEREF _Toc44667577 \h </w:instrText>
            </w:r>
            <w:r w:rsidR="00620DEA">
              <w:rPr>
                <w:noProof/>
                <w:webHidden/>
              </w:rPr>
            </w:r>
            <w:r w:rsidR="00620DEA">
              <w:rPr>
                <w:noProof/>
                <w:webHidden/>
              </w:rPr>
              <w:fldChar w:fldCharType="separate"/>
            </w:r>
            <w:r w:rsidR="00620DEA">
              <w:rPr>
                <w:noProof/>
                <w:webHidden/>
              </w:rPr>
              <w:t>2</w:t>
            </w:r>
            <w:r w:rsidR="00620DEA">
              <w:rPr>
                <w:noProof/>
                <w:webHidden/>
              </w:rPr>
              <w:fldChar w:fldCharType="end"/>
            </w:r>
          </w:hyperlink>
        </w:p>
        <w:p w:rsidR="00620DEA" w:rsidRDefault="00856228">
          <w:pPr>
            <w:pStyle w:val="TOC2"/>
            <w:tabs>
              <w:tab w:val="left" w:pos="660"/>
              <w:tab w:val="right" w:leader="dot" w:pos="9016"/>
            </w:tabs>
            <w:rPr>
              <w:rFonts w:eastAsiaTheme="minorEastAsia"/>
              <w:noProof/>
              <w:lang w:eastAsia="en-GB"/>
            </w:rPr>
          </w:pPr>
          <w:hyperlink w:anchor="_Toc44667578" w:history="1">
            <w:r w:rsidR="00620DEA" w:rsidRPr="00DD27E7">
              <w:rPr>
                <w:rStyle w:val="Hyperlink"/>
                <w:noProof/>
              </w:rPr>
              <w:t>2.</w:t>
            </w:r>
            <w:r w:rsidR="00620DEA">
              <w:rPr>
                <w:rFonts w:eastAsiaTheme="minorEastAsia"/>
                <w:noProof/>
                <w:lang w:eastAsia="en-GB"/>
              </w:rPr>
              <w:tab/>
            </w:r>
            <w:r w:rsidR="00620DEA" w:rsidRPr="00DD27E7">
              <w:rPr>
                <w:rStyle w:val="Hyperlink"/>
                <w:noProof/>
              </w:rPr>
              <w:t>Welcome – the reason behind this group</w:t>
            </w:r>
            <w:r w:rsidR="00620DEA">
              <w:rPr>
                <w:noProof/>
                <w:webHidden/>
              </w:rPr>
              <w:tab/>
            </w:r>
            <w:r w:rsidR="00620DEA">
              <w:rPr>
                <w:noProof/>
                <w:webHidden/>
              </w:rPr>
              <w:fldChar w:fldCharType="begin"/>
            </w:r>
            <w:r w:rsidR="00620DEA">
              <w:rPr>
                <w:noProof/>
                <w:webHidden/>
              </w:rPr>
              <w:instrText xml:space="preserve"> PAGEREF _Toc44667578 \h </w:instrText>
            </w:r>
            <w:r w:rsidR="00620DEA">
              <w:rPr>
                <w:noProof/>
                <w:webHidden/>
              </w:rPr>
            </w:r>
            <w:r w:rsidR="00620DEA">
              <w:rPr>
                <w:noProof/>
                <w:webHidden/>
              </w:rPr>
              <w:fldChar w:fldCharType="separate"/>
            </w:r>
            <w:r w:rsidR="00620DEA">
              <w:rPr>
                <w:noProof/>
                <w:webHidden/>
              </w:rPr>
              <w:t>2</w:t>
            </w:r>
            <w:r w:rsidR="00620DEA">
              <w:rPr>
                <w:noProof/>
                <w:webHidden/>
              </w:rPr>
              <w:fldChar w:fldCharType="end"/>
            </w:r>
          </w:hyperlink>
        </w:p>
        <w:p w:rsidR="00620DEA" w:rsidRDefault="00856228">
          <w:pPr>
            <w:pStyle w:val="TOC2"/>
            <w:tabs>
              <w:tab w:val="left" w:pos="660"/>
              <w:tab w:val="right" w:leader="dot" w:pos="9016"/>
            </w:tabs>
            <w:rPr>
              <w:rFonts w:eastAsiaTheme="minorEastAsia"/>
              <w:noProof/>
              <w:lang w:eastAsia="en-GB"/>
            </w:rPr>
          </w:pPr>
          <w:hyperlink w:anchor="_Toc44667579" w:history="1">
            <w:r w:rsidR="00620DEA" w:rsidRPr="00DD27E7">
              <w:rPr>
                <w:rStyle w:val="Hyperlink"/>
                <w:noProof/>
              </w:rPr>
              <w:t>3.</w:t>
            </w:r>
            <w:r w:rsidR="00620DEA">
              <w:rPr>
                <w:rFonts w:eastAsiaTheme="minorEastAsia"/>
                <w:noProof/>
                <w:lang w:eastAsia="en-GB"/>
              </w:rPr>
              <w:tab/>
            </w:r>
            <w:r w:rsidR="00620DEA" w:rsidRPr="00DD27E7">
              <w:rPr>
                <w:rStyle w:val="Hyperlink"/>
                <w:noProof/>
              </w:rPr>
              <w:t>What is expected? Rules of the groups</w:t>
            </w:r>
            <w:r w:rsidR="00620DEA">
              <w:rPr>
                <w:noProof/>
                <w:webHidden/>
              </w:rPr>
              <w:tab/>
            </w:r>
            <w:r w:rsidR="00620DEA">
              <w:rPr>
                <w:noProof/>
                <w:webHidden/>
              </w:rPr>
              <w:fldChar w:fldCharType="begin"/>
            </w:r>
            <w:r w:rsidR="00620DEA">
              <w:rPr>
                <w:noProof/>
                <w:webHidden/>
              </w:rPr>
              <w:instrText xml:space="preserve"> PAGEREF _Toc44667579 \h </w:instrText>
            </w:r>
            <w:r w:rsidR="00620DEA">
              <w:rPr>
                <w:noProof/>
                <w:webHidden/>
              </w:rPr>
            </w:r>
            <w:r w:rsidR="00620DEA">
              <w:rPr>
                <w:noProof/>
                <w:webHidden/>
              </w:rPr>
              <w:fldChar w:fldCharType="separate"/>
            </w:r>
            <w:r w:rsidR="00620DEA">
              <w:rPr>
                <w:noProof/>
                <w:webHidden/>
              </w:rPr>
              <w:t>3</w:t>
            </w:r>
            <w:r w:rsidR="00620DEA">
              <w:rPr>
                <w:noProof/>
                <w:webHidden/>
              </w:rPr>
              <w:fldChar w:fldCharType="end"/>
            </w:r>
          </w:hyperlink>
        </w:p>
        <w:p w:rsidR="00620DEA" w:rsidRDefault="00856228">
          <w:pPr>
            <w:pStyle w:val="TOC2"/>
            <w:tabs>
              <w:tab w:val="left" w:pos="660"/>
              <w:tab w:val="right" w:leader="dot" w:pos="9016"/>
            </w:tabs>
            <w:rPr>
              <w:rFonts w:eastAsiaTheme="minorEastAsia"/>
              <w:noProof/>
              <w:lang w:eastAsia="en-GB"/>
            </w:rPr>
          </w:pPr>
          <w:hyperlink w:anchor="_Toc44667580" w:history="1">
            <w:r w:rsidR="00620DEA" w:rsidRPr="00DD27E7">
              <w:rPr>
                <w:rStyle w:val="Hyperlink"/>
                <w:noProof/>
              </w:rPr>
              <w:t>4.</w:t>
            </w:r>
            <w:r w:rsidR="00620DEA">
              <w:rPr>
                <w:rFonts w:eastAsiaTheme="minorEastAsia"/>
                <w:noProof/>
                <w:lang w:eastAsia="en-GB"/>
              </w:rPr>
              <w:tab/>
            </w:r>
            <w:r w:rsidR="00620DEA" w:rsidRPr="00DD27E7">
              <w:rPr>
                <w:rStyle w:val="Hyperlink"/>
                <w:noProof/>
              </w:rPr>
              <w:t>Present issues for Managing Agents – how can we help you?</w:t>
            </w:r>
            <w:r w:rsidR="00620DEA">
              <w:rPr>
                <w:noProof/>
                <w:webHidden/>
              </w:rPr>
              <w:tab/>
            </w:r>
            <w:r w:rsidR="00620DEA">
              <w:rPr>
                <w:noProof/>
                <w:webHidden/>
              </w:rPr>
              <w:fldChar w:fldCharType="begin"/>
            </w:r>
            <w:r w:rsidR="00620DEA">
              <w:rPr>
                <w:noProof/>
                <w:webHidden/>
              </w:rPr>
              <w:instrText xml:space="preserve"> PAGEREF _Toc44667580 \h </w:instrText>
            </w:r>
            <w:r w:rsidR="00620DEA">
              <w:rPr>
                <w:noProof/>
                <w:webHidden/>
              </w:rPr>
            </w:r>
            <w:r w:rsidR="00620DEA">
              <w:rPr>
                <w:noProof/>
                <w:webHidden/>
              </w:rPr>
              <w:fldChar w:fldCharType="separate"/>
            </w:r>
            <w:r w:rsidR="00620DEA">
              <w:rPr>
                <w:noProof/>
                <w:webHidden/>
              </w:rPr>
              <w:t>3</w:t>
            </w:r>
            <w:r w:rsidR="00620DEA">
              <w:rPr>
                <w:noProof/>
                <w:webHidden/>
              </w:rPr>
              <w:fldChar w:fldCharType="end"/>
            </w:r>
          </w:hyperlink>
        </w:p>
        <w:p w:rsidR="00620DEA" w:rsidRDefault="00856228">
          <w:pPr>
            <w:pStyle w:val="TOC2"/>
            <w:tabs>
              <w:tab w:val="left" w:pos="660"/>
              <w:tab w:val="right" w:leader="dot" w:pos="9016"/>
            </w:tabs>
            <w:rPr>
              <w:rFonts w:eastAsiaTheme="minorEastAsia"/>
              <w:noProof/>
              <w:lang w:eastAsia="en-GB"/>
            </w:rPr>
          </w:pPr>
          <w:hyperlink w:anchor="_Toc44667581" w:history="1">
            <w:r w:rsidR="00620DEA" w:rsidRPr="00DD27E7">
              <w:rPr>
                <w:rStyle w:val="Hyperlink"/>
                <w:noProof/>
              </w:rPr>
              <w:t>5.</w:t>
            </w:r>
            <w:r w:rsidR="00620DEA">
              <w:rPr>
                <w:rFonts w:eastAsiaTheme="minorEastAsia"/>
                <w:noProof/>
                <w:lang w:eastAsia="en-GB"/>
              </w:rPr>
              <w:tab/>
            </w:r>
            <w:r w:rsidR="00620DEA" w:rsidRPr="00DD27E7">
              <w:rPr>
                <w:rStyle w:val="Hyperlink"/>
                <w:noProof/>
              </w:rPr>
              <w:t>How the groups will work? What each party hopes to get from these meetings?</w:t>
            </w:r>
            <w:r w:rsidR="00620DEA">
              <w:rPr>
                <w:noProof/>
                <w:webHidden/>
              </w:rPr>
              <w:tab/>
            </w:r>
            <w:r w:rsidR="00620DEA">
              <w:rPr>
                <w:noProof/>
                <w:webHidden/>
              </w:rPr>
              <w:fldChar w:fldCharType="begin"/>
            </w:r>
            <w:r w:rsidR="00620DEA">
              <w:rPr>
                <w:noProof/>
                <w:webHidden/>
              </w:rPr>
              <w:instrText xml:space="preserve"> PAGEREF _Toc44667581 \h </w:instrText>
            </w:r>
            <w:r w:rsidR="00620DEA">
              <w:rPr>
                <w:noProof/>
                <w:webHidden/>
              </w:rPr>
            </w:r>
            <w:r w:rsidR="00620DEA">
              <w:rPr>
                <w:noProof/>
                <w:webHidden/>
              </w:rPr>
              <w:fldChar w:fldCharType="separate"/>
            </w:r>
            <w:r w:rsidR="00620DEA">
              <w:rPr>
                <w:noProof/>
                <w:webHidden/>
              </w:rPr>
              <w:t>4</w:t>
            </w:r>
            <w:r w:rsidR="00620DEA">
              <w:rPr>
                <w:noProof/>
                <w:webHidden/>
              </w:rPr>
              <w:fldChar w:fldCharType="end"/>
            </w:r>
          </w:hyperlink>
        </w:p>
        <w:p w:rsidR="00620DEA" w:rsidRDefault="00856228">
          <w:pPr>
            <w:pStyle w:val="TOC2"/>
            <w:tabs>
              <w:tab w:val="left" w:pos="660"/>
              <w:tab w:val="right" w:leader="dot" w:pos="9016"/>
            </w:tabs>
            <w:rPr>
              <w:rFonts w:eastAsiaTheme="minorEastAsia"/>
              <w:noProof/>
              <w:lang w:eastAsia="en-GB"/>
            </w:rPr>
          </w:pPr>
          <w:hyperlink w:anchor="_Toc44667582" w:history="1">
            <w:r w:rsidR="00620DEA" w:rsidRPr="00DD27E7">
              <w:rPr>
                <w:rStyle w:val="Hyperlink"/>
                <w:noProof/>
              </w:rPr>
              <w:t>6.</w:t>
            </w:r>
            <w:r w:rsidR="00620DEA">
              <w:rPr>
                <w:rFonts w:eastAsiaTheme="minorEastAsia"/>
                <w:noProof/>
                <w:lang w:eastAsia="en-GB"/>
              </w:rPr>
              <w:tab/>
            </w:r>
            <w:r w:rsidR="00620DEA" w:rsidRPr="00DD27E7">
              <w:rPr>
                <w:rStyle w:val="Hyperlink"/>
                <w:noProof/>
              </w:rPr>
              <w:t>Coronavirus – effects on Managing Agents and the council</w:t>
            </w:r>
            <w:r w:rsidR="00620DEA">
              <w:rPr>
                <w:noProof/>
                <w:webHidden/>
              </w:rPr>
              <w:tab/>
            </w:r>
            <w:r w:rsidR="00620DEA">
              <w:rPr>
                <w:noProof/>
                <w:webHidden/>
              </w:rPr>
              <w:fldChar w:fldCharType="begin"/>
            </w:r>
            <w:r w:rsidR="00620DEA">
              <w:rPr>
                <w:noProof/>
                <w:webHidden/>
              </w:rPr>
              <w:instrText xml:space="preserve"> PAGEREF _Toc44667582 \h </w:instrText>
            </w:r>
            <w:r w:rsidR="00620DEA">
              <w:rPr>
                <w:noProof/>
                <w:webHidden/>
              </w:rPr>
            </w:r>
            <w:r w:rsidR="00620DEA">
              <w:rPr>
                <w:noProof/>
                <w:webHidden/>
              </w:rPr>
              <w:fldChar w:fldCharType="separate"/>
            </w:r>
            <w:r w:rsidR="00620DEA">
              <w:rPr>
                <w:noProof/>
                <w:webHidden/>
              </w:rPr>
              <w:t>5</w:t>
            </w:r>
            <w:r w:rsidR="00620DEA">
              <w:rPr>
                <w:noProof/>
                <w:webHidden/>
              </w:rPr>
              <w:fldChar w:fldCharType="end"/>
            </w:r>
          </w:hyperlink>
        </w:p>
        <w:p w:rsidR="00620DEA" w:rsidRDefault="00856228">
          <w:pPr>
            <w:pStyle w:val="TOC2"/>
            <w:tabs>
              <w:tab w:val="left" w:pos="660"/>
              <w:tab w:val="right" w:leader="dot" w:pos="9016"/>
            </w:tabs>
            <w:rPr>
              <w:rFonts w:eastAsiaTheme="minorEastAsia"/>
              <w:noProof/>
              <w:lang w:eastAsia="en-GB"/>
            </w:rPr>
          </w:pPr>
          <w:hyperlink w:anchor="_Toc44667583" w:history="1">
            <w:r w:rsidR="00620DEA" w:rsidRPr="00DD27E7">
              <w:rPr>
                <w:rStyle w:val="Hyperlink"/>
                <w:noProof/>
              </w:rPr>
              <w:t>7.</w:t>
            </w:r>
            <w:r w:rsidR="00620DEA">
              <w:rPr>
                <w:rFonts w:eastAsiaTheme="minorEastAsia"/>
                <w:noProof/>
                <w:lang w:eastAsia="en-GB"/>
              </w:rPr>
              <w:tab/>
            </w:r>
            <w:r w:rsidR="00620DEA" w:rsidRPr="00DD27E7">
              <w:rPr>
                <w:rStyle w:val="Hyperlink"/>
                <w:noProof/>
              </w:rPr>
              <w:t>Communications</w:t>
            </w:r>
            <w:r w:rsidR="00620DEA">
              <w:rPr>
                <w:noProof/>
                <w:webHidden/>
              </w:rPr>
              <w:tab/>
            </w:r>
            <w:r w:rsidR="00620DEA">
              <w:rPr>
                <w:noProof/>
                <w:webHidden/>
              </w:rPr>
              <w:fldChar w:fldCharType="begin"/>
            </w:r>
            <w:r w:rsidR="00620DEA">
              <w:rPr>
                <w:noProof/>
                <w:webHidden/>
              </w:rPr>
              <w:instrText xml:space="preserve"> PAGEREF _Toc44667583 \h </w:instrText>
            </w:r>
            <w:r w:rsidR="00620DEA">
              <w:rPr>
                <w:noProof/>
                <w:webHidden/>
              </w:rPr>
            </w:r>
            <w:r w:rsidR="00620DEA">
              <w:rPr>
                <w:noProof/>
                <w:webHidden/>
              </w:rPr>
              <w:fldChar w:fldCharType="separate"/>
            </w:r>
            <w:r w:rsidR="00620DEA">
              <w:rPr>
                <w:noProof/>
                <w:webHidden/>
              </w:rPr>
              <w:t>5</w:t>
            </w:r>
            <w:r w:rsidR="00620DEA">
              <w:rPr>
                <w:noProof/>
                <w:webHidden/>
              </w:rPr>
              <w:fldChar w:fldCharType="end"/>
            </w:r>
          </w:hyperlink>
        </w:p>
        <w:p w:rsidR="00620DEA" w:rsidRDefault="00856228">
          <w:pPr>
            <w:pStyle w:val="TOC2"/>
            <w:tabs>
              <w:tab w:val="left" w:pos="660"/>
              <w:tab w:val="right" w:leader="dot" w:pos="9016"/>
            </w:tabs>
            <w:rPr>
              <w:rFonts w:eastAsiaTheme="minorEastAsia"/>
              <w:noProof/>
              <w:lang w:eastAsia="en-GB"/>
            </w:rPr>
          </w:pPr>
          <w:hyperlink w:anchor="_Toc44667584" w:history="1">
            <w:r w:rsidR="00620DEA" w:rsidRPr="00DD27E7">
              <w:rPr>
                <w:rStyle w:val="Hyperlink"/>
                <w:noProof/>
              </w:rPr>
              <w:t>8.</w:t>
            </w:r>
            <w:r w:rsidR="00620DEA">
              <w:rPr>
                <w:rFonts w:eastAsiaTheme="minorEastAsia"/>
                <w:noProof/>
                <w:lang w:eastAsia="en-GB"/>
              </w:rPr>
              <w:tab/>
            </w:r>
            <w:r w:rsidR="00620DEA" w:rsidRPr="00DD27E7">
              <w:rPr>
                <w:rStyle w:val="Hyperlink"/>
                <w:noProof/>
              </w:rPr>
              <w:t>GDPR – how people can contact representatives</w:t>
            </w:r>
            <w:r w:rsidR="00620DEA">
              <w:rPr>
                <w:noProof/>
                <w:webHidden/>
              </w:rPr>
              <w:tab/>
            </w:r>
            <w:r w:rsidR="00620DEA">
              <w:rPr>
                <w:noProof/>
                <w:webHidden/>
              </w:rPr>
              <w:fldChar w:fldCharType="begin"/>
            </w:r>
            <w:r w:rsidR="00620DEA">
              <w:rPr>
                <w:noProof/>
                <w:webHidden/>
              </w:rPr>
              <w:instrText xml:space="preserve"> PAGEREF _Toc44667584 \h </w:instrText>
            </w:r>
            <w:r w:rsidR="00620DEA">
              <w:rPr>
                <w:noProof/>
                <w:webHidden/>
              </w:rPr>
            </w:r>
            <w:r w:rsidR="00620DEA">
              <w:rPr>
                <w:noProof/>
                <w:webHidden/>
              </w:rPr>
              <w:fldChar w:fldCharType="separate"/>
            </w:r>
            <w:r w:rsidR="00620DEA">
              <w:rPr>
                <w:noProof/>
                <w:webHidden/>
              </w:rPr>
              <w:t>5</w:t>
            </w:r>
            <w:r w:rsidR="00620DEA">
              <w:rPr>
                <w:noProof/>
                <w:webHidden/>
              </w:rPr>
              <w:fldChar w:fldCharType="end"/>
            </w:r>
          </w:hyperlink>
        </w:p>
        <w:p w:rsidR="00620DEA" w:rsidRDefault="00856228">
          <w:pPr>
            <w:pStyle w:val="TOC2"/>
            <w:tabs>
              <w:tab w:val="left" w:pos="660"/>
              <w:tab w:val="right" w:leader="dot" w:pos="9016"/>
            </w:tabs>
            <w:rPr>
              <w:rFonts w:eastAsiaTheme="minorEastAsia"/>
              <w:noProof/>
              <w:lang w:eastAsia="en-GB"/>
            </w:rPr>
          </w:pPr>
          <w:hyperlink w:anchor="_Toc44667585" w:history="1">
            <w:r w:rsidR="00620DEA" w:rsidRPr="00DD27E7">
              <w:rPr>
                <w:rStyle w:val="Hyperlink"/>
                <w:noProof/>
              </w:rPr>
              <w:t>9.</w:t>
            </w:r>
            <w:r w:rsidR="00620DEA">
              <w:rPr>
                <w:rFonts w:eastAsiaTheme="minorEastAsia"/>
                <w:noProof/>
                <w:lang w:eastAsia="en-GB"/>
              </w:rPr>
              <w:tab/>
            </w:r>
            <w:r w:rsidR="00620DEA" w:rsidRPr="00DD27E7">
              <w:rPr>
                <w:rStyle w:val="Hyperlink"/>
                <w:noProof/>
              </w:rPr>
              <w:t>AOB</w:t>
            </w:r>
            <w:r w:rsidR="00620DEA">
              <w:rPr>
                <w:noProof/>
                <w:webHidden/>
              </w:rPr>
              <w:tab/>
            </w:r>
            <w:r w:rsidR="00620DEA">
              <w:rPr>
                <w:noProof/>
                <w:webHidden/>
              </w:rPr>
              <w:fldChar w:fldCharType="begin"/>
            </w:r>
            <w:r w:rsidR="00620DEA">
              <w:rPr>
                <w:noProof/>
                <w:webHidden/>
              </w:rPr>
              <w:instrText xml:space="preserve"> PAGEREF _Toc44667585 \h </w:instrText>
            </w:r>
            <w:r w:rsidR="00620DEA">
              <w:rPr>
                <w:noProof/>
                <w:webHidden/>
              </w:rPr>
            </w:r>
            <w:r w:rsidR="00620DEA">
              <w:rPr>
                <w:noProof/>
                <w:webHidden/>
              </w:rPr>
              <w:fldChar w:fldCharType="separate"/>
            </w:r>
            <w:r w:rsidR="00620DEA">
              <w:rPr>
                <w:noProof/>
                <w:webHidden/>
              </w:rPr>
              <w:t>6</w:t>
            </w:r>
            <w:r w:rsidR="00620DEA">
              <w:rPr>
                <w:noProof/>
                <w:webHidden/>
              </w:rPr>
              <w:fldChar w:fldCharType="end"/>
            </w:r>
          </w:hyperlink>
        </w:p>
        <w:p w:rsidR="00671B00" w:rsidRDefault="00671B00" w:rsidP="00794204">
          <w:pPr>
            <w:jc w:val="both"/>
          </w:pPr>
          <w:r>
            <w:rPr>
              <w:b/>
              <w:bCs/>
              <w:noProof/>
            </w:rPr>
            <w:fldChar w:fldCharType="end"/>
          </w:r>
        </w:p>
      </w:sdtContent>
    </w:sdt>
    <w:p w:rsidR="00671B00" w:rsidRDefault="00671B00" w:rsidP="00794204">
      <w:pPr>
        <w:jc w:val="both"/>
      </w:pPr>
    </w:p>
    <w:p w:rsidR="00671B00" w:rsidRDefault="00671B00" w:rsidP="00794204">
      <w:pPr>
        <w:jc w:val="both"/>
      </w:pPr>
      <w:r>
        <w:br w:type="column"/>
      </w:r>
    </w:p>
    <w:p w:rsidR="00096AF6" w:rsidRDefault="009A234B" w:rsidP="00794204">
      <w:pPr>
        <w:pStyle w:val="Heading2"/>
        <w:numPr>
          <w:ilvl w:val="0"/>
          <w:numId w:val="5"/>
        </w:numPr>
        <w:jc w:val="both"/>
      </w:pPr>
      <w:bookmarkStart w:id="0" w:name="_Toc44667575"/>
      <w:r w:rsidRPr="009A234B">
        <w:t>Introductions – including guidance on using Teams during a meeting</w:t>
      </w:r>
      <w:bookmarkEnd w:id="0"/>
    </w:p>
    <w:p w:rsidR="005A2F5F" w:rsidRDefault="005A2F5F" w:rsidP="005A2F5F"/>
    <w:p w:rsidR="00AB2697" w:rsidRDefault="00FC6A7F" w:rsidP="00317328">
      <w:pPr>
        <w:spacing w:after="0"/>
        <w:jc w:val="both"/>
        <w:rPr>
          <w:rFonts w:ascii="Calibri" w:hAnsi="Calibri"/>
        </w:rPr>
      </w:pPr>
      <w:r w:rsidRPr="00317328">
        <w:rPr>
          <w:rFonts w:ascii="Calibri" w:hAnsi="Calibri"/>
        </w:rPr>
        <w:t xml:space="preserve">The meeting organised in the form of an online conference took place on 1st June 2020 </w:t>
      </w:r>
      <w:r w:rsidR="00AB2697">
        <w:rPr>
          <w:rFonts w:ascii="Calibri" w:hAnsi="Calibri"/>
        </w:rPr>
        <w:t>at 18:00.</w:t>
      </w:r>
    </w:p>
    <w:p w:rsidR="00FC6A7F" w:rsidRDefault="00FC6A7F" w:rsidP="00317328">
      <w:pPr>
        <w:spacing w:after="0"/>
        <w:jc w:val="both"/>
        <w:rPr>
          <w:rFonts w:ascii="Calibri" w:hAnsi="Calibri"/>
        </w:rPr>
      </w:pPr>
    </w:p>
    <w:p w:rsidR="00317328" w:rsidRPr="00317328" w:rsidRDefault="00317328" w:rsidP="00317328">
      <w:pPr>
        <w:spacing w:after="0"/>
        <w:jc w:val="both"/>
        <w:rPr>
          <w:rFonts w:ascii="Calibri" w:hAnsi="Calibri"/>
        </w:rPr>
      </w:pPr>
    </w:p>
    <w:p w:rsidR="005A2F5F" w:rsidRDefault="005A2F5F" w:rsidP="00317328">
      <w:pPr>
        <w:pStyle w:val="Heading3"/>
        <w:spacing w:before="0"/>
        <w:jc w:val="both"/>
      </w:pPr>
      <w:bookmarkStart w:id="1" w:name="_Toc44667576"/>
      <w:r>
        <w:t>Participants:</w:t>
      </w:r>
      <w:bookmarkEnd w:id="1"/>
    </w:p>
    <w:p w:rsidR="00620DEA" w:rsidRDefault="00620DEA" w:rsidP="00FC6A7F">
      <w:pPr>
        <w:pStyle w:val="NormalWeb"/>
        <w:spacing w:before="0" w:beforeAutospacing="0" w:after="0" w:afterAutospacing="0"/>
        <w:rPr>
          <w:rFonts w:ascii="Calibri" w:hAnsi="Calibri" w:cs="Calibri"/>
          <w:b/>
          <w:sz w:val="22"/>
          <w:szCs w:val="22"/>
          <w:u w:val="single"/>
        </w:rPr>
        <w:sectPr w:rsidR="00620DEA" w:rsidSect="00FC6A7F">
          <w:headerReference w:type="default" r:id="rId10"/>
          <w:footerReference w:type="default" r:id="rId11"/>
          <w:type w:val="continuous"/>
          <w:pgSz w:w="11906" w:h="16838"/>
          <w:pgMar w:top="1440" w:right="1440" w:bottom="1440" w:left="1440" w:header="708" w:footer="708" w:gutter="0"/>
          <w:pgNumType w:start="0"/>
          <w:cols w:space="708"/>
          <w:titlePg/>
          <w:docGrid w:linePitch="360"/>
        </w:sectPr>
      </w:pPr>
    </w:p>
    <w:p w:rsidR="00FC6A7F" w:rsidRPr="00871C6B" w:rsidRDefault="00FC6A7F" w:rsidP="00FC6A7F">
      <w:pPr>
        <w:pStyle w:val="NormalWeb"/>
        <w:spacing w:before="0" w:beforeAutospacing="0" w:after="0" w:afterAutospacing="0"/>
        <w:rPr>
          <w:rFonts w:ascii="Calibri" w:hAnsi="Calibri" w:cs="Calibri"/>
          <w:b/>
          <w:sz w:val="22"/>
          <w:szCs w:val="22"/>
          <w:u w:val="single"/>
        </w:rPr>
      </w:pPr>
      <w:r w:rsidRPr="00871C6B">
        <w:rPr>
          <w:rFonts w:ascii="Calibri" w:hAnsi="Calibri" w:cs="Calibri"/>
          <w:b/>
          <w:sz w:val="22"/>
          <w:szCs w:val="22"/>
          <w:u w:val="single"/>
        </w:rPr>
        <w:t>Agents and Partners:</w:t>
      </w:r>
    </w:p>
    <w:p w:rsidR="00FC6A7F" w:rsidRDefault="00FC6A7F" w:rsidP="00FC6A7F">
      <w:pPr>
        <w:pStyle w:val="NormalWeb"/>
        <w:spacing w:before="0" w:beforeAutospacing="0" w:after="0" w:afterAutospacing="0"/>
        <w:rPr>
          <w:rFonts w:ascii="Segoe UI" w:hAnsi="Segoe UI" w:cs="Segoe UI"/>
          <w:sz w:val="21"/>
          <w:szCs w:val="21"/>
        </w:rPr>
      </w:pPr>
      <w:r>
        <w:rPr>
          <w:rFonts w:ascii="Calibri" w:hAnsi="Calibri" w:cs="Calibri"/>
          <w:sz w:val="22"/>
          <w:szCs w:val="22"/>
        </w:rPr>
        <w:t xml:space="preserve">Tusvinder Bodhan (Taz) </w:t>
      </w:r>
      <w:r w:rsidR="00317328">
        <w:rPr>
          <w:rFonts w:ascii="Calibri" w:hAnsi="Calibri" w:cs="Calibri"/>
          <w:sz w:val="22"/>
          <w:szCs w:val="22"/>
        </w:rPr>
        <w:t>(p</w:t>
      </w:r>
      <w:r>
        <w:rPr>
          <w:rFonts w:ascii="Calibri" w:hAnsi="Calibri" w:cs="Calibri"/>
          <w:sz w:val="22"/>
          <w:szCs w:val="22"/>
        </w:rPr>
        <w:t>artial attendance</w:t>
      </w:r>
      <w:r w:rsidR="00317328">
        <w:rPr>
          <w:rFonts w:ascii="Calibri" w:hAnsi="Calibri" w:cs="Calibri"/>
          <w:sz w:val="22"/>
          <w:szCs w:val="22"/>
        </w:rPr>
        <w:t>)</w:t>
      </w:r>
      <w:r>
        <w:rPr>
          <w:rFonts w:ascii="Calibri" w:hAnsi="Calibri" w:cs="Calibri"/>
          <w:sz w:val="22"/>
          <w:szCs w:val="22"/>
        </w:rPr>
        <w:t> </w:t>
      </w:r>
    </w:p>
    <w:p w:rsidR="00FC6A7F" w:rsidRDefault="00FC6A7F" w:rsidP="00FC6A7F">
      <w:pPr>
        <w:pStyle w:val="NormalWeb"/>
        <w:spacing w:before="0" w:beforeAutospacing="0" w:after="0" w:afterAutospacing="0"/>
        <w:rPr>
          <w:rFonts w:ascii="Segoe UI" w:hAnsi="Segoe UI" w:cs="Segoe UI"/>
          <w:sz w:val="21"/>
          <w:szCs w:val="21"/>
        </w:rPr>
      </w:pPr>
      <w:r>
        <w:rPr>
          <w:rFonts w:ascii="Calibri" w:hAnsi="Calibri" w:cs="Calibri"/>
          <w:sz w:val="22"/>
          <w:szCs w:val="22"/>
        </w:rPr>
        <w:t>Owen Cosslett</w:t>
      </w:r>
    </w:p>
    <w:p w:rsidR="00FC6A7F" w:rsidRDefault="00FC6A7F" w:rsidP="00FC6A7F">
      <w:pPr>
        <w:pStyle w:val="NormalWeb"/>
        <w:spacing w:before="0" w:beforeAutospacing="0" w:after="0" w:afterAutospacing="0"/>
        <w:rPr>
          <w:rFonts w:ascii="Segoe UI" w:hAnsi="Segoe UI" w:cs="Segoe UI"/>
          <w:sz w:val="21"/>
          <w:szCs w:val="21"/>
        </w:rPr>
      </w:pPr>
      <w:r>
        <w:rPr>
          <w:rFonts w:ascii="Calibri" w:hAnsi="Calibri" w:cs="Calibri"/>
          <w:sz w:val="22"/>
          <w:szCs w:val="22"/>
        </w:rPr>
        <w:t>Gaynor Cunningham</w:t>
      </w:r>
    </w:p>
    <w:p w:rsidR="00FC6A7F" w:rsidRDefault="00FC6A7F" w:rsidP="00FC6A7F">
      <w:pPr>
        <w:pStyle w:val="NormalWeb"/>
        <w:spacing w:before="0" w:beforeAutospacing="0" w:after="0" w:afterAutospacing="0"/>
        <w:rPr>
          <w:rFonts w:ascii="Segoe UI" w:hAnsi="Segoe UI" w:cs="Segoe UI"/>
          <w:sz w:val="21"/>
          <w:szCs w:val="21"/>
        </w:rPr>
      </w:pPr>
      <w:r>
        <w:rPr>
          <w:rFonts w:ascii="Calibri" w:hAnsi="Calibri" w:cs="Calibri"/>
          <w:sz w:val="22"/>
          <w:szCs w:val="22"/>
        </w:rPr>
        <w:t>Mike Dawson</w:t>
      </w:r>
    </w:p>
    <w:p w:rsidR="00FC6A7F" w:rsidRDefault="00FC6A7F" w:rsidP="00FC6A7F">
      <w:pPr>
        <w:pStyle w:val="NormalWeb"/>
        <w:spacing w:before="0" w:beforeAutospacing="0" w:after="0" w:afterAutospacing="0"/>
        <w:rPr>
          <w:rFonts w:ascii="Segoe UI" w:hAnsi="Segoe UI" w:cs="Segoe UI"/>
          <w:sz w:val="21"/>
          <w:szCs w:val="21"/>
        </w:rPr>
      </w:pPr>
      <w:r>
        <w:rPr>
          <w:rFonts w:ascii="Calibri" w:hAnsi="Calibri" w:cs="Calibri"/>
          <w:sz w:val="22"/>
          <w:szCs w:val="22"/>
        </w:rPr>
        <w:t>Terry Galloway</w:t>
      </w:r>
    </w:p>
    <w:p w:rsidR="00FC6A7F" w:rsidRDefault="00FC6A7F" w:rsidP="00FC6A7F">
      <w:pPr>
        <w:pStyle w:val="NormalWeb"/>
        <w:spacing w:before="0" w:beforeAutospacing="0" w:after="0" w:afterAutospacing="0"/>
        <w:rPr>
          <w:rFonts w:ascii="Segoe UI" w:hAnsi="Segoe UI" w:cs="Segoe UI"/>
          <w:sz w:val="21"/>
          <w:szCs w:val="21"/>
        </w:rPr>
      </w:pPr>
      <w:r>
        <w:rPr>
          <w:rFonts w:ascii="Calibri" w:hAnsi="Calibri" w:cs="Calibri"/>
          <w:sz w:val="22"/>
          <w:szCs w:val="22"/>
        </w:rPr>
        <w:t>Luke Pritchet</w:t>
      </w:r>
    </w:p>
    <w:p w:rsidR="00FC6A7F" w:rsidRDefault="00FC6A7F" w:rsidP="00FC6A7F">
      <w:pPr>
        <w:pStyle w:val="NormalWeb"/>
        <w:spacing w:before="0" w:beforeAutospacing="0" w:after="0" w:afterAutospacing="0"/>
        <w:rPr>
          <w:rFonts w:ascii="Segoe UI" w:hAnsi="Segoe UI" w:cs="Segoe UI"/>
          <w:sz w:val="21"/>
          <w:szCs w:val="21"/>
        </w:rPr>
      </w:pPr>
      <w:r>
        <w:rPr>
          <w:rFonts w:ascii="Calibri" w:hAnsi="Calibri" w:cs="Calibri"/>
          <w:sz w:val="22"/>
          <w:szCs w:val="22"/>
        </w:rPr>
        <w:t xml:space="preserve">Jakub Pietruszewski </w:t>
      </w:r>
      <w:r w:rsidR="00AB2697">
        <w:rPr>
          <w:rFonts w:ascii="Calibri" w:hAnsi="Calibri" w:cs="Calibri"/>
          <w:sz w:val="22"/>
          <w:szCs w:val="22"/>
        </w:rPr>
        <w:t>- Unipol</w:t>
      </w:r>
    </w:p>
    <w:p w:rsidR="00FC6A7F" w:rsidRDefault="00FC6A7F" w:rsidP="00FC6A7F">
      <w:pPr>
        <w:pStyle w:val="NormalWeb"/>
        <w:spacing w:before="0" w:beforeAutospacing="0" w:after="0" w:afterAutospacing="0"/>
        <w:rPr>
          <w:rFonts w:ascii="Segoe UI" w:hAnsi="Segoe UI" w:cs="Segoe UI"/>
          <w:sz w:val="21"/>
          <w:szCs w:val="21"/>
        </w:rPr>
      </w:pPr>
      <w:r>
        <w:rPr>
          <w:rFonts w:ascii="Calibri" w:hAnsi="Calibri" w:cs="Calibri"/>
          <w:sz w:val="22"/>
          <w:szCs w:val="22"/>
        </w:rPr>
        <w:t xml:space="preserve">Linda Cobb </w:t>
      </w:r>
      <w:r w:rsidR="00AB2697">
        <w:rPr>
          <w:rFonts w:ascii="Calibri" w:hAnsi="Calibri" w:cs="Calibri"/>
          <w:sz w:val="22"/>
          <w:szCs w:val="22"/>
        </w:rPr>
        <w:t>- DASH</w:t>
      </w:r>
    </w:p>
    <w:p w:rsidR="00FC6A7F" w:rsidRDefault="00FC6A7F" w:rsidP="00FC6A7F">
      <w:pPr>
        <w:pStyle w:val="NormalWeb"/>
        <w:spacing w:before="0" w:beforeAutospacing="0" w:after="0" w:afterAutospacing="0"/>
        <w:rPr>
          <w:rFonts w:ascii="Calibri" w:hAnsi="Calibri" w:cs="Calibri"/>
          <w:sz w:val="22"/>
          <w:szCs w:val="22"/>
        </w:rPr>
      </w:pPr>
      <w:r>
        <w:rPr>
          <w:rFonts w:ascii="Calibri" w:hAnsi="Calibri" w:cs="Calibri"/>
          <w:sz w:val="22"/>
          <w:szCs w:val="22"/>
        </w:rPr>
        <w:t>Giles Inman</w:t>
      </w:r>
      <w:r w:rsidR="00AB2697">
        <w:rPr>
          <w:rFonts w:ascii="Calibri" w:hAnsi="Calibri" w:cs="Calibri"/>
          <w:sz w:val="22"/>
          <w:szCs w:val="22"/>
        </w:rPr>
        <w:t xml:space="preserve"> - EMPO</w:t>
      </w:r>
    </w:p>
    <w:p w:rsidR="00FC6A7F" w:rsidRDefault="00FC6A7F" w:rsidP="00FC6A7F">
      <w:pPr>
        <w:pStyle w:val="NormalWeb"/>
        <w:spacing w:before="0" w:beforeAutospacing="0" w:after="0" w:afterAutospacing="0"/>
        <w:rPr>
          <w:rFonts w:ascii="Segoe UI" w:hAnsi="Segoe UI" w:cs="Segoe UI"/>
          <w:sz w:val="21"/>
          <w:szCs w:val="21"/>
        </w:rPr>
      </w:pPr>
    </w:p>
    <w:p w:rsidR="00AB2697" w:rsidRDefault="00AB2697" w:rsidP="00FC6A7F">
      <w:pPr>
        <w:pStyle w:val="NormalWeb"/>
        <w:spacing w:before="0" w:beforeAutospacing="0" w:after="0" w:afterAutospacing="0"/>
        <w:rPr>
          <w:rFonts w:ascii="Segoe UI" w:hAnsi="Segoe UI" w:cs="Segoe UI"/>
          <w:sz w:val="21"/>
          <w:szCs w:val="21"/>
        </w:rPr>
      </w:pPr>
    </w:p>
    <w:p w:rsidR="00AB2697" w:rsidRDefault="00AB2697" w:rsidP="00FC6A7F">
      <w:pPr>
        <w:pStyle w:val="NormalWeb"/>
        <w:spacing w:before="0" w:beforeAutospacing="0" w:after="0" w:afterAutospacing="0"/>
        <w:rPr>
          <w:rFonts w:ascii="Segoe UI" w:hAnsi="Segoe UI" w:cs="Segoe UI"/>
          <w:sz w:val="21"/>
          <w:szCs w:val="21"/>
        </w:rPr>
      </w:pPr>
    </w:p>
    <w:p w:rsidR="00AB2697" w:rsidRDefault="00AB2697" w:rsidP="00FC6A7F">
      <w:pPr>
        <w:pStyle w:val="NormalWeb"/>
        <w:spacing w:before="0" w:beforeAutospacing="0" w:after="0" w:afterAutospacing="0"/>
        <w:rPr>
          <w:rFonts w:ascii="Segoe UI" w:hAnsi="Segoe UI" w:cs="Segoe UI"/>
          <w:sz w:val="21"/>
          <w:szCs w:val="21"/>
        </w:rPr>
      </w:pPr>
    </w:p>
    <w:p w:rsidR="00AB2697" w:rsidRDefault="00AB2697" w:rsidP="00FC6A7F">
      <w:pPr>
        <w:pStyle w:val="NormalWeb"/>
        <w:spacing w:before="0" w:beforeAutospacing="0" w:after="0" w:afterAutospacing="0"/>
        <w:rPr>
          <w:rFonts w:ascii="Segoe UI" w:hAnsi="Segoe UI" w:cs="Segoe UI"/>
          <w:sz w:val="21"/>
          <w:szCs w:val="21"/>
        </w:rPr>
      </w:pPr>
    </w:p>
    <w:p w:rsidR="00FC6A7F" w:rsidRPr="00871C6B" w:rsidRDefault="00FC6A7F" w:rsidP="00FC6A7F">
      <w:pPr>
        <w:pStyle w:val="NormalWeb"/>
        <w:spacing w:before="0" w:beforeAutospacing="0" w:after="0" w:afterAutospacing="0"/>
        <w:rPr>
          <w:rFonts w:ascii="Calibri" w:hAnsi="Calibri" w:cs="Calibri"/>
          <w:b/>
          <w:sz w:val="22"/>
          <w:szCs w:val="22"/>
          <w:u w:val="single"/>
        </w:rPr>
      </w:pPr>
      <w:r w:rsidRPr="00871C6B">
        <w:rPr>
          <w:rFonts w:ascii="Calibri" w:hAnsi="Calibri" w:cs="Calibri"/>
          <w:b/>
          <w:sz w:val="22"/>
          <w:szCs w:val="22"/>
          <w:u w:val="single"/>
        </w:rPr>
        <w:t>Council representatives:</w:t>
      </w:r>
    </w:p>
    <w:p w:rsidR="00FC6A7F" w:rsidRDefault="00AB2697" w:rsidP="00FC6A7F">
      <w:pPr>
        <w:pStyle w:val="NormalWeb"/>
        <w:spacing w:before="0" w:beforeAutospacing="0" w:after="0" w:afterAutospacing="0"/>
        <w:rPr>
          <w:rFonts w:ascii="Segoe UI" w:hAnsi="Segoe UI" w:cs="Segoe UI"/>
          <w:sz w:val="21"/>
          <w:szCs w:val="21"/>
        </w:rPr>
      </w:pPr>
      <w:r>
        <w:rPr>
          <w:rFonts w:ascii="Calibri" w:hAnsi="Calibri" w:cs="Calibri"/>
          <w:sz w:val="22"/>
          <w:szCs w:val="22"/>
        </w:rPr>
        <w:t xml:space="preserve">Cllr Linda Woodings, Portfolio Holder </w:t>
      </w:r>
    </w:p>
    <w:p w:rsidR="00FC6A7F" w:rsidRDefault="00FC6A7F" w:rsidP="00FC6A7F">
      <w:pPr>
        <w:pStyle w:val="NormalWeb"/>
        <w:spacing w:before="0" w:beforeAutospacing="0" w:after="0" w:afterAutospacing="0"/>
        <w:rPr>
          <w:rFonts w:ascii="Segoe UI" w:hAnsi="Segoe UI" w:cs="Segoe UI"/>
          <w:sz w:val="21"/>
          <w:szCs w:val="21"/>
        </w:rPr>
      </w:pPr>
      <w:r w:rsidRPr="00AB2697">
        <w:rPr>
          <w:rFonts w:ascii="Calibri" w:hAnsi="Calibri" w:cs="Calibri"/>
          <w:b/>
          <w:sz w:val="22"/>
          <w:szCs w:val="22"/>
        </w:rPr>
        <w:t>David Walker</w:t>
      </w:r>
      <w:r w:rsidR="00AB2697" w:rsidRPr="00AB2697">
        <w:rPr>
          <w:rFonts w:ascii="Calibri" w:hAnsi="Calibri" w:cs="Calibri"/>
          <w:b/>
          <w:sz w:val="22"/>
          <w:szCs w:val="22"/>
        </w:rPr>
        <w:t>,</w:t>
      </w:r>
      <w:r w:rsidR="00AB2697">
        <w:rPr>
          <w:rFonts w:ascii="Calibri" w:hAnsi="Calibri" w:cs="Calibri"/>
          <w:sz w:val="22"/>
          <w:szCs w:val="22"/>
        </w:rPr>
        <w:t xml:space="preserve"> Head of Safer Housing and ASB (meeting chair)</w:t>
      </w:r>
    </w:p>
    <w:p w:rsidR="00FC6A7F" w:rsidRDefault="00FC6A7F" w:rsidP="00FC6A7F">
      <w:pPr>
        <w:pStyle w:val="NormalWeb"/>
        <w:spacing w:before="0" w:beforeAutospacing="0" w:after="0" w:afterAutospacing="0"/>
        <w:rPr>
          <w:rFonts w:ascii="Segoe UI" w:hAnsi="Segoe UI" w:cs="Segoe UI"/>
          <w:sz w:val="21"/>
          <w:szCs w:val="21"/>
        </w:rPr>
      </w:pPr>
      <w:r w:rsidRPr="00AB2697">
        <w:rPr>
          <w:rFonts w:ascii="Calibri" w:hAnsi="Calibri" w:cs="Calibri"/>
          <w:b/>
          <w:sz w:val="22"/>
          <w:szCs w:val="22"/>
        </w:rPr>
        <w:t>David Hobbs</w:t>
      </w:r>
      <w:r w:rsidR="00AB2697">
        <w:rPr>
          <w:rFonts w:ascii="Calibri" w:hAnsi="Calibri" w:cs="Calibri"/>
          <w:sz w:val="22"/>
          <w:szCs w:val="22"/>
        </w:rPr>
        <w:t>, Selective Licensing</w:t>
      </w:r>
      <w:r w:rsidR="00AB2697" w:rsidRPr="00AB2697">
        <w:rPr>
          <w:rFonts w:ascii="Calibri" w:hAnsi="Calibri" w:cs="Calibri"/>
          <w:sz w:val="22"/>
          <w:szCs w:val="22"/>
        </w:rPr>
        <w:t xml:space="preserve"> </w:t>
      </w:r>
      <w:r w:rsidR="00AB2697">
        <w:rPr>
          <w:rFonts w:ascii="Calibri" w:hAnsi="Calibri" w:cs="Calibri"/>
          <w:sz w:val="22"/>
          <w:szCs w:val="22"/>
        </w:rPr>
        <w:t>Manager</w:t>
      </w:r>
    </w:p>
    <w:p w:rsidR="00FC6A7F" w:rsidRDefault="00FC6A7F" w:rsidP="00FC6A7F">
      <w:pPr>
        <w:pStyle w:val="NormalWeb"/>
        <w:spacing w:before="0" w:beforeAutospacing="0" w:after="0" w:afterAutospacing="0"/>
        <w:rPr>
          <w:rFonts w:ascii="Segoe UI" w:hAnsi="Segoe UI" w:cs="Segoe UI"/>
          <w:sz w:val="21"/>
          <w:szCs w:val="21"/>
        </w:rPr>
      </w:pPr>
      <w:r w:rsidRPr="00AB2697">
        <w:rPr>
          <w:rFonts w:ascii="Calibri" w:hAnsi="Calibri" w:cs="Calibri"/>
          <w:b/>
          <w:sz w:val="22"/>
          <w:szCs w:val="22"/>
        </w:rPr>
        <w:t>Julie Liversidge</w:t>
      </w:r>
      <w:r w:rsidR="00AB2697">
        <w:rPr>
          <w:rFonts w:ascii="Calibri" w:hAnsi="Calibri" w:cs="Calibri"/>
          <w:sz w:val="22"/>
          <w:szCs w:val="22"/>
        </w:rPr>
        <w:t>, Additional and Mandatory Licensing</w:t>
      </w:r>
      <w:r w:rsidR="00AB2697" w:rsidRPr="00AB2697">
        <w:rPr>
          <w:rFonts w:ascii="Calibri" w:hAnsi="Calibri" w:cs="Calibri"/>
          <w:sz w:val="22"/>
          <w:szCs w:val="22"/>
        </w:rPr>
        <w:t xml:space="preserve"> </w:t>
      </w:r>
      <w:r w:rsidR="00AB2697">
        <w:rPr>
          <w:rFonts w:ascii="Calibri" w:hAnsi="Calibri" w:cs="Calibri"/>
          <w:sz w:val="22"/>
          <w:szCs w:val="22"/>
        </w:rPr>
        <w:t>Manager</w:t>
      </w:r>
    </w:p>
    <w:p w:rsidR="00FC6A7F" w:rsidRDefault="00FC6A7F" w:rsidP="00FC6A7F">
      <w:pPr>
        <w:pStyle w:val="NormalWeb"/>
        <w:spacing w:before="0" w:beforeAutospacing="0" w:after="0" w:afterAutospacing="0"/>
        <w:rPr>
          <w:rFonts w:ascii="Segoe UI" w:hAnsi="Segoe UI" w:cs="Segoe UI"/>
          <w:sz w:val="21"/>
          <w:szCs w:val="21"/>
        </w:rPr>
      </w:pPr>
      <w:r w:rsidRPr="00AB2697">
        <w:rPr>
          <w:rFonts w:ascii="Calibri" w:hAnsi="Calibri" w:cs="Calibri"/>
          <w:b/>
          <w:sz w:val="22"/>
          <w:szCs w:val="22"/>
        </w:rPr>
        <w:t>Duncan Newbutt</w:t>
      </w:r>
      <w:r w:rsidR="00AB2697">
        <w:rPr>
          <w:rFonts w:ascii="Calibri" w:hAnsi="Calibri" w:cs="Calibri"/>
          <w:sz w:val="22"/>
          <w:szCs w:val="22"/>
        </w:rPr>
        <w:t>, Safer Housing Manager</w:t>
      </w:r>
      <w:r>
        <w:rPr>
          <w:rFonts w:ascii="Calibri" w:hAnsi="Calibri" w:cs="Calibri"/>
          <w:sz w:val="22"/>
          <w:szCs w:val="22"/>
        </w:rPr>
        <w:t xml:space="preserve"> </w:t>
      </w:r>
    </w:p>
    <w:p w:rsidR="00FC6A7F" w:rsidRDefault="00FC6A7F" w:rsidP="00FC6A7F">
      <w:pPr>
        <w:pStyle w:val="NormalWeb"/>
        <w:spacing w:before="0" w:beforeAutospacing="0" w:after="0" w:afterAutospacing="0"/>
        <w:rPr>
          <w:rFonts w:ascii="Segoe UI" w:hAnsi="Segoe UI" w:cs="Segoe UI"/>
          <w:sz w:val="21"/>
          <w:szCs w:val="21"/>
        </w:rPr>
      </w:pPr>
      <w:r w:rsidRPr="00AB2697">
        <w:rPr>
          <w:rFonts w:ascii="Calibri" w:hAnsi="Calibri" w:cs="Calibri"/>
          <w:b/>
          <w:sz w:val="22"/>
          <w:szCs w:val="22"/>
        </w:rPr>
        <w:t>Paul Greevy</w:t>
      </w:r>
      <w:r w:rsidR="00AB2697">
        <w:rPr>
          <w:rFonts w:ascii="Calibri" w:hAnsi="Calibri" w:cs="Calibri"/>
          <w:sz w:val="22"/>
          <w:szCs w:val="22"/>
        </w:rPr>
        <w:t xml:space="preserve">, </w:t>
      </w:r>
      <w:r w:rsidR="00AB2697" w:rsidRPr="00AB2697">
        <w:rPr>
          <w:rFonts w:ascii="Calibri" w:hAnsi="Calibri" w:cs="Calibri"/>
          <w:sz w:val="22"/>
          <w:szCs w:val="22"/>
        </w:rPr>
        <w:t>Homelessness Prevention &amp; Assessment Manager</w:t>
      </w:r>
    </w:p>
    <w:p w:rsidR="00FC6A7F" w:rsidRDefault="00FC6A7F" w:rsidP="00FC6A7F">
      <w:pPr>
        <w:pStyle w:val="NormalWeb"/>
        <w:spacing w:before="0" w:beforeAutospacing="0" w:after="0" w:afterAutospacing="0"/>
        <w:rPr>
          <w:rFonts w:ascii="Segoe UI" w:hAnsi="Segoe UI" w:cs="Segoe UI"/>
          <w:sz w:val="21"/>
          <w:szCs w:val="21"/>
        </w:rPr>
      </w:pPr>
      <w:r w:rsidRPr="00AB2697">
        <w:rPr>
          <w:rFonts w:ascii="Calibri" w:hAnsi="Calibri" w:cs="Calibri"/>
          <w:b/>
          <w:sz w:val="22"/>
          <w:szCs w:val="22"/>
        </w:rPr>
        <w:t>Graham Demax</w:t>
      </w:r>
      <w:r w:rsidR="00AB2697">
        <w:rPr>
          <w:rFonts w:ascii="Calibri" w:hAnsi="Calibri" w:cs="Calibri"/>
          <w:sz w:val="22"/>
          <w:szCs w:val="22"/>
        </w:rPr>
        <w:t xml:space="preserve">, </w:t>
      </w:r>
      <w:r w:rsidR="00AB2697" w:rsidRPr="00AB2697">
        <w:rPr>
          <w:rFonts w:ascii="Calibri" w:hAnsi="Calibri" w:cs="Calibri"/>
          <w:sz w:val="22"/>
          <w:szCs w:val="22"/>
        </w:rPr>
        <w:t>Housing Partnership Manager</w:t>
      </w:r>
    </w:p>
    <w:p w:rsidR="00FC6A7F" w:rsidRDefault="00FC6A7F" w:rsidP="00FC6A7F">
      <w:pPr>
        <w:pStyle w:val="NormalWeb"/>
        <w:spacing w:before="0" w:beforeAutospacing="0" w:after="0" w:afterAutospacing="0"/>
        <w:rPr>
          <w:rFonts w:ascii="Segoe UI" w:hAnsi="Segoe UI" w:cs="Segoe UI"/>
          <w:sz w:val="21"/>
          <w:szCs w:val="21"/>
        </w:rPr>
      </w:pPr>
      <w:r w:rsidRPr="00AB2697">
        <w:rPr>
          <w:rFonts w:ascii="Calibri" w:hAnsi="Calibri" w:cs="Calibri"/>
          <w:b/>
          <w:sz w:val="22"/>
          <w:szCs w:val="22"/>
        </w:rPr>
        <w:t>Michelle Acar</w:t>
      </w:r>
      <w:r>
        <w:rPr>
          <w:rFonts w:ascii="Calibri" w:hAnsi="Calibri" w:cs="Calibri"/>
          <w:sz w:val="22"/>
          <w:szCs w:val="22"/>
        </w:rPr>
        <w:t xml:space="preserve"> </w:t>
      </w:r>
      <w:r w:rsidR="00AB2697">
        <w:rPr>
          <w:rFonts w:ascii="Calibri" w:hAnsi="Calibri" w:cs="Calibri"/>
          <w:sz w:val="22"/>
          <w:szCs w:val="22"/>
        </w:rPr>
        <w:t>(minutes and actions)</w:t>
      </w:r>
    </w:p>
    <w:p w:rsidR="00FC6A7F" w:rsidRDefault="00FC6A7F" w:rsidP="00FC6A7F">
      <w:pPr>
        <w:pStyle w:val="NormalWeb"/>
        <w:spacing w:before="0" w:beforeAutospacing="0" w:after="0" w:afterAutospacing="0"/>
        <w:rPr>
          <w:rFonts w:ascii="Segoe UI" w:hAnsi="Segoe UI" w:cs="Segoe UI"/>
          <w:sz w:val="21"/>
          <w:szCs w:val="21"/>
        </w:rPr>
      </w:pPr>
      <w:r w:rsidRPr="00AB2697">
        <w:rPr>
          <w:rFonts w:ascii="Calibri" w:hAnsi="Calibri" w:cs="Calibri"/>
          <w:b/>
          <w:sz w:val="22"/>
          <w:szCs w:val="22"/>
        </w:rPr>
        <w:t>Robert Skwierawski</w:t>
      </w:r>
      <w:r>
        <w:rPr>
          <w:rFonts w:ascii="Calibri" w:hAnsi="Calibri" w:cs="Calibri"/>
          <w:sz w:val="22"/>
          <w:szCs w:val="22"/>
        </w:rPr>
        <w:t xml:space="preserve"> </w:t>
      </w:r>
      <w:r w:rsidR="00AB2697">
        <w:rPr>
          <w:rFonts w:ascii="Calibri" w:hAnsi="Calibri" w:cs="Calibri"/>
          <w:sz w:val="22"/>
          <w:szCs w:val="22"/>
        </w:rPr>
        <w:t>(minutes and actions)</w:t>
      </w:r>
    </w:p>
    <w:p w:rsidR="00FC6A7F" w:rsidRDefault="00FC6A7F" w:rsidP="00FC6A7F">
      <w:pPr>
        <w:pStyle w:val="NormalWeb"/>
        <w:spacing w:before="0" w:beforeAutospacing="0" w:after="0" w:afterAutospacing="0"/>
        <w:rPr>
          <w:rFonts w:ascii="Segoe UI" w:hAnsi="Segoe UI" w:cs="Segoe UI"/>
          <w:sz w:val="21"/>
          <w:szCs w:val="21"/>
        </w:rPr>
      </w:pPr>
      <w:r w:rsidRPr="00AB2697">
        <w:rPr>
          <w:rFonts w:ascii="Calibri" w:hAnsi="Calibri" w:cs="Calibri"/>
          <w:b/>
          <w:sz w:val="22"/>
          <w:szCs w:val="22"/>
        </w:rPr>
        <w:t>Lisa Allison</w:t>
      </w:r>
      <w:r w:rsidR="00AB2697">
        <w:rPr>
          <w:rFonts w:ascii="Calibri" w:hAnsi="Calibri" w:cs="Calibri"/>
          <w:sz w:val="22"/>
          <w:szCs w:val="22"/>
        </w:rPr>
        <w:t xml:space="preserve"> (Communications)</w:t>
      </w:r>
    </w:p>
    <w:p w:rsidR="00FC6A7F" w:rsidRDefault="00FC6A7F" w:rsidP="005A2F5F">
      <w:pPr>
        <w:spacing w:after="0"/>
        <w:jc w:val="both"/>
        <w:rPr>
          <w:rFonts w:ascii="Calibri" w:hAnsi="Calibri"/>
        </w:rPr>
      </w:pPr>
    </w:p>
    <w:p w:rsidR="00620DEA" w:rsidRDefault="00620DEA" w:rsidP="005A2F5F">
      <w:pPr>
        <w:spacing w:after="0"/>
        <w:jc w:val="both"/>
        <w:rPr>
          <w:rFonts w:ascii="Calibri" w:hAnsi="Calibri"/>
        </w:rPr>
        <w:sectPr w:rsidR="00620DEA" w:rsidSect="00620DEA">
          <w:type w:val="continuous"/>
          <w:pgSz w:w="11906" w:h="16838"/>
          <w:pgMar w:top="1440" w:right="1440" w:bottom="1440" w:left="1440" w:header="708" w:footer="708" w:gutter="0"/>
          <w:pgNumType w:start="0"/>
          <w:cols w:num="2" w:space="708"/>
          <w:titlePg/>
          <w:docGrid w:linePitch="360"/>
        </w:sectPr>
      </w:pPr>
    </w:p>
    <w:p w:rsidR="007A752D" w:rsidRDefault="00FC6A7F" w:rsidP="00317328">
      <w:pPr>
        <w:pStyle w:val="Heading3"/>
        <w:spacing w:before="0"/>
        <w:jc w:val="both"/>
      </w:pPr>
      <w:bookmarkStart w:id="2" w:name="_Toc44667577"/>
      <w:r>
        <w:t>Apologies</w:t>
      </w:r>
      <w:r w:rsidR="005A2F5F">
        <w:t>:</w:t>
      </w:r>
      <w:bookmarkEnd w:id="2"/>
    </w:p>
    <w:p w:rsidR="007A752D" w:rsidRDefault="007A752D" w:rsidP="00317328">
      <w:pPr>
        <w:spacing w:after="0" w:line="276" w:lineRule="auto"/>
        <w:jc w:val="both"/>
        <w:rPr>
          <w:rFonts w:ascii="Calibri" w:hAnsi="Calibri"/>
        </w:rPr>
      </w:pPr>
      <w:r>
        <w:rPr>
          <w:rFonts w:ascii="Calibri" w:hAnsi="Calibri"/>
        </w:rPr>
        <w:t>Emma White</w:t>
      </w:r>
    </w:p>
    <w:p w:rsidR="007A752D" w:rsidRDefault="007A752D" w:rsidP="00794204">
      <w:pPr>
        <w:spacing w:after="0"/>
        <w:jc w:val="both"/>
        <w:rPr>
          <w:rFonts w:ascii="Calibri" w:hAnsi="Calibri"/>
        </w:rPr>
      </w:pPr>
    </w:p>
    <w:p w:rsidR="007A752D" w:rsidRPr="007A752D" w:rsidRDefault="007A752D" w:rsidP="00794204">
      <w:pPr>
        <w:pStyle w:val="Heading2"/>
        <w:numPr>
          <w:ilvl w:val="0"/>
          <w:numId w:val="5"/>
        </w:numPr>
        <w:jc w:val="both"/>
      </w:pPr>
      <w:bookmarkStart w:id="3" w:name="_Toc44667578"/>
      <w:r w:rsidRPr="007A752D">
        <w:t>Welcome – the reason behind this group</w:t>
      </w:r>
      <w:bookmarkEnd w:id="3"/>
      <w:r w:rsidRPr="007A752D">
        <w:t xml:space="preserve">  </w:t>
      </w:r>
    </w:p>
    <w:p w:rsidR="007A752D" w:rsidRDefault="007A752D" w:rsidP="00794204">
      <w:pPr>
        <w:spacing w:after="0"/>
        <w:jc w:val="both"/>
        <w:rPr>
          <w:rFonts w:ascii="Calibri" w:hAnsi="Calibri"/>
        </w:rPr>
      </w:pPr>
    </w:p>
    <w:p w:rsidR="007A752D" w:rsidRDefault="007A752D" w:rsidP="00794204">
      <w:pPr>
        <w:spacing w:after="0"/>
        <w:jc w:val="both"/>
        <w:rPr>
          <w:rFonts w:ascii="Calibri" w:hAnsi="Calibri"/>
        </w:rPr>
      </w:pPr>
    </w:p>
    <w:p w:rsidR="009A234B" w:rsidRPr="00AB2697" w:rsidRDefault="005811B2" w:rsidP="00AB2697">
      <w:pPr>
        <w:pStyle w:val="ListParagraph"/>
        <w:numPr>
          <w:ilvl w:val="0"/>
          <w:numId w:val="17"/>
        </w:numPr>
        <w:spacing w:after="0"/>
        <w:jc w:val="both"/>
        <w:rPr>
          <w:rFonts w:ascii="Calibri" w:hAnsi="Calibri"/>
        </w:rPr>
      </w:pPr>
      <w:r w:rsidRPr="00AB2697">
        <w:rPr>
          <w:rFonts w:ascii="Calibri" w:hAnsi="Calibri"/>
          <w:i/>
        </w:rPr>
        <w:t>David W</w:t>
      </w:r>
      <w:r w:rsidR="00317328" w:rsidRPr="00AB2697">
        <w:rPr>
          <w:rFonts w:ascii="Calibri" w:hAnsi="Calibri"/>
          <w:i/>
        </w:rPr>
        <w:t>alker</w:t>
      </w:r>
      <w:r w:rsidR="009A234B" w:rsidRPr="00AB2697">
        <w:rPr>
          <w:rFonts w:ascii="Calibri" w:hAnsi="Calibri"/>
        </w:rPr>
        <w:t xml:space="preserve"> </w:t>
      </w:r>
      <w:r w:rsidRPr="00AB2697">
        <w:rPr>
          <w:rFonts w:ascii="Calibri" w:hAnsi="Calibri"/>
        </w:rPr>
        <w:t>e</w:t>
      </w:r>
      <w:r w:rsidR="009A234B" w:rsidRPr="00AB2697">
        <w:rPr>
          <w:rFonts w:ascii="Calibri" w:hAnsi="Calibri"/>
        </w:rPr>
        <w:t xml:space="preserve">mphasised </w:t>
      </w:r>
      <w:r w:rsidRPr="00AB2697">
        <w:rPr>
          <w:rFonts w:ascii="Calibri" w:hAnsi="Calibri"/>
        </w:rPr>
        <w:t xml:space="preserve">that the idea of the forum is to get the </w:t>
      </w:r>
      <w:r w:rsidR="00871C6B" w:rsidRPr="00AB2697">
        <w:rPr>
          <w:rFonts w:ascii="Calibri" w:hAnsi="Calibri"/>
        </w:rPr>
        <w:t xml:space="preserve">managing </w:t>
      </w:r>
      <w:r w:rsidRPr="00AB2697">
        <w:rPr>
          <w:rFonts w:ascii="Calibri" w:hAnsi="Calibri"/>
        </w:rPr>
        <w:t>agents involved in the work</w:t>
      </w:r>
      <w:r w:rsidR="00AB2697" w:rsidRPr="00AB2697">
        <w:rPr>
          <w:rFonts w:ascii="Calibri" w:hAnsi="Calibri"/>
        </w:rPr>
        <w:t>ing with the</w:t>
      </w:r>
      <w:r w:rsidRPr="00AB2697">
        <w:rPr>
          <w:rFonts w:ascii="Calibri" w:hAnsi="Calibri"/>
        </w:rPr>
        <w:t xml:space="preserve"> council.</w:t>
      </w:r>
      <w:r w:rsidR="00536886" w:rsidRPr="00AB2697">
        <w:rPr>
          <w:rFonts w:ascii="Calibri" w:hAnsi="Calibri"/>
        </w:rPr>
        <w:t xml:space="preserve"> </w:t>
      </w:r>
    </w:p>
    <w:p w:rsidR="005811B2" w:rsidRPr="00AB2697" w:rsidRDefault="00AB2697" w:rsidP="00AB2697">
      <w:pPr>
        <w:pStyle w:val="ListParagraph"/>
        <w:numPr>
          <w:ilvl w:val="0"/>
          <w:numId w:val="17"/>
        </w:numPr>
        <w:spacing w:after="0"/>
        <w:jc w:val="both"/>
        <w:rPr>
          <w:rFonts w:ascii="Calibri" w:hAnsi="Calibri"/>
        </w:rPr>
      </w:pPr>
      <w:r w:rsidRPr="00AB2697">
        <w:rPr>
          <w:rFonts w:ascii="Calibri" w:hAnsi="Calibri"/>
          <w:i/>
        </w:rPr>
        <w:t>Councillor</w:t>
      </w:r>
      <w:r w:rsidR="005811B2" w:rsidRPr="00AB2697">
        <w:rPr>
          <w:rFonts w:ascii="Calibri" w:hAnsi="Calibri"/>
          <w:i/>
        </w:rPr>
        <w:t xml:space="preserve"> Linda Woodings</w:t>
      </w:r>
      <w:r w:rsidR="005811B2" w:rsidRPr="00AB2697">
        <w:rPr>
          <w:rFonts w:ascii="Calibri" w:hAnsi="Calibri"/>
        </w:rPr>
        <w:t xml:space="preserve"> </w:t>
      </w:r>
      <w:r w:rsidR="00536886" w:rsidRPr="00AB2697">
        <w:rPr>
          <w:rFonts w:ascii="Calibri" w:hAnsi="Calibri"/>
        </w:rPr>
        <w:t xml:space="preserve">noted that online meetings </w:t>
      </w:r>
      <w:r w:rsidR="00365692" w:rsidRPr="00AB2697">
        <w:rPr>
          <w:rFonts w:ascii="Calibri" w:hAnsi="Calibri"/>
        </w:rPr>
        <w:t>have</w:t>
      </w:r>
      <w:r w:rsidR="00536886" w:rsidRPr="00AB2697">
        <w:rPr>
          <w:rFonts w:ascii="Calibri" w:hAnsi="Calibri"/>
        </w:rPr>
        <w:t xml:space="preserve"> much better participation than traditional ones.</w:t>
      </w:r>
      <w:r w:rsidR="00365692" w:rsidRPr="00AB2697">
        <w:rPr>
          <w:rFonts w:ascii="Calibri" w:hAnsi="Calibri"/>
        </w:rPr>
        <w:t xml:space="preserve"> By organising forums the council delivers its promise to get things done</w:t>
      </w:r>
      <w:r w:rsidR="0076452B" w:rsidRPr="00AB2697">
        <w:rPr>
          <w:rFonts w:ascii="Calibri" w:hAnsi="Calibri"/>
        </w:rPr>
        <w:t>, to cooperate constructively with landlords</w:t>
      </w:r>
      <w:r w:rsidRPr="00AB2697">
        <w:rPr>
          <w:rFonts w:ascii="Calibri" w:hAnsi="Calibri"/>
        </w:rPr>
        <w:t xml:space="preserve"> and managing agents</w:t>
      </w:r>
      <w:r w:rsidR="0076452B" w:rsidRPr="00AB2697">
        <w:rPr>
          <w:rFonts w:ascii="Calibri" w:hAnsi="Calibri"/>
        </w:rPr>
        <w:t>.</w:t>
      </w:r>
      <w:r w:rsidR="00365692" w:rsidRPr="00AB2697">
        <w:rPr>
          <w:rFonts w:ascii="Calibri" w:hAnsi="Calibri"/>
        </w:rPr>
        <w:t xml:space="preserve"> The common aim is to improve housing standards and find solution to the problems like homelessness. </w:t>
      </w:r>
      <w:r w:rsidR="0076452B" w:rsidRPr="00AB2697">
        <w:rPr>
          <w:rFonts w:ascii="Calibri" w:hAnsi="Calibri"/>
        </w:rPr>
        <w:t>M</w:t>
      </w:r>
      <w:r w:rsidR="00365692" w:rsidRPr="00AB2697">
        <w:rPr>
          <w:rFonts w:ascii="Calibri" w:hAnsi="Calibri"/>
        </w:rPr>
        <w:t xml:space="preserve">oney from the government </w:t>
      </w:r>
      <w:r w:rsidR="0076452B" w:rsidRPr="00AB2697">
        <w:rPr>
          <w:rFonts w:ascii="Calibri" w:hAnsi="Calibri"/>
        </w:rPr>
        <w:t xml:space="preserve">given </w:t>
      </w:r>
      <w:r w:rsidR="00365692" w:rsidRPr="00AB2697">
        <w:rPr>
          <w:rFonts w:ascii="Calibri" w:hAnsi="Calibri"/>
        </w:rPr>
        <w:t>in relation to the pandemic only cover</w:t>
      </w:r>
      <w:r w:rsidR="00871C6B" w:rsidRPr="00AB2697">
        <w:rPr>
          <w:rFonts w:ascii="Calibri" w:hAnsi="Calibri"/>
        </w:rPr>
        <w:t>s</w:t>
      </w:r>
      <w:r w:rsidR="00365692" w:rsidRPr="00AB2697">
        <w:rPr>
          <w:rFonts w:ascii="Calibri" w:hAnsi="Calibri"/>
        </w:rPr>
        <w:t xml:space="preserve"> less than half of </w:t>
      </w:r>
      <w:r w:rsidR="0076452B" w:rsidRPr="00AB2697">
        <w:rPr>
          <w:rFonts w:ascii="Calibri" w:hAnsi="Calibri"/>
        </w:rPr>
        <w:t xml:space="preserve">additional </w:t>
      </w:r>
      <w:r w:rsidR="00365692" w:rsidRPr="00AB2697">
        <w:rPr>
          <w:rFonts w:ascii="Calibri" w:hAnsi="Calibri"/>
        </w:rPr>
        <w:t>costs</w:t>
      </w:r>
      <w:r w:rsidR="00871C6B" w:rsidRPr="00AB2697">
        <w:rPr>
          <w:rFonts w:ascii="Calibri" w:hAnsi="Calibri"/>
        </w:rPr>
        <w:t>,</w:t>
      </w:r>
      <w:r w:rsidR="0076452B" w:rsidRPr="00AB2697">
        <w:rPr>
          <w:rFonts w:ascii="Calibri" w:hAnsi="Calibri"/>
        </w:rPr>
        <w:t xml:space="preserve"> that is why the council has financial problems and is looking for additional savings.</w:t>
      </w:r>
    </w:p>
    <w:p w:rsidR="009A234B" w:rsidRPr="00AB2697" w:rsidRDefault="0076452B" w:rsidP="00794204">
      <w:pPr>
        <w:pStyle w:val="ListParagraph"/>
        <w:numPr>
          <w:ilvl w:val="0"/>
          <w:numId w:val="17"/>
        </w:numPr>
        <w:spacing w:after="0"/>
        <w:jc w:val="both"/>
        <w:rPr>
          <w:rFonts w:ascii="Calibri" w:hAnsi="Calibri"/>
        </w:rPr>
      </w:pPr>
      <w:r w:rsidRPr="00AB2697">
        <w:rPr>
          <w:rFonts w:ascii="Calibri" w:hAnsi="Calibri"/>
          <w:i/>
        </w:rPr>
        <w:t>Owen Cosslett</w:t>
      </w:r>
      <w:r w:rsidRPr="00AB2697">
        <w:rPr>
          <w:rFonts w:ascii="Calibri" w:hAnsi="Calibri"/>
        </w:rPr>
        <w:t xml:space="preserve"> stated that chosen participants of the forum do not constitute adequate representation of letting market, he asked how many candidate</w:t>
      </w:r>
      <w:r w:rsidR="00637905" w:rsidRPr="00AB2697">
        <w:rPr>
          <w:rFonts w:ascii="Calibri" w:hAnsi="Calibri"/>
        </w:rPr>
        <w:t>s</w:t>
      </w:r>
      <w:r w:rsidRPr="00AB2697">
        <w:rPr>
          <w:rFonts w:ascii="Calibri" w:hAnsi="Calibri"/>
        </w:rPr>
        <w:t xml:space="preserve"> there were and what the criteria of selection</w:t>
      </w:r>
      <w:r w:rsidR="00637905" w:rsidRPr="00AB2697">
        <w:rPr>
          <w:rFonts w:ascii="Calibri" w:hAnsi="Calibri"/>
        </w:rPr>
        <w:t xml:space="preserve"> were</w:t>
      </w:r>
      <w:r w:rsidRPr="00AB2697">
        <w:rPr>
          <w:rFonts w:ascii="Calibri" w:hAnsi="Calibri"/>
        </w:rPr>
        <w:t xml:space="preserve">. </w:t>
      </w:r>
      <w:r w:rsidR="00AB2697">
        <w:rPr>
          <w:rFonts w:ascii="Calibri" w:hAnsi="Calibri"/>
        </w:rPr>
        <w:t xml:space="preserve"> </w:t>
      </w:r>
      <w:r w:rsidRPr="00AB2697">
        <w:rPr>
          <w:rFonts w:ascii="Calibri" w:hAnsi="Calibri"/>
          <w:i/>
        </w:rPr>
        <w:t>Julie Liversidge</w:t>
      </w:r>
      <w:r w:rsidRPr="00AB2697">
        <w:rPr>
          <w:rFonts w:ascii="Calibri" w:hAnsi="Calibri"/>
        </w:rPr>
        <w:t xml:space="preserve"> explained that the council tried to choose candidates who represent varied portfolios.</w:t>
      </w:r>
      <w:r w:rsidR="00637905" w:rsidRPr="00AB2697">
        <w:rPr>
          <w:rFonts w:ascii="Calibri" w:hAnsi="Calibri"/>
        </w:rPr>
        <w:t xml:space="preserve"> </w:t>
      </w:r>
      <w:r w:rsidR="00871C6B" w:rsidRPr="00AB2697">
        <w:rPr>
          <w:rFonts w:ascii="Calibri" w:hAnsi="Calibri"/>
        </w:rPr>
        <w:t>The</w:t>
      </w:r>
      <w:r w:rsidR="00637905" w:rsidRPr="00AB2697">
        <w:rPr>
          <w:rFonts w:ascii="Calibri" w:hAnsi="Calibri"/>
        </w:rPr>
        <w:t xml:space="preserve"> revision was also based on information presented in the applications. </w:t>
      </w:r>
      <w:r w:rsidRPr="00AB2697">
        <w:rPr>
          <w:rFonts w:ascii="Calibri" w:hAnsi="Calibri"/>
        </w:rPr>
        <w:t xml:space="preserve"> Two members of the group </w:t>
      </w:r>
      <w:r w:rsidR="003B7ACF" w:rsidRPr="00AB2697">
        <w:rPr>
          <w:rFonts w:ascii="Calibri" w:hAnsi="Calibri"/>
        </w:rPr>
        <w:t>dropped out</w:t>
      </w:r>
      <w:r w:rsidR="00AB2697" w:rsidRPr="00AB2697">
        <w:rPr>
          <w:rFonts w:ascii="Calibri" w:hAnsi="Calibri"/>
        </w:rPr>
        <w:t xml:space="preserve"> before the first meeting</w:t>
      </w:r>
      <w:r w:rsidR="003B7ACF" w:rsidRPr="00AB2697">
        <w:rPr>
          <w:rFonts w:ascii="Calibri" w:hAnsi="Calibri"/>
        </w:rPr>
        <w:t xml:space="preserve">. </w:t>
      </w:r>
      <w:r w:rsidR="00AB2697">
        <w:rPr>
          <w:rFonts w:ascii="Calibri" w:hAnsi="Calibri"/>
        </w:rPr>
        <w:t xml:space="preserve"> </w:t>
      </w:r>
      <w:r w:rsidR="003B7ACF" w:rsidRPr="00AB2697">
        <w:rPr>
          <w:rFonts w:ascii="Calibri" w:hAnsi="Calibri"/>
          <w:i/>
        </w:rPr>
        <w:t>David W</w:t>
      </w:r>
      <w:r w:rsidR="00871C6B" w:rsidRPr="00AB2697">
        <w:rPr>
          <w:rFonts w:ascii="Calibri" w:hAnsi="Calibri"/>
          <w:i/>
        </w:rPr>
        <w:t>alker</w:t>
      </w:r>
      <w:r w:rsidR="003B7ACF" w:rsidRPr="00AB2697">
        <w:rPr>
          <w:rFonts w:ascii="Calibri" w:hAnsi="Calibri"/>
        </w:rPr>
        <w:t xml:space="preserve"> asked to </w:t>
      </w:r>
      <w:r w:rsidR="00AB2697" w:rsidRPr="00AB2697">
        <w:rPr>
          <w:rFonts w:ascii="Calibri" w:hAnsi="Calibri"/>
        </w:rPr>
        <w:t xml:space="preserve">reps to </w:t>
      </w:r>
      <w:r w:rsidR="003B7ACF" w:rsidRPr="00AB2697">
        <w:rPr>
          <w:rFonts w:ascii="Calibri" w:hAnsi="Calibri"/>
        </w:rPr>
        <w:t xml:space="preserve">suggest what kind of agents would be a good representation so that we can add them. </w:t>
      </w:r>
    </w:p>
    <w:p w:rsidR="00637905" w:rsidRPr="00AB2697" w:rsidRDefault="00637905" w:rsidP="00AB2697">
      <w:pPr>
        <w:pStyle w:val="ListParagraph"/>
        <w:numPr>
          <w:ilvl w:val="0"/>
          <w:numId w:val="17"/>
        </w:numPr>
        <w:spacing w:after="0"/>
        <w:jc w:val="both"/>
        <w:rPr>
          <w:rFonts w:ascii="Calibri" w:hAnsi="Calibri"/>
        </w:rPr>
      </w:pPr>
      <w:r w:rsidRPr="00AB2697">
        <w:rPr>
          <w:rFonts w:ascii="Calibri" w:hAnsi="Calibri"/>
          <w:i/>
        </w:rPr>
        <w:t>Mike Dawson</w:t>
      </w:r>
      <w:r w:rsidRPr="00AB2697">
        <w:rPr>
          <w:rFonts w:ascii="Calibri" w:hAnsi="Calibri"/>
        </w:rPr>
        <w:t xml:space="preserve"> noticed that agents should be more pro-active in presenting ideas.</w:t>
      </w:r>
    </w:p>
    <w:p w:rsidR="007A752D" w:rsidRDefault="007A752D" w:rsidP="00AB2697">
      <w:pPr>
        <w:pStyle w:val="ListParagraph"/>
        <w:numPr>
          <w:ilvl w:val="0"/>
          <w:numId w:val="17"/>
        </w:numPr>
        <w:spacing w:after="0"/>
        <w:jc w:val="both"/>
        <w:rPr>
          <w:rFonts w:ascii="Calibri" w:hAnsi="Calibri"/>
        </w:rPr>
      </w:pPr>
      <w:r w:rsidRPr="00AB2697">
        <w:rPr>
          <w:rFonts w:ascii="Calibri" w:hAnsi="Calibri"/>
          <w:i/>
        </w:rPr>
        <w:t>Jakub Pietruszewski</w:t>
      </w:r>
      <w:r w:rsidRPr="00AB2697">
        <w:rPr>
          <w:rFonts w:ascii="Calibri" w:hAnsi="Calibri"/>
        </w:rPr>
        <w:t xml:space="preserve"> remarked that online meetings provide excellent opportunity for creating a democratic forum</w:t>
      </w:r>
      <w:r w:rsidR="00FC2FA2" w:rsidRPr="00AB2697">
        <w:rPr>
          <w:rFonts w:ascii="Calibri" w:hAnsi="Calibri"/>
        </w:rPr>
        <w:t>.</w:t>
      </w:r>
    </w:p>
    <w:p w:rsidR="004F6125" w:rsidRPr="004F6125" w:rsidRDefault="004F6125" w:rsidP="004F6125">
      <w:pPr>
        <w:pStyle w:val="ListParagraph"/>
        <w:numPr>
          <w:ilvl w:val="0"/>
          <w:numId w:val="17"/>
        </w:numPr>
        <w:spacing w:after="0"/>
        <w:jc w:val="both"/>
        <w:rPr>
          <w:rFonts w:ascii="Calibri" w:hAnsi="Calibri"/>
        </w:rPr>
      </w:pPr>
      <w:r w:rsidRPr="004F6125">
        <w:rPr>
          <w:rFonts w:ascii="Calibri" w:hAnsi="Calibri"/>
          <w:i/>
        </w:rPr>
        <w:lastRenderedPageBreak/>
        <w:t>Lisa Allison</w:t>
      </w:r>
      <w:r w:rsidRPr="004F6125">
        <w:rPr>
          <w:rFonts w:ascii="Calibri" w:hAnsi="Calibri"/>
        </w:rPr>
        <w:t xml:space="preserve"> referring to an earlier issue said that there were altogether 55 applications for liaison groups, 14 of them from managing agents. The council chose 10 agents, 2 of them dropped out. </w:t>
      </w:r>
    </w:p>
    <w:p w:rsidR="004F6125" w:rsidRPr="00AB2697" w:rsidRDefault="004F6125" w:rsidP="00AB2697">
      <w:pPr>
        <w:pStyle w:val="ListParagraph"/>
        <w:numPr>
          <w:ilvl w:val="0"/>
          <w:numId w:val="17"/>
        </w:numPr>
        <w:spacing w:after="0"/>
        <w:jc w:val="both"/>
        <w:rPr>
          <w:rFonts w:ascii="Calibri" w:hAnsi="Calibri"/>
        </w:rPr>
      </w:pPr>
    </w:p>
    <w:p w:rsidR="007A752D" w:rsidRDefault="007A752D" w:rsidP="00794204">
      <w:pPr>
        <w:spacing w:after="0"/>
        <w:jc w:val="both"/>
        <w:rPr>
          <w:rFonts w:ascii="Calibri" w:hAnsi="Calibri"/>
        </w:rPr>
      </w:pPr>
    </w:p>
    <w:p w:rsidR="008865A3" w:rsidRDefault="00871C6B" w:rsidP="00871C6B">
      <w:pPr>
        <w:pStyle w:val="Heading2"/>
        <w:numPr>
          <w:ilvl w:val="0"/>
          <w:numId w:val="5"/>
        </w:numPr>
        <w:jc w:val="both"/>
      </w:pPr>
      <w:bookmarkStart w:id="4" w:name="_Toc44667579"/>
      <w:r>
        <w:t xml:space="preserve">What is expected? </w:t>
      </w:r>
      <w:r w:rsidR="00FC6A7F" w:rsidRPr="007A752D">
        <w:t>Rules</w:t>
      </w:r>
      <w:r w:rsidR="007A752D" w:rsidRPr="007A752D">
        <w:t xml:space="preserve"> of the groups</w:t>
      </w:r>
      <w:bookmarkEnd w:id="4"/>
    </w:p>
    <w:p w:rsidR="00871C6B" w:rsidRDefault="00871C6B" w:rsidP="00871C6B"/>
    <w:p w:rsidR="00620DEA" w:rsidRDefault="00620DEA" w:rsidP="00620DEA">
      <w:pPr>
        <w:spacing w:after="0"/>
        <w:jc w:val="both"/>
        <w:rPr>
          <w:rFonts w:ascii="Calibri" w:hAnsi="Calibri"/>
        </w:rPr>
      </w:pPr>
      <w:r w:rsidRPr="00FC2FA2">
        <w:rPr>
          <w:rFonts w:ascii="Calibri" w:hAnsi="Calibri"/>
          <w:i/>
        </w:rPr>
        <w:t>David Walker</w:t>
      </w:r>
      <w:r w:rsidRPr="007A752D">
        <w:rPr>
          <w:rFonts w:ascii="Calibri" w:hAnsi="Calibri"/>
        </w:rPr>
        <w:t xml:space="preserve"> ensured that the idea of the forum is to have everyone’s voice heard</w:t>
      </w:r>
      <w:r>
        <w:rPr>
          <w:rFonts w:ascii="Calibri" w:hAnsi="Calibri"/>
        </w:rPr>
        <w:t>. It is absolutely fine to have a disagreement about some issues. What is important is transparency and mutual respect.</w:t>
      </w:r>
    </w:p>
    <w:p w:rsidR="00620DEA" w:rsidRDefault="00620DEA" w:rsidP="00620DEA">
      <w:pPr>
        <w:spacing w:after="0"/>
        <w:jc w:val="both"/>
        <w:rPr>
          <w:rFonts w:ascii="Calibri" w:hAnsi="Calibri"/>
        </w:rPr>
      </w:pPr>
      <w:r w:rsidRPr="00FC2FA2">
        <w:rPr>
          <w:rFonts w:ascii="Calibri" w:hAnsi="Calibri"/>
          <w:i/>
        </w:rPr>
        <w:t>Linda Woodings</w:t>
      </w:r>
      <w:r>
        <w:rPr>
          <w:rFonts w:ascii="Calibri" w:hAnsi="Calibri"/>
        </w:rPr>
        <w:t xml:space="preserve"> made it clear that forum is not a place for making individual complaints but for improving our procedures. </w:t>
      </w:r>
    </w:p>
    <w:p w:rsidR="00620DEA" w:rsidRPr="00871C6B" w:rsidRDefault="00620DEA" w:rsidP="00871C6B"/>
    <w:p w:rsidR="008865A3" w:rsidRDefault="008865A3" w:rsidP="00794204">
      <w:pPr>
        <w:pStyle w:val="Heading2"/>
        <w:numPr>
          <w:ilvl w:val="0"/>
          <w:numId w:val="5"/>
        </w:numPr>
        <w:jc w:val="both"/>
      </w:pPr>
      <w:bookmarkStart w:id="5" w:name="_Toc44667580"/>
      <w:r>
        <w:t>Present issues for Managing Agents – how can we help you?</w:t>
      </w:r>
      <w:bookmarkEnd w:id="5"/>
    </w:p>
    <w:p w:rsidR="008865A3" w:rsidRDefault="008865A3" w:rsidP="00794204">
      <w:pPr>
        <w:pStyle w:val="Heading2"/>
        <w:ind w:left="720"/>
        <w:jc w:val="both"/>
      </w:pPr>
    </w:p>
    <w:p w:rsidR="00543261" w:rsidRPr="004F6125" w:rsidRDefault="007A752D" w:rsidP="00794204">
      <w:pPr>
        <w:pStyle w:val="ListParagraph"/>
        <w:numPr>
          <w:ilvl w:val="0"/>
          <w:numId w:val="17"/>
        </w:numPr>
        <w:spacing w:after="0"/>
        <w:jc w:val="both"/>
        <w:rPr>
          <w:rFonts w:ascii="Calibri" w:hAnsi="Calibri"/>
        </w:rPr>
      </w:pPr>
      <w:r w:rsidRPr="004F6125">
        <w:rPr>
          <w:rFonts w:ascii="Calibri" w:hAnsi="Calibri"/>
          <w:i/>
        </w:rPr>
        <w:t xml:space="preserve">Owen </w:t>
      </w:r>
      <w:r w:rsidR="00FC2FA2" w:rsidRPr="004F6125">
        <w:rPr>
          <w:rFonts w:ascii="Calibri" w:hAnsi="Calibri"/>
          <w:i/>
        </w:rPr>
        <w:t>Cosslett</w:t>
      </w:r>
      <w:r w:rsidR="00FC2FA2" w:rsidRPr="004F6125">
        <w:rPr>
          <w:rFonts w:ascii="Calibri" w:hAnsi="Calibri"/>
        </w:rPr>
        <w:t xml:space="preserve"> </w:t>
      </w:r>
      <w:r w:rsidR="00543261" w:rsidRPr="004F6125">
        <w:rPr>
          <w:rFonts w:ascii="Calibri" w:hAnsi="Calibri"/>
        </w:rPr>
        <w:t xml:space="preserve">stated frankly his dissatisfaction about dealing with the council. Day to day business is hard to do, there are many officers in the council but there is nothing like concrete help from a particular person if needed. </w:t>
      </w:r>
      <w:r w:rsidR="004F6125">
        <w:rPr>
          <w:rFonts w:ascii="Calibri" w:hAnsi="Calibri"/>
        </w:rPr>
        <w:t xml:space="preserve"> </w:t>
      </w:r>
      <w:r w:rsidR="00543261" w:rsidRPr="004F6125">
        <w:rPr>
          <w:rFonts w:ascii="Calibri" w:hAnsi="Calibri"/>
        </w:rPr>
        <w:t xml:space="preserve">It has been </w:t>
      </w:r>
      <w:r w:rsidR="002D295E" w:rsidRPr="004F6125">
        <w:rPr>
          <w:rFonts w:ascii="Calibri" w:hAnsi="Calibri"/>
        </w:rPr>
        <w:t>expressed</w:t>
      </w:r>
      <w:r w:rsidR="00543261" w:rsidRPr="004F6125">
        <w:rPr>
          <w:rFonts w:ascii="Calibri" w:hAnsi="Calibri"/>
        </w:rPr>
        <w:t xml:space="preserve"> that the system of licensing is too complicated, there are not go</w:t>
      </w:r>
      <w:r w:rsidR="00FC2FA2" w:rsidRPr="004F6125">
        <w:rPr>
          <w:rFonts w:ascii="Calibri" w:hAnsi="Calibri"/>
        </w:rPr>
        <w:t>o</w:t>
      </w:r>
      <w:r w:rsidR="004F6125">
        <w:rPr>
          <w:rFonts w:ascii="Calibri" w:hAnsi="Calibri"/>
        </w:rPr>
        <w:t xml:space="preserve">d procedures so it doesn’t run smoothly when applying. </w:t>
      </w:r>
      <w:r w:rsidR="00543261" w:rsidRPr="004F6125">
        <w:rPr>
          <w:rFonts w:ascii="Calibri" w:hAnsi="Calibri"/>
        </w:rPr>
        <w:t xml:space="preserve"> Everything takes too much time. There should be a single point of contact, kind of customer service where you could arrange everything instead of dealing with many departments and people.</w:t>
      </w:r>
    </w:p>
    <w:p w:rsidR="002D295E" w:rsidRPr="004F6125" w:rsidRDefault="002D295E" w:rsidP="004F6125">
      <w:pPr>
        <w:pStyle w:val="ListParagraph"/>
        <w:numPr>
          <w:ilvl w:val="0"/>
          <w:numId w:val="17"/>
        </w:numPr>
        <w:spacing w:after="0"/>
        <w:jc w:val="both"/>
        <w:rPr>
          <w:rFonts w:ascii="Calibri" w:hAnsi="Calibri"/>
        </w:rPr>
      </w:pPr>
      <w:r w:rsidRPr="004F6125">
        <w:rPr>
          <w:rFonts w:ascii="Calibri" w:hAnsi="Calibri"/>
          <w:i/>
        </w:rPr>
        <w:t>Luke Pritchet</w:t>
      </w:r>
      <w:r w:rsidRPr="004F6125">
        <w:rPr>
          <w:rFonts w:ascii="Calibri" w:hAnsi="Calibri"/>
        </w:rPr>
        <w:t xml:space="preserve"> said that the council does not recognise agents work for landlords. Agents can be partners for the council in implementation of regulations and raising housing standards, instead they are often a party to blame or demand from.</w:t>
      </w:r>
    </w:p>
    <w:p w:rsidR="00B90055" w:rsidRPr="004F6125" w:rsidRDefault="002D295E" w:rsidP="004F6125">
      <w:pPr>
        <w:pStyle w:val="ListParagraph"/>
        <w:numPr>
          <w:ilvl w:val="0"/>
          <w:numId w:val="17"/>
        </w:numPr>
        <w:spacing w:after="0"/>
        <w:jc w:val="both"/>
        <w:rPr>
          <w:rFonts w:ascii="Calibri" w:hAnsi="Calibri"/>
        </w:rPr>
      </w:pPr>
      <w:r w:rsidRPr="004F6125">
        <w:rPr>
          <w:rFonts w:ascii="Calibri" w:hAnsi="Calibri"/>
          <w:i/>
        </w:rPr>
        <w:t>Mike D</w:t>
      </w:r>
      <w:r w:rsidR="00FC2FA2" w:rsidRPr="004F6125">
        <w:rPr>
          <w:rFonts w:ascii="Calibri" w:hAnsi="Calibri"/>
          <w:i/>
        </w:rPr>
        <w:t>awson</w:t>
      </w:r>
      <w:r w:rsidRPr="004F6125">
        <w:rPr>
          <w:rFonts w:ascii="Calibri" w:hAnsi="Calibri"/>
        </w:rPr>
        <w:t xml:space="preserve"> noticed that vast majority of </w:t>
      </w:r>
      <w:r w:rsidR="004F6125">
        <w:rPr>
          <w:rFonts w:ascii="Calibri" w:hAnsi="Calibri"/>
        </w:rPr>
        <w:t xml:space="preserve">his </w:t>
      </w:r>
      <w:r w:rsidRPr="004F6125">
        <w:rPr>
          <w:rFonts w:ascii="Calibri" w:hAnsi="Calibri"/>
        </w:rPr>
        <w:t xml:space="preserve">landlords have only one or two properties. They pay a mortgage on them, they pay insurance. Any additional costs are a serious burden. It cannot be that majority of good landlords </w:t>
      </w:r>
      <w:r w:rsidR="00B90055" w:rsidRPr="004F6125">
        <w:rPr>
          <w:rFonts w:ascii="Calibri" w:hAnsi="Calibri"/>
        </w:rPr>
        <w:t xml:space="preserve">must bear legislative costs of dealing with rough landlords. </w:t>
      </w:r>
    </w:p>
    <w:p w:rsidR="00B90055" w:rsidRPr="004F6125" w:rsidRDefault="00B90055" w:rsidP="004F6125">
      <w:pPr>
        <w:pStyle w:val="ListParagraph"/>
        <w:numPr>
          <w:ilvl w:val="0"/>
          <w:numId w:val="17"/>
        </w:numPr>
        <w:spacing w:after="0"/>
        <w:jc w:val="both"/>
        <w:rPr>
          <w:rFonts w:ascii="Calibri" w:hAnsi="Calibri"/>
        </w:rPr>
      </w:pPr>
      <w:r w:rsidRPr="004F6125">
        <w:rPr>
          <w:rFonts w:ascii="Calibri" w:hAnsi="Calibri"/>
          <w:i/>
        </w:rPr>
        <w:t>David W</w:t>
      </w:r>
      <w:r w:rsidR="00FC2FA2" w:rsidRPr="004F6125">
        <w:rPr>
          <w:rFonts w:ascii="Calibri" w:hAnsi="Calibri"/>
          <w:i/>
        </w:rPr>
        <w:t>alker</w:t>
      </w:r>
      <w:r w:rsidRPr="004F6125">
        <w:rPr>
          <w:rFonts w:ascii="Calibri" w:hAnsi="Calibri"/>
        </w:rPr>
        <w:t xml:space="preserve"> agreed that council needs to review some processes to avoid putting a burden on landlords whose tenants never experience problems.</w:t>
      </w:r>
    </w:p>
    <w:p w:rsidR="002D295E" w:rsidRPr="004F6125" w:rsidRDefault="00B90055" w:rsidP="004F6125">
      <w:pPr>
        <w:pStyle w:val="ListParagraph"/>
        <w:numPr>
          <w:ilvl w:val="0"/>
          <w:numId w:val="17"/>
        </w:numPr>
        <w:spacing w:after="0"/>
        <w:jc w:val="both"/>
        <w:rPr>
          <w:rFonts w:ascii="Calibri" w:hAnsi="Calibri"/>
        </w:rPr>
      </w:pPr>
      <w:r w:rsidRPr="004F6125">
        <w:rPr>
          <w:rFonts w:ascii="Calibri" w:hAnsi="Calibri"/>
          <w:i/>
        </w:rPr>
        <w:t xml:space="preserve">Jakub </w:t>
      </w:r>
      <w:r w:rsidR="00FC2FA2" w:rsidRPr="004F6125">
        <w:rPr>
          <w:rFonts w:ascii="Calibri" w:hAnsi="Calibri"/>
          <w:i/>
        </w:rPr>
        <w:t>Pietruszewski</w:t>
      </w:r>
      <w:r w:rsidR="00FC2FA2" w:rsidRPr="004F6125">
        <w:rPr>
          <w:rFonts w:ascii="Calibri" w:hAnsi="Calibri"/>
        </w:rPr>
        <w:t xml:space="preserve"> said</w:t>
      </w:r>
      <w:r w:rsidRPr="004F6125">
        <w:rPr>
          <w:rFonts w:ascii="Calibri" w:hAnsi="Calibri"/>
        </w:rPr>
        <w:t xml:space="preserve"> that he used to work in Leeds where a single property landlord market is typical and it is very similar to Nottingham. </w:t>
      </w:r>
      <w:r w:rsidR="00FC2FA2" w:rsidRPr="004F6125">
        <w:rPr>
          <w:rFonts w:ascii="Calibri" w:hAnsi="Calibri"/>
        </w:rPr>
        <w:t>We can observe situation and tendencies in Leeds to implement similar solutions here. Jakub</w:t>
      </w:r>
      <w:r w:rsidRPr="004F6125">
        <w:rPr>
          <w:rFonts w:ascii="Calibri" w:hAnsi="Calibri"/>
        </w:rPr>
        <w:t xml:space="preserve"> said that housing should not be treated in isolation to </w:t>
      </w:r>
      <w:r w:rsidR="00725BD8" w:rsidRPr="004F6125">
        <w:rPr>
          <w:rFonts w:ascii="Calibri" w:hAnsi="Calibri"/>
        </w:rPr>
        <w:t>the surroundings. He suggested that the money from selective licensing should be also spent on street maintenance, dealing with antisocial behaviour.</w:t>
      </w:r>
    </w:p>
    <w:p w:rsidR="00725BD8" w:rsidRPr="004F6125" w:rsidRDefault="00725BD8" w:rsidP="004F6125">
      <w:pPr>
        <w:pStyle w:val="ListParagraph"/>
        <w:numPr>
          <w:ilvl w:val="0"/>
          <w:numId w:val="17"/>
        </w:numPr>
        <w:spacing w:after="0"/>
        <w:jc w:val="both"/>
        <w:rPr>
          <w:rFonts w:ascii="Calibri" w:hAnsi="Calibri"/>
        </w:rPr>
      </w:pPr>
      <w:r w:rsidRPr="004F6125">
        <w:rPr>
          <w:rFonts w:ascii="Calibri" w:hAnsi="Calibri"/>
          <w:i/>
        </w:rPr>
        <w:t>David Hobbs</w:t>
      </w:r>
      <w:r w:rsidRPr="004F6125">
        <w:rPr>
          <w:rFonts w:ascii="Calibri" w:hAnsi="Calibri"/>
        </w:rPr>
        <w:t xml:space="preserve"> explained that selective licensing fees only cover administrative costs of running the scheme, costs of inspections and law implementation. Fees would not be able to pay for the improvements in a given area. However, </w:t>
      </w:r>
      <w:r w:rsidR="00FC6A7F" w:rsidRPr="004F6125">
        <w:rPr>
          <w:rFonts w:ascii="Calibri" w:hAnsi="Calibri"/>
        </w:rPr>
        <w:t>housing team</w:t>
      </w:r>
      <w:r w:rsidRPr="004F6125">
        <w:rPr>
          <w:rFonts w:ascii="Calibri" w:hAnsi="Calibri"/>
        </w:rPr>
        <w:t xml:space="preserve"> works closely with other departments and raises all the issues. These are dealt with using different funding.</w:t>
      </w:r>
    </w:p>
    <w:p w:rsidR="00725BD8" w:rsidRPr="004F6125" w:rsidRDefault="00725BD8" w:rsidP="004F6125">
      <w:pPr>
        <w:pStyle w:val="ListParagraph"/>
        <w:numPr>
          <w:ilvl w:val="0"/>
          <w:numId w:val="17"/>
        </w:numPr>
        <w:spacing w:after="0"/>
        <w:jc w:val="both"/>
        <w:rPr>
          <w:rFonts w:ascii="Calibri" w:hAnsi="Calibri"/>
        </w:rPr>
      </w:pPr>
      <w:r w:rsidRPr="004F6125">
        <w:rPr>
          <w:rFonts w:ascii="Calibri" w:hAnsi="Calibri"/>
          <w:i/>
        </w:rPr>
        <w:t>Linda W</w:t>
      </w:r>
      <w:r w:rsidR="00FC2FA2" w:rsidRPr="004F6125">
        <w:rPr>
          <w:rFonts w:ascii="Calibri" w:hAnsi="Calibri"/>
          <w:i/>
        </w:rPr>
        <w:t>oodings</w:t>
      </w:r>
      <w:r w:rsidRPr="004F6125">
        <w:rPr>
          <w:rFonts w:ascii="Calibri" w:hAnsi="Calibri"/>
        </w:rPr>
        <w:t xml:space="preserve"> explained that </w:t>
      </w:r>
      <w:r w:rsidR="00C933CB" w:rsidRPr="004F6125">
        <w:rPr>
          <w:rFonts w:ascii="Calibri" w:hAnsi="Calibri"/>
        </w:rPr>
        <w:t>because of the lockdown the work of the street staff was stopped. Now it is being resumed. Every issue can be reported to the council.</w:t>
      </w:r>
    </w:p>
    <w:p w:rsidR="00C933CB" w:rsidRPr="004F6125" w:rsidRDefault="00C933CB" w:rsidP="004F6125">
      <w:pPr>
        <w:pStyle w:val="ListParagraph"/>
        <w:numPr>
          <w:ilvl w:val="0"/>
          <w:numId w:val="17"/>
        </w:numPr>
        <w:spacing w:after="0"/>
        <w:jc w:val="both"/>
        <w:rPr>
          <w:rFonts w:ascii="Calibri" w:hAnsi="Calibri"/>
        </w:rPr>
      </w:pPr>
      <w:r w:rsidRPr="004F6125">
        <w:rPr>
          <w:rFonts w:ascii="Calibri" w:hAnsi="Calibri"/>
          <w:i/>
        </w:rPr>
        <w:t>Graham Demax</w:t>
      </w:r>
      <w:r w:rsidR="00E92D91" w:rsidRPr="004F6125">
        <w:rPr>
          <w:rFonts w:ascii="Calibri" w:hAnsi="Calibri"/>
        </w:rPr>
        <w:t xml:space="preserve"> admitted</w:t>
      </w:r>
      <w:r w:rsidRPr="004F6125">
        <w:rPr>
          <w:rFonts w:ascii="Calibri" w:hAnsi="Calibri"/>
        </w:rPr>
        <w:t xml:space="preserve"> that dealing with different council departments </w:t>
      </w:r>
      <w:r w:rsidR="00E92D91" w:rsidRPr="004F6125">
        <w:rPr>
          <w:rFonts w:ascii="Calibri" w:hAnsi="Calibri"/>
        </w:rPr>
        <w:t>can be</w:t>
      </w:r>
      <w:r w:rsidRPr="004F6125">
        <w:rPr>
          <w:rFonts w:ascii="Calibri" w:hAnsi="Calibri"/>
        </w:rPr>
        <w:t xml:space="preserve"> like dealing with separate institutions. Services should be linked.</w:t>
      </w:r>
    </w:p>
    <w:p w:rsidR="00C933CB" w:rsidRPr="004F6125" w:rsidRDefault="00C933CB" w:rsidP="004F6125">
      <w:pPr>
        <w:pStyle w:val="ListParagraph"/>
        <w:numPr>
          <w:ilvl w:val="0"/>
          <w:numId w:val="17"/>
        </w:numPr>
        <w:spacing w:after="0"/>
        <w:jc w:val="both"/>
        <w:rPr>
          <w:rFonts w:ascii="Calibri" w:hAnsi="Calibri"/>
        </w:rPr>
      </w:pPr>
      <w:r w:rsidRPr="004F6125">
        <w:rPr>
          <w:rFonts w:ascii="Calibri" w:hAnsi="Calibri"/>
          <w:i/>
        </w:rPr>
        <w:t>David W</w:t>
      </w:r>
      <w:r w:rsidR="00E92D91" w:rsidRPr="004F6125">
        <w:rPr>
          <w:rFonts w:ascii="Calibri" w:hAnsi="Calibri"/>
          <w:i/>
        </w:rPr>
        <w:t>alker</w:t>
      </w:r>
      <w:r w:rsidRPr="004F6125">
        <w:rPr>
          <w:rFonts w:ascii="Calibri" w:hAnsi="Calibri"/>
        </w:rPr>
        <w:t xml:space="preserve"> promised to change the situation and have “a journey of an agent” analysed. </w:t>
      </w:r>
    </w:p>
    <w:p w:rsidR="00E92D91" w:rsidRDefault="00E92D91" w:rsidP="00794204">
      <w:pPr>
        <w:spacing w:after="0"/>
        <w:jc w:val="both"/>
        <w:rPr>
          <w:rFonts w:ascii="Calibri" w:hAnsi="Calibri"/>
        </w:rPr>
      </w:pPr>
    </w:p>
    <w:p w:rsidR="00C933CB" w:rsidRPr="004F6125" w:rsidRDefault="00C933CB" w:rsidP="004F6125">
      <w:pPr>
        <w:pStyle w:val="ListParagraph"/>
        <w:numPr>
          <w:ilvl w:val="0"/>
          <w:numId w:val="17"/>
        </w:numPr>
        <w:spacing w:after="0"/>
        <w:jc w:val="both"/>
        <w:rPr>
          <w:rFonts w:ascii="Calibri" w:hAnsi="Calibri"/>
        </w:rPr>
      </w:pPr>
      <w:r w:rsidRPr="004F6125">
        <w:rPr>
          <w:rFonts w:ascii="Calibri" w:hAnsi="Calibri"/>
          <w:i/>
        </w:rPr>
        <w:lastRenderedPageBreak/>
        <w:t>Owen C</w:t>
      </w:r>
      <w:r w:rsidR="00E92D91" w:rsidRPr="004F6125">
        <w:rPr>
          <w:rFonts w:ascii="Calibri" w:hAnsi="Calibri"/>
          <w:i/>
        </w:rPr>
        <w:t>osslett</w:t>
      </w:r>
      <w:r w:rsidRPr="004F6125">
        <w:rPr>
          <w:rFonts w:ascii="Calibri" w:hAnsi="Calibri"/>
        </w:rPr>
        <w:t xml:space="preserve"> noticed that sometimes the actions of different departments are contradictory. Social workers demand help for particular tenants whereas other department may demand to close a property. He said that agents do not have their own liaison officer. It is the council that has technology to improve selective licensing process</w:t>
      </w:r>
      <w:r w:rsidR="004946A8" w:rsidRPr="004F6125">
        <w:rPr>
          <w:rFonts w:ascii="Calibri" w:hAnsi="Calibri"/>
        </w:rPr>
        <w:t xml:space="preserve"> and link it with the work of different departments.</w:t>
      </w:r>
    </w:p>
    <w:p w:rsidR="004946A8" w:rsidRDefault="004946A8" w:rsidP="00794204">
      <w:pPr>
        <w:spacing w:after="0"/>
        <w:jc w:val="both"/>
        <w:rPr>
          <w:rFonts w:ascii="Calibri" w:hAnsi="Calibri"/>
        </w:rPr>
      </w:pPr>
    </w:p>
    <w:p w:rsidR="004946A8" w:rsidRPr="004F6125" w:rsidRDefault="004946A8" w:rsidP="004F6125">
      <w:pPr>
        <w:pStyle w:val="ListParagraph"/>
        <w:numPr>
          <w:ilvl w:val="0"/>
          <w:numId w:val="17"/>
        </w:numPr>
        <w:spacing w:after="0"/>
        <w:jc w:val="both"/>
        <w:rPr>
          <w:rFonts w:ascii="Calibri" w:hAnsi="Calibri"/>
        </w:rPr>
      </w:pPr>
      <w:r w:rsidRPr="004F6125">
        <w:rPr>
          <w:rFonts w:ascii="Calibri" w:hAnsi="Calibri"/>
          <w:i/>
        </w:rPr>
        <w:t>Gaynor Cunningham</w:t>
      </w:r>
      <w:r w:rsidRPr="004F6125">
        <w:rPr>
          <w:rFonts w:ascii="Calibri" w:hAnsi="Calibri"/>
        </w:rPr>
        <w:t xml:space="preserve"> noticed </w:t>
      </w:r>
      <w:r w:rsidR="004F6125" w:rsidRPr="004F6125">
        <w:rPr>
          <w:rFonts w:ascii="Calibri" w:hAnsi="Calibri"/>
        </w:rPr>
        <w:t xml:space="preserve">that accreditation benefits on </w:t>
      </w:r>
      <w:r w:rsidRPr="004F6125">
        <w:rPr>
          <w:rFonts w:ascii="Calibri" w:hAnsi="Calibri"/>
        </w:rPr>
        <w:t>H</w:t>
      </w:r>
      <w:r w:rsidR="004F6125" w:rsidRPr="004F6125">
        <w:rPr>
          <w:rFonts w:ascii="Calibri" w:hAnsi="Calibri"/>
        </w:rPr>
        <w:t>M</w:t>
      </w:r>
      <w:r w:rsidRPr="004F6125">
        <w:rPr>
          <w:rFonts w:ascii="Calibri" w:hAnsi="Calibri"/>
        </w:rPr>
        <w:t>O were lost recently …</w:t>
      </w:r>
    </w:p>
    <w:p w:rsidR="004946A8" w:rsidRPr="004F6125" w:rsidRDefault="004946A8" w:rsidP="004F6125">
      <w:pPr>
        <w:pStyle w:val="ListParagraph"/>
        <w:spacing w:after="0"/>
        <w:jc w:val="both"/>
        <w:rPr>
          <w:rFonts w:ascii="Calibri" w:hAnsi="Calibri"/>
        </w:rPr>
      </w:pPr>
      <w:r w:rsidRPr="004F6125">
        <w:rPr>
          <w:rFonts w:ascii="Calibri" w:hAnsi="Calibri"/>
        </w:rPr>
        <w:t xml:space="preserve">While dealing with HMO licensing council officers provide individual help, the path way of </w:t>
      </w:r>
      <w:r w:rsidR="004F6125" w:rsidRPr="004F6125">
        <w:rPr>
          <w:rFonts w:ascii="Calibri" w:hAnsi="Calibri"/>
        </w:rPr>
        <w:t xml:space="preserve">                    </w:t>
      </w:r>
      <w:r w:rsidRPr="004F6125">
        <w:rPr>
          <w:rFonts w:ascii="Calibri" w:hAnsi="Calibri"/>
        </w:rPr>
        <w:t>dealing with things is clearer and simpler. It should be the same about selective licensing.</w:t>
      </w:r>
    </w:p>
    <w:p w:rsidR="004946A8" w:rsidRPr="004F6125" w:rsidRDefault="004946A8" w:rsidP="004F6125">
      <w:pPr>
        <w:pStyle w:val="ListParagraph"/>
        <w:numPr>
          <w:ilvl w:val="0"/>
          <w:numId w:val="17"/>
        </w:numPr>
        <w:spacing w:after="0"/>
        <w:jc w:val="both"/>
        <w:rPr>
          <w:rFonts w:ascii="Calibri" w:hAnsi="Calibri"/>
        </w:rPr>
      </w:pPr>
      <w:r w:rsidRPr="004F6125">
        <w:rPr>
          <w:rFonts w:ascii="Calibri" w:hAnsi="Calibri"/>
          <w:i/>
        </w:rPr>
        <w:t>David W</w:t>
      </w:r>
      <w:r w:rsidR="00E92D91" w:rsidRPr="004F6125">
        <w:rPr>
          <w:rFonts w:ascii="Calibri" w:hAnsi="Calibri"/>
          <w:i/>
        </w:rPr>
        <w:t>alker</w:t>
      </w:r>
      <w:r w:rsidRPr="004F6125">
        <w:rPr>
          <w:rFonts w:ascii="Calibri" w:hAnsi="Calibri"/>
        </w:rPr>
        <w:t xml:space="preserve"> stated that the council is a regulator, not an enemy. He admitted that officers should not label anybody as a rough landlord; we need to re-set the relationship. </w:t>
      </w:r>
    </w:p>
    <w:p w:rsidR="004946A8" w:rsidRPr="004F6125" w:rsidRDefault="005847AB" w:rsidP="004F6125">
      <w:pPr>
        <w:pStyle w:val="ListParagraph"/>
        <w:numPr>
          <w:ilvl w:val="0"/>
          <w:numId w:val="17"/>
        </w:numPr>
        <w:spacing w:after="0"/>
        <w:jc w:val="both"/>
        <w:rPr>
          <w:rFonts w:ascii="Calibri" w:hAnsi="Calibri"/>
        </w:rPr>
      </w:pPr>
      <w:r w:rsidRPr="004F6125">
        <w:rPr>
          <w:rFonts w:ascii="Calibri" w:hAnsi="Calibri"/>
          <w:i/>
        </w:rPr>
        <w:t>Terry Galloway</w:t>
      </w:r>
      <w:r w:rsidRPr="004F6125">
        <w:rPr>
          <w:rFonts w:ascii="Calibri" w:hAnsi="Calibri"/>
        </w:rPr>
        <w:t xml:space="preserve"> said that the council should change the perception, should demonstrate that positive things happen. There should be better cooperation with community support. Some duties should be shared.</w:t>
      </w:r>
    </w:p>
    <w:p w:rsidR="004946A8" w:rsidRDefault="004946A8" w:rsidP="00794204">
      <w:pPr>
        <w:spacing w:after="0"/>
        <w:jc w:val="both"/>
        <w:rPr>
          <w:rFonts w:ascii="Calibri" w:hAnsi="Calibri"/>
        </w:rPr>
      </w:pPr>
    </w:p>
    <w:p w:rsidR="004F6125" w:rsidRPr="004F6125" w:rsidRDefault="008865A3" w:rsidP="004F6125">
      <w:pPr>
        <w:pStyle w:val="ListParagraph"/>
        <w:numPr>
          <w:ilvl w:val="0"/>
          <w:numId w:val="17"/>
        </w:numPr>
        <w:spacing w:after="0"/>
        <w:jc w:val="both"/>
        <w:rPr>
          <w:rFonts w:ascii="Calibri" w:hAnsi="Calibri"/>
        </w:rPr>
      </w:pPr>
      <w:r w:rsidRPr="004F6125">
        <w:rPr>
          <w:rFonts w:ascii="Calibri" w:hAnsi="Calibri"/>
          <w:i/>
        </w:rPr>
        <w:t>Paul Greevy</w:t>
      </w:r>
      <w:r w:rsidRPr="004F6125">
        <w:rPr>
          <w:rFonts w:ascii="Calibri" w:hAnsi="Calibri"/>
        </w:rPr>
        <w:t xml:space="preserve"> suggested organisational shift. Contact centre should put a client straight to a responsible officer. There should be accountability for who deals with particular things. Customer journey should be direct. In this way frustration and complaints will be reduced.</w:t>
      </w:r>
    </w:p>
    <w:p w:rsidR="004F6125" w:rsidRPr="004F6125" w:rsidRDefault="008865A3" w:rsidP="004F6125">
      <w:pPr>
        <w:pStyle w:val="ListParagraph"/>
        <w:numPr>
          <w:ilvl w:val="0"/>
          <w:numId w:val="17"/>
        </w:numPr>
        <w:spacing w:after="0"/>
        <w:jc w:val="both"/>
        <w:rPr>
          <w:rFonts w:ascii="Calibri" w:hAnsi="Calibri"/>
        </w:rPr>
      </w:pPr>
      <w:r w:rsidRPr="004F6125">
        <w:rPr>
          <w:rFonts w:ascii="Calibri" w:hAnsi="Calibri"/>
          <w:i/>
        </w:rPr>
        <w:t>Owen C.</w:t>
      </w:r>
      <w:r w:rsidRPr="004F6125">
        <w:rPr>
          <w:rFonts w:ascii="Calibri" w:hAnsi="Calibri"/>
        </w:rPr>
        <w:t xml:space="preserve"> noticed that it is the tenant who pays costs of inefficient system</w:t>
      </w:r>
    </w:p>
    <w:p w:rsidR="008865A3" w:rsidRPr="004F6125" w:rsidRDefault="008865A3" w:rsidP="004F6125">
      <w:pPr>
        <w:pStyle w:val="ListParagraph"/>
        <w:numPr>
          <w:ilvl w:val="0"/>
          <w:numId w:val="17"/>
        </w:numPr>
        <w:spacing w:after="0"/>
        <w:jc w:val="both"/>
        <w:rPr>
          <w:rFonts w:ascii="Calibri" w:hAnsi="Calibri"/>
        </w:rPr>
      </w:pPr>
      <w:r w:rsidRPr="004F6125">
        <w:rPr>
          <w:rFonts w:ascii="Calibri" w:hAnsi="Calibri"/>
          <w:i/>
        </w:rPr>
        <w:t>David H</w:t>
      </w:r>
      <w:r w:rsidR="00E92D91" w:rsidRPr="004F6125">
        <w:rPr>
          <w:rFonts w:ascii="Calibri" w:hAnsi="Calibri"/>
          <w:i/>
        </w:rPr>
        <w:t>obbs</w:t>
      </w:r>
      <w:r w:rsidRPr="004F6125">
        <w:rPr>
          <w:rFonts w:ascii="Calibri" w:hAnsi="Calibri"/>
        </w:rPr>
        <w:t xml:space="preserve"> admitted that </w:t>
      </w:r>
      <w:r w:rsidR="00E92D91" w:rsidRPr="004F6125">
        <w:rPr>
          <w:rFonts w:ascii="Calibri" w:hAnsi="Calibri"/>
        </w:rPr>
        <w:t xml:space="preserve">the council does not know well enough the </w:t>
      </w:r>
      <w:r w:rsidRPr="004F6125">
        <w:rPr>
          <w:rFonts w:ascii="Calibri" w:hAnsi="Calibri"/>
        </w:rPr>
        <w:t>agents work experience. The process must be made easier and more efficient.</w:t>
      </w:r>
    </w:p>
    <w:p w:rsidR="008865A3" w:rsidRPr="004F6125" w:rsidRDefault="008865A3" w:rsidP="004F6125">
      <w:pPr>
        <w:pStyle w:val="ListParagraph"/>
        <w:numPr>
          <w:ilvl w:val="0"/>
          <w:numId w:val="17"/>
        </w:numPr>
        <w:spacing w:after="0"/>
        <w:jc w:val="both"/>
        <w:rPr>
          <w:rFonts w:ascii="Calibri" w:hAnsi="Calibri"/>
        </w:rPr>
      </w:pPr>
      <w:r w:rsidRPr="004F6125">
        <w:rPr>
          <w:rFonts w:ascii="Calibri" w:hAnsi="Calibri"/>
          <w:i/>
        </w:rPr>
        <w:t>Owen C</w:t>
      </w:r>
      <w:r w:rsidRPr="004F6125">
        <w:rPr>
          <w:rFonts w:ascii="Calibri" w:hAnsi="Calibri"/>
        </w:rPr>
        <w:t xml:space="preserve"> said that </w:t>
      </w:r>
      <w:r w:rsidR="00E4115E" w:rsidRPr="004F6125">
        <w:rPr>
          <w:rFonts w:ascii="Calibri" w:hAnsi="Calibri"/>
        </w:rPr>
        <w:t>there must be direct way of getting to particular departments otherwise plenty of time is wasted. Sometimes he had 3 different officers dealing with cases in one property. There should be a single point of contact.</w:t>
      </w:r>
    </w:p>
    <w:p w:rsidR="008865A3" w:rsidRDefault="008865A3" w:rsidP="00794204">
      <w:pPr>
        <w:spacing w:after="0"/>
        <w:jc w:val="both"/>
        <w:rPr>
          <w:rFonts w:ascii="Calibri" w:hAnsi="Calibri"/>
        </w:rPr>
      </w:pPr>
    </w:p>
    <w:p w:rsidR="008865A3" w:rsidRDefault="008865A3" w:rsidP="00794204">
      <w:pPr>
        <w:pStyle w:val="Heading2"/>
        <w:numPr>
          <w:ilvl w:val="0"/>
          <w:numId w:val="5"/>
        </w:numPr>
        <w:jc w:val="both"/>
      </w:pPr>
      <w:bookmarkStart w:id="6" w:name="_Toc44667581"/>
      <w:r>
        <w:t>How the groups will work? What each party hopes to get from these meetings?</w:t>
      </w:r>
      <w:bookmarkEnd w:id="6"/>
      <w:r>
        <w:t xml:space="preserve"> </w:t>
      </w:r>
    </w:p>
    <w:p w:rsidR="00E4115E" w:rsidRDefault="00E4115E" w:rsidP="00794204">
      <w:pPr>
        <w:spacing w:after="0"/>
        <w:jc w:val="both"/>
      </w:pPr>
    </w:p>
    <w:p w:rsidR="00E4115E" w:rsidRPr="00E4115E" w:rsidRDefault="00E4115E" w:rsidP="00794204">
      <w:pPr>
        <w:spacing w:after="0"/>
        <w:jc w:val="both"/>
        <w:rPr>
          <w:rFonts w:ascii="Calibri" w:hAnsi="Calibri"/>
        </w:rPr>
      </w:pPr>
      <w:r w:rsidRPr="00E92D91">
        <w:rPr>
          <w:rFonts w:ascii="Calibri" w:hAnsi="Calibri"/>
          <w:i/>
        </w:rPr>
        <w:t>Luke Pritchet</w:t>
      </w:r>
      <w:r w:rsidRPr="00E4115E">
        <w:rPr>
          <w:rFonts w:ascii="Calibri" w:hAnsi="Calibri"/>
        </w:rPr>
        <w:t xml:space="preserve"> expressed a wish that agents should be recognised </w:t>
      </w:r>
      <w:r w:rsidR="004F6125">
        <w:rPr>
          <w:rFonts w:ascii="Calibri" w:hAnsi="Calibri"/>
        </w:rPr>
        <w:t>as there to help</w:t>
      </w:r>
      <w:r w:rsidRPr="00E4115E">
        <w:rPr>
          <w:rFonts w:ascii="Calibri" w:hAnsi="Calibri"/>
        </w:rPr>
        <w:t>. He gave an example of spending significant amount of time on educating landlords how to act. This is for the benefit of the council.</w:t>
      </w:r>
    </w:p>
    <w:p w:rsidR="00E4115E" w:rsidRDefault="00E4115E" w:rsidP="00794204">
      <w:pPr>
        <w:spacing w:after="0"/>
        <w:jc w:val="both"/>
        <w:rPr>
          <w:rFonts w:ascii="Calibri" w:hAnsi="Calibri"/>
        </w:rPr>
      </w:pPr>
      <w:r w:rsidRPr="00E92D91">
        <w:rPr>
          <w:rFonts w:ascii="Calibri" w:hAnsi="Calibri"/>
          <w:i/>
        </w:rPr>
        <w:t>Mike Dawson</w:t>
      </w:r>
      <w:r w:rsidRPr="00E4115E">
        <w:rPr>
          <w:rFonts w:ascii="Calibri" w:hAnsi="Calibri"/>
        </w:rPr>
        <w:t xml:space="preserve"> </w:t>
      </w:r>
      <w:r>
        <w:rPr>
          <w:rFonts w:ascii="Calibri" w:hAnsi="Calibri"/>
        </w:rPr>
        <w:t xml:space="preserve">described three </w:t>
      </w:r>
      <w:r w:rsidR="00A95CCC">
        <w:rPr>
          <w:rFonts w:ascii="Calibri" w:hAnsi="Calibri"/>
        </w:rPr>
        <w:t>areas</w:t>
      </w:r>
      <w:r>
        <w:rPr>
          <w:rFonts w:ascii="Calibri" w:hAnsi="Calibri"/>
        </w:rPr>
        <w:t xml:space="preserve"> for improvement</w:t>
      </w:r>
    </w:p>
    <w:p w:rsidR="00E4115E" w:rsidRPr="00A95CCC" w:rsidRDefault="00E4115E" w:rsidP="00794204">
      <w:pPr>
        <w:pStyle w:val="ListParagraph"/>
        <w:numPr>
          <w:ilvl w:val="0"/>
          <w:numId w:val="16"/>
        </w:numPr>
        <w:spacing w:after="0"/>
        <w:jc w:val="both"/>
        <w:rPr>
          <w:rFonts w:ascii="Calibri" w:hAnsi="Calibri"/>
        </w:rPr>
      </w:pPr>
      <w:r w:rsidRPr="00A95CCC">
        <w:rPr>
          <w:rFonts w:ascii="Calibri" w:hAnsi="Calibri"/>
        </w:rPr>
        <w:t>Reduction of administrative burdens. Exaggerated administration is not manageable for landlords</w:t>
      </w:r>
    </w:p>
    <w:p w:rsidR="00E4115E" w:rsidRPr="00A95CCC" w:rsidRDefault="00E92D91" w:rsidP="00794204">
      <w:pPr>
        <w:pStyle w:val="ListParagraph"/>
        <w:numPr>
          <w:ilvl w:val="0"/>
          <w:numId w:val="16"/>
        </w:numPr>
        <w:spacing w:after="0"/>
        <w:jc w:val="both"/>
        <w:rPr>
          <w:rFonts w:ascii="Calibri" w:hAnsi="Calibri"/>
        </w:rPr>
      </w:pPr>
      <w:r>
        <w:rPr>
          <w:rFonts w:ascii="Calibri" w:hAnsi="Calibri"/>
        </w:rPr>
        <w:t xml:space="preserve">Reduction of fees. </w:t>
      </w:r>
      <w:r w:rsidR="00E4115E" w:rsidRPr="00A95CCC">
        <w:rPr>
          <w:rFonts w:ascii="Calibri" w:hAnsi="Calibri"/>
        </w:rPr>
        <w:t xml:space="preserve">High </w:t>
      </w:r>
      <w:r w:rsidR="004F6125">
        <w:rPr>
          <w:rFonts w:ascii="Calibri" w:hAnsi="Calibri"/>
        </w:rPr>
        <w:t>costs of licenc</w:t>
      </w:r>
      <w:r w:rsidR="00817DFF" w:rsidRPr="00A95CCC">
        <w:rPr>
          <w:rFonts w:ascii="Calibri" w:hAnsi="Calibri"/>
        </w:rPr>
        <w:t>es bear very big implications for landlords turning some of them away from renting</w:t>
      </w:r>
      <w:r w:rsidR="00A95CCC" w:rsidRPr="00A95CCC">
        <w:rPr>
          <w:rFonts w:ascii="Calibri" w:hAnsi="Calibri"/>
        </w:rPr>
        <w:t>. A</w:t>
      </w:r>
      <w:r w:rsidR="00817DFF" w:rsidRPr="00A95CCC">
        <w:rPr>
          <w:rFonts w:ascii="Calibri" w:hAnsi="Calibri"/>
        </w:rPr>
        <w:t xml:space="preserve">s a consequence there are fewer properties </w:t>
      </w:r>
      <w:r w:rsidR="00A95CCC" w:rsidRPr="00A95CCC">
        <w:rPr>
          <w:rFonts w:ascii="Calibri" w:hAnsi="Calibri"/>
        </w:rPr>
        <w:t>available</w:t>
      </w:r>
    </w:p>
    <w:p w:rsidR="00A95CCC" w:rsidRPr="00A95CCC" w:rsidRDefault="00985980" w:rsidP="00794204">
      <w:pPr>
        <w:pStyle w:val="ListParagraph"/>
        <w:numPr>
          <w:ilvl w:val="0"/>
          <w:numId w:val="16"/>
        </w:numPr>
        <w:spacing w:after="0"/>
        <w:jc w:val="both"/>
        <w:rPr>
          <w:rFonts w:ascii="Calibri" w:hAnsi="Calibri"/>
        </w:rPr>
      </w:pPr>
      <w:r>
        <w:rPr>
          <w:rFonts w:ascii="Calibri" w:hAnsi="Calibri"/>
        </w:rPr>
        <w:t xml:space="preserve">Unification of service. </w:t>
      </w:r>
      <w:r w:rsidR="00A95CCC" w:rsidRPr="00A95CCC">
        <w:rPr>
          <w:rFonts w:ascii="Calibri" w:hAnsi="Calibri"/>
        </w:rPr>
        <w:t>Council departments are too specialised. It should be enough to deal with one officer, maximum 2, in order to arrange things</w:t>
      </w:r>
    </w:p>
    <w:p w:rsidR="00A95CCC" w:rsidRDefault="00A95CCC" w:rsidP="00794204">
      <w:pPr>
        <w:spacing w:after="0"/>
        <w:jc w:val="both"/>
        <w:rPr>
          <w:rFonts w:ascii="Calibri" w:hAnsi="Calibri"/>
        </w:rPr>
      </w:pPr>
    </w:p>
    <w:p w:rsidR="00A95CCC" w:rsidRDefault="00A95CCC" w:rsidP="00794204">
      <w:pPr>
        <w:spacing w:after="0"/>
        <w:jc w:val="both"/>
        <w:rPr>
          <w:rFonts w:ascii="Calibri" w:hAnsi="Calibri"/>
        </w:rPr>
      </w:pPr>
      <w:r>
        <w:rPr>
          <w:rFonts w:ascii="Calibri" w:hAnsi="Calibri"/>
        </w:rPr>
        <w:t xml:space="preserve">In response to the above </w:t>
      </w:r>
      <w:r w:rsidRPr="00985980">
        <w:rPr>
          <w:rFonts w:ascii="Calibri" w:hAnsi="Calibri"/>
          <w:i/>
        </w:rPr>
        <w:t>David H</w:t>
      </w:r>
      <w:r w:rsidR="00985980" w:rsidRPr="00985980">
        <w:rPr>
          <w:rFonts w:ascii="Calibri" w:hAnsi="Calibri"/>
          <w:i/>
        </w:rPr>
        <w:t>obbs</w:t>
      </w:r>
      <w:r>
        <w:rPr>
          <w:rFonts w:ascii="Calibri" w:hAnsi="Calibri"/>
        </w:rPr>
        <w:t xml:space="preserve"> said that the council already started changing the process into a simpler one. There is a list of issues to be modified. DBS checks and insurance certificates</w:t>
      </w:r>
      <w:r w:rsidR="004F6125">
        <w:rPr>
          <w:rFonts w:ascii="Calibri" w:hAnsi="Calibri"/>
        </w:rPr>
        <w:t xml:space="preserve"> have already been stripped out.</w:t>
      </w:r>
    </w:p>
    <w:p w:rsidR="00A95CCC" w:rsidRDefault="00A95CCC" w:rsidP="00794204">
      <w:pPr>
        <w:spacing w:after="0"/>
        <w:jc w:val="both"/>
        <w:rPr>
          <w:rFonts w:ascii="Calibri" w:hAnsi="Calibri"/>
        </w:rPr>
      </w:pPr>
      <w:r w:rsidRPr="00985980">
        <w:rPr>
          <w:rFonts w:ascii="Calibri" w:hAnsi="Calibri"/>
          <w:i/>
        </w:rPr>
        <w:t>Graham Demax</w:t>
      </w:r>
      <w:r>
        <w:rPr>
          <w:rFonts w:ascii="Calibri" w:hAnsi="Calibri"/>
        </w:rPr>
        <w:t xml:space="preserve"> added (through the chat option) that </w:t>
      </w:r>
      <w:r w:rsidR="00985980">
        <w:rPr>
          <w:rFonts w:ascii="Calibri" w:hAnsi="Calibri"/>
        </w:rPr>
        <w:t xml:space="preserve">the </w:t>
      </w:r>
      <w:r w:rsidRPr="00A95CCC">
        <w:rPr>
          <w:rFonts w:ascii="Calibri" w:hAnsi="Calibri"/>
        </w:rPr>
        <w:t>council officers need a better understanding of the agent business. Why not an action to have a virtual training event where an agent explains the business?</w:t>
      </w:r>
    </w:p>
    <w:p w:rsidR="00A95CCC" w:rsidRPr="00E4115E" w:rsidRDefault="00A95CCC" w:rsidP="00794204">
      <w:pPr>
        <w:spacing w:after="0"/>
        <w:jc w:val="both"/>
        <w:rPr>
          <w:rFonts w:ascii="Calibri" w:hAnsi="Calibri"/>
        </w:rPr>
      </w:pPr>
      <w:r w:rsidRPr="00985980">
        <w:rPr>
          <w:rFonts w:ascii="Calibri" w:hAnsi="Calibri"/>
          <w:i/>
        </w:rPr>
        <w:t>Jakub P</w:t>
      </w:r>
      <w:r w:rsidR="00985980" w:rsidRPr="00985980">
        <w:rPr>
          <w:rFonts w:ascii="Calibri" w:hAnsi="Calibri"/>
          <w:i/>
        </w:rPr>
        <w:t>ietruszewski</w:t>
      </w:r>
      <w:r>
        <w:rPr>
          <w:rFonts w:ascii="Calibri" w:hAnsi="Calibri"/>
        </w:rPr>
        <w:t xml:space="preserve"> suggested that applications should not be filled up every time for a property but submitted online</w:t>
      </w:r>
      <w:r w:rsidR="004F6125">
        <w:rPr>
          <w:rFonts w:ascii="Calibri" w:hAnsi="Calibri"/>
        </w:rPr>
        <w:t>.</w:t>
      </w:r>
    </w:p>
    <w:p w:rsidR="008865A3" w:rsidRDefault="008865A3" w:rsidP="00794204">
      <w:pPr>
        <w:spacing w:after="0"/>
        <w:jc w:val="both"/>
        <w:rPr>
          <w:rFonts w:ascii="Calibri" w:hAnsi="Calibri"/>
        </w:rPr>
      </w:pPr>
    </w:p>
    <w:p w:rsidR="00EE1454" w:rsidRPr="00EE1454" w:rsidRDefault="00EE1454" w:rsidP="00794204">
      <w:pPr>
        <w:pStyle w:val="Heading2"/>
        <w:numPr>
          <w:ilvl w:val="0"/>
          <w:numId w:val="5"/>
        </w:numPr>
        <w:jc w:val="both"/>
      </w:pPr>
      <w:bookmarkStart w:id="7" w:name="_Toc44667582"/>
      <w:r w:rsidRPr="00EE1454">
        <w:t>Coronavirus – effects on Managing Agents and the council</w:t>
      </w:r>
      <w:bookmarkEnd w:id="7"/>
    </w:p>
    <w:p w:rsidR="00EE1454" w:rsidRDefault="00EE1454" w:rsidP="00794204">
      <w:pPr>
        <w:spacing w:after="0"/>
        <w:jc w:val="both"/>
        <w:rPr>
          <w:rFonts w:cs="Arial"/>
        </w:rPr>
      </w:pPr>
    </w:p>
    <w:p w:rsidR="00EE1454" w:rsidRPr="004F6125" w:rsidRDefault="00EE1454" w:rsidP="004F6125">
      <w:pPr>
        <w:pStyle w:val="ListParagraph"/>
        <w:numPr>
          <w:ilvl w:val="0"/>
          <w:numId w:val="17"/>
        </w:numPr>
        <w:spacing w:after="0"/>
        <w:jc w:val="both"/>
        <w:rPr>
          <w:rFonts w:ascii="Calibri" w:hAnsi="Calibri"/>
        </w:rPr>
      </w:pPr>
      <w:r w:rsidRPr="004F6125">
        <w:rPr>
          <w:rFonts w:ascii="Calibri" w:hAnsi="Calibri"/>
          <w:i/>
        </w:rPr>
        <w:t>Linda W</w:t>
      </w:r>
      <w:r w:rsidR="00985980" w:rsidRPr="004F6125">
        <w:rPr>
          <w:rFonts w:ascii="Calibri" w:hAnsi="Calibri"/>
          <w:i/>
        </w:rPr>
        <w:t>oodings</w:t>
      </w:r>
      <w:r w:rsidRPr="004F6125">
        <w:rPr>
          <w:rFonts w:ascii="Calibri" w:hAnsi="Calibri"/>
        </w:rPr>
        <w:t xml:space="preserve"> mentioned t</w:t>
      </w:r>
      <w:r w:rsidR="00985980" w:rsidRPr="004F6125">
        <w:rPr>
          <w:rFonts w:ascii="Calibri" w:hAnsi="Calibri"/>
        </w:rPr>
        <w:t>hat a</w:t>
      </w:r>
      <w:r w:rsidRPr="004F6125">
        <w:rPr>
          <w:rFonts w:ascii="Calibri" w:hAnsi="Calibri"/>
        </w:rPr>
        <w:t xml:space="preserve"> survey </w:t>
      </w:r>
      <w:r w:rsidR="004F6125">
        <w:rPr>
          <w:rFonts w:ascii="Calibri" w:hAnsi="Calibri"/>
        </w:rPr>
        <w:t xml:space="preserve">has been sent to </w:t>
      </w:r>
      <w:r w:rsidRPr="004F6125">
        <w:rPr>
          <w:rFonts w:ascii="Calibri" w:hAnsi="Calibri"/>
        </w:rPr>
        <w:t>landlords. The results will be published soon.</w:t>
      </w:r>
    </w:p>
    <w:p w:rsidR="00EE1454" w:rsidRPr="004F6125" w:rsidRDefault="00EE1454" w:rsidP="004F6125">
      <w:pPr>
        <w:pStyle w:val="ListParagraph"/>
        <w:numPr>
          <w:ilvl w:val="0"/>
          <w:numId w:val="17"/>
        </w:numPr>
        <w:spacing w:after="0"/>
        <w:jc w:val="both"/>
        <w:rPr>
          <w:rFonts w:ascii="Calibri" w:hAnsi="Calibri"/>
        </w:rPr>
      </w:pPr>
      <w:r w:rsidRPr="004F6125">
        <w:rPr>
          <w:rFonts w:ascii="Calibri" w:hAnsi="Calibri"/>
          <w:i/>
        </w:rPr>
        <w:t>Luke Pritchet</w:t>
      </w:r>
      <w:r w:rsidRPr="004F6125">
        <w:rPr>
          <w:rFonts w:ascii="Calibri" w:hAnsi="Calibri"/>
        </w:rPr>
        <w:t xml:space="preserve"> said that </w:t>
      </w:r>
      <w:r w:rsidR="002D4717" w:rsidRPr="004F6125">
        <w:rPr>
          <w:rFonts w:ascii="Calibri" w:hAnsi="Calibri"/>
        </w:rPr>
        <w:t xml:space="preserve">the agents had </w:t>
      </w:r>
      <w:r w:rsidR="00985980" w:rsidRPr="004F6125">
        <w:rPr>
          <w:rFonts w:ascii="Calibri" w:hAnsi="Calibri"/>
        </w:rPr>
        <w:t xml:space="preserve">already </w:t>
      </w:r>
      <w:r w:rsidR="002D4717" w:rsidRPr="004F6125">
        <w:rPr>
          <w:rFonts w:ascii="Calibri" w:hAnsi="Calibri"/>
        </w:rPr>
        <w:t>been prepared to arrange many things electronically, the lockdown just gave a push to do it faster. There is a problem how to verify some information, e.g. rent reduction requests. Some students wanted to have rent reduced or suspended on the basis of their classes being cancelled. We tried to explain that it cannot be a reason for ceasing payments</w:t>
      </w:r>
      <w:r w:rsidR="00985980" w:rsidRPr="004F6125">
        <w:rPr>
          <w:rFonts w:ascii="Calibri" w:hAnsi="Calibri"/>
        </w:rPr>
        <w:t>.</w:t>
      </w:r>
    </w:p>
    <w:p w:rsidR="002D4717" w:rsidRPr="004F6125" w:rsidRDefault="002D4717" w:rsidP="004F6125">
      <w:pPr>
        <w:pStyle w:val="ListParagraph"/>
        <w:numPr>
          <w:ilvl w:val="0"/>
          <w:numId w:val="17"/>
        </w:numPr>
        <w:spacing w:after="0"/>
        <w:jc w:val="both"/>
        <w:rPr>
          <w:rFonts w:ascii="Calibri" w:hAnsi="Calibri"/>
        </w:rPr>
      </w:pPr>
      <w:r w:rsidRPr="004F6125">
        <w:rPr>
          <w:rFonts w:ascii="Calibri" w:hAnsi="Calibri"/>
          <w:i/>
        </w:rPr>
        <w:t>Owen C</w:t>
      </w:r>
      <w:r w:rsidRPr="004F6125">
        <w:rPr>
          <w:rFonts w:ascii="Calibri" w:hAnsi="Calibri"/>
        </w:rPr>
        <w:t xml:space="preserve"> added that the pandemic is used as an excuse not to pay rent, however commercial tenants do have real problems.</w:t>
      </w:r>
    </w:p>
    <w:p w:rsidR="002D4717" w:rsidRPr="004F6125" w:rsidRDefault="002D4717" w:rsidP="004F6125">
      <w:pPr>
        <w:pStyle w:val="ListParagraph"/>
        <w:numPr>
          <w:ilvl w:val="0"/>
          <w:numId w:val="17"/>
        </w:numPr>
        <w:spacing w:after="0"/>
        <w:jc w:val="both"/>
        <w:rPr>
          <w:rFonts w:ascii="Calibri" w:hAnsi="Calibri"/>
        </w:rPr>
      </w:pPr>
      <w:r w:rsidRPr="004F6125">
        <w:rPr>
          <w:rFonts w:ascii="Calibri" w:hAnsi="Calibri"/>
          <w:i/>
        </w:rPr>
        <w:t>Mike Dawson</w:t>
      </w:r>
      <w:r w:rsidRPr="004F6125">
        <w:rPr>
          <w:rFonts w:ascii="Calibri" w:hAnsi="Calibri"/>
        </w:rPr>
        <w:t xml:space="preserve"> said that it has </w:t>
      </w:r>
      <w:r w:rsidR="004F6125">
        <w:rPr>
          <w:rFonts w:ascii="Calibri" w:hAnsi="Calibri"/>
        </w:rPr>
        <w:t xml:space="preserve">also </w:t>
      </w:r>
      <w:r w:rsidRPr="004F6125">
        <w:rPr>
          <w:rFonts w:ascii="Calibri" w:hAnsi="Calibri"/>
        </w:rPr>
        <w:t>been impossible to inspect properties.</w:t>
      </w:r>
    </w:p>
    <w:p w:rsidR="00985980" w:rsidRDefault="00985980" w:rsidP="00794204">
      <w:pPr>
        <w:spacing w:after="0"/>
        <w:jc w:val="both"/>
        <w:rPr>
          <w:rFonts w:ascii="Calibri" w:hAnsi="Calibri"/>
        </w:rPr>
      </w:pPr>
    </w:p>
    <w:p w:rsidR="002D4717" w:rsidRDefault="002D4717" w:rsidP="00794204">
      <w:pPr>
        <w:spacing w:after="0"/>
        <w:jc w:val="both"/>
        <w:rPr>
          <w:rFonts w:ascii="Calibri" w:hAnsi="Calibri"/>
        </w:rPr>
      </w:pPr>
      <w:r>
        <w:rPr>
          <w:rFonts w:ascii="Calibri" w:hAnsi="Calibri"/>
        </w:rPr>
        <w:t>It has been stated that currently there is a big demand for properties and not much being offered on the market. As a result vulnerab</w:t>
      </w:r>
      <w:r w:rsidR="004F6125">
        <w:rPr>
          <w:rFonts w:ascii="Calibri" w:hAnsi="Calibri"/>
        </w:rPr>
        <w:t>le people are rejected because</w:t>
      </w:r>
      <w:r>
        <w:rPr>
          <w:rFonts w:ascii="Calibri" w:hAnsi="Calibri"/>
        </w:rPr>
        <w:t xml:space="preserve"> landlords prefer to choose tenants who do not require social help.</w:t>
      </w:r>
      <w:r w:rsidR="00096CFA">
        <w:rPr>
          <w:rFonts w:ascii="Calibri" w:hAnsi="Calibri"/>
        </w:rPr>
        <w:t xml:space="preserve"> (No DSS tenants)</w:t>
      </w:r>
    </w:p>
    <w:p w:rsidR="00CD5E29" w:rsidRDefault="00CD5E29" w:rsidP="00794204">
      <w:pPr>
        <w:spacing w:after="0"/>
        <w:jc w:val="both"/>
        <w:rPr>
          <w:rFonts w:ascii="Calibri" w:hAnsi="Calibri"/>
        </w:rPr>
      </w:pPr>
    </w:p>
    <w:p w:rsidR="00096CFA" w:rsidRPr="00CD5E29" w:rsidRDefault="00096CFA" w:rsidP="00CD5E29">
      <w:pPr>
        <w:pStyle w:val="ListParagraph"/>
        <w:numPr>
          <w:ilvl w:val="0"/>
          <w:numId w:val="17"/>
        </w:numPr>
        <w:jc w:val="both"/>
        <w:rPr>
          <w:rFonts w:ascii="Segoe UI" w:hAnsi="Segoe UI" w:cs="Segoe UI"/>
          <w:sz w:val="21"/>
          <w:szCs w:val="21"/>
        </w:rPr>
      </w:pPr>
      <w:r w:rsidRPr="00CD5E29">
        <w:rPr>
          <w:rFonts w:ascii="Calibri" w:hAnsi="Calibri"/>
          <w:i/>
        </w:rPr>
        <w:t>Jakub P</w:t>
      </w:r>
      <w:r w:rsidRPr="00CD5E29">
        <w:rPr>
          <w:rFonts w:ascii="Calibri" w:hAnsi="Calibri"/>
        </w:rPr>
        <w:t xml:space="preserve"> sent a link through the chat about information and advice on Coronavirus in Student Accommodation </w:t>
      </w:r>
      <w:hyperlink r:id="rId12" w:tgtFrame="_blank" w:tooltip="https://www.nationalcode.org/news/information-and-advice-on-coronavirus-in-student-accommodation-for-housing-suppliers" w:history="1">
        <w:r w:rsidRPr="00CD5E29">
          <w:rPr>
            <w:rStyle w:val="Hyperlink"/>
            <w:rFonts w:ascii="Segoe UI" w:hAnsi="Segoe UI" w:cs="Segoe UI"/>
            <w:sz w:val="21"/>
            <w:szCs w:val="21"/>
          </w:rPr>
          <w:t>https://www.nationalcode.org/news/information-and-advice-on-coronavirus-in-student-accommodation-for-housing-suppliers</w:t>
        </w:r>
      </w:hyperlink>
      <w:r w:rsidR="00CD5E29">
        <w:rPr>
          <w:rStyle w:val="Hyperlink"/>
          <w:rFonts w:ascii="Segoe UI" w:hAnsi="Segoe UI" w:cs="Segoe UI"/>
          <w:sz w:val="21"/>
          <w:szCs w:val="21"/>
        </w:rPr>
        <w:t xml:space="preserve"> </w:t>
      </w:r>
      <w:r w:rsidRPr="00CD5E29">
        <w:rPr>
          <w:rFonts w:ascii="Calibri" w:hAnsi="Calibri"/>
        </w:rPr>
        <w:t xml:space="preserve">He also said that </w:t>
      </w:r>
      <w:r w:rsidR="00985980" w:rsidRPr="00CD5E29">
        <w:rPr>
          <w:rFonts w:ascii="Calibri" w:hAnsi="Calibri"/>
        </w:rPr>
        <w:t>UNIPOL</w:t>
      </w:r>
      <w:r w:rsidRPr="00CD5E29">
        <w:rPr>
          <w:rFonts w:ascii="Calibri" w:hAnsi="Calibri"/>
        </w:rPr>
        <w:t xml:space="preserve"> </w:t>
      </w:r>
      <w:r w:rsidR="00E12867" w:rsidRPr="00CD5E29">
        <w:rPr>
          <w:rFonts w:ascii="Calibri" w:hAnsi="Calibri"/>
        </w:rPr>
        <w:t>as a charity</w:t>
      </w:r>
      <w:r w:rsidRPr="00CD5E29">
        <w:rPr>
          <w:rFonts w:ascii="Calibri" w:hAnsi="Calibri"/>
        </w:rPr>
        <w:t xml:space="preserve"> </w:t>
      </w:r>
      <w:r w:rsidR="00E12867" w:rsidRPr="00CD5E29">
        <w:rPr>
          <w:rFonts w:ascii="Calibri" w:hAnsi="Calibri"/>
        </w:rPr>
        <w:t>is</w:t>
      </w:r>
      <w:r w:rsidRPr="00CD5E29">
        <w:rPr>
          <w:rFonts w:ascii="Calibri" w:hAnsi="Calibri"/>
        </w:rPr>
        <w:t xml:space="preserve"> a focal point of students enquires.</w:t>
      </w:r>
    </w:p>
    <w:p w:rsidR="00096CFA" w:rsidRPr="00CD5E29" w:rsidRDefault="00096CFA" w:rsidP="00CD5E29">
      <w:pPr>
        <w:pStyle w:val="ListParagraph"/>
        <w:numPr>
          <w:ilvl w:val="0"/>
          <w:numId w:val="17"/>
        </w:numPr>
        <w:spacing w:after="0"/>
        <w:jc w:val="both"/>
        <w:rPr>
          <w:rFonts w:ascii="Calibri" w:hAnsi="Calibri"/>
        </w:rPr>
      </w:pPr>
      <w:r w:rsidRPr="00CD5E29">
        <w:rPr>
          <w:rFonts w:ascii="Calibri" w:hAnsi="Calibri"/>
          <w:i/>
        </w:rPr>
        <w:t>Giles</w:t>
      </w:r>
      <w:r w:rsidR="00985980" w:rsidRPr="00CD5E29">
        <w:rPr>
          <w:rFonts w:ascii="Calibri" w:hAnsi="Calibri"/>
          <w:i/>
        </w:rPr>
        <w:t xml:space="preserve"> Inman</w:t>
      </w:r>
      <w:r w:rsidRPr="00CD5E29">
        <w:rPr>
          <w:rFonts w:ascii="Calibri" w:hAnsi="Calibri"/>
        </w:rPr>
        <w:t xml:space="preserve"> proposed (through the chat) that a platform where agents can feed into future local regulatory proposals should be found. He also noticed that we need to set the expectation around </w:t>
      </w:r>
      <w:r w:rsidR="00985980" w:rsidRPr="00CD5E29">
        <w:rPr>
          <w:rFonts w:ascii="Calibri" w:hAnsi="Calibri"/>
        </w:rPr>
        <w:t>student ASB</w:t>
      </w:r>
      <w:r w:rsidRPr="00CD5E29">
        <w:rPr>
          <w:rFonts w:ascii="Calibri" w:hAnsi="Calibri"/>
        </w:rPr>
        <w:t xml:space="preserve"> with long term </w:t>
      </w:r>
      <w:r w:rsidR="00985980" w:rsidRPr="00CD5E29">
        <w:rPr>
          <w:rFonts w:ascii="Calibri" w:hAnsi="Calibri"/>
        </w:rPr>
        <w:t>residents</w:t>
      </w:r>
      <w:r w:rsidRPr="00CD5E29">
        <w:rPr>
          <w:rFonts w:ascii="Calibri" w:hAnsi="Calibri"/>
        </w:rPr>
        <w:t>.</w:t>
      </w:r>
    </w:p>
    <w:p w:rsidR="00096CFA" w:rsidRPr="00CD5E29" w:rsidRDefault="00096CFA" w:rsidP="00CD5E29">
      <w:pPr>
        <w:pStyle w:val="ListParagraph"/>
        <w:numPr>
          <w:ilvl w:val="0"/>
          <w:numId w:val="17"/>
        </w:numPr>
        <w:spacing w:after="0"/>
        <w:jc w:val="both"/>
        <w:rPr>
          <w:rFonts w:ascii="Calibri" w:hAnsi="Calibri"/>
        </w:rPr>
      </w:pPr>
      <w:r w:rsidRPr="00CD5E29">
        <w:rPr>
          <w:rFonts w:ascii="Calibri" w:hAnsi="Calibri"/>
          <w:i/>
        </w:rPr>
        <w:t>Luke Pritchet</w:t>
      </w:r>
      <w:r w:rsidRPr="00CD5E29">
        <w:rPr>
          <w:rFonts w:ascii="Calibri" w:hAnsi="Calibri"/>
        </w:rPr>
        <w:t xml:space="preserve"> added (through the chat) that we have already seen that students want to move in over the summer rather than at the start of the academic year.</w:t>
      </w:r>
    </w:p>
    <w:p w:rsidR="00E12867" w:rsidRDefault="00E12867" w:rsidP="00794204">
      <w:pPr>
        <w:spacing w:after="0"/>
        <w:jc w:val="both"/>
        <w:rPr>
          <w:rFonts w:ascii="Calibri" w:hAnsi="Calibri"/>
        </w:rPr>
      </w:pPr>
    </w:p>
    <w:p w:rsidR="00E12867" w:rsidRPr="00E12867" w:rsidRDefault="00E12867" w:rsidP="00794204">
      <w:pPr>
        <w:pStyle w:val="Heading2"/>
        <w:numPr>
          <w:ilvl w:val="0"/>
          <w:numId w:val="5"/>
        </w:numPr>
        <w:jc w:val="both"/>
      </w:pPr>
      <w:bookmarkStart w:id="8" w:name="_Toc44667583"/>
      <w:r w:rsidRPr="00E12867">
        <w:t>Communications</w:t>
      </w:r>
      <w:bookmarkEnd w:id="8"/>
    </w:p>
    <w:p w:rsidR="00E12867" w:rsidRDefault="00E12867" w:rsidP="00794204">
      <w:pPr>
        <w:spacing w:after="0"/>
        <w:jc w:val="both"/>
        <w:rPr>
          <w:rFonts w:cs="Arial"/>
        </w:rPr>
      </w:pPr>
    </w:p>
    <w:p w:rsidR="008865A3" w:rsidRDefault="00E12867" w:rsidP="00794204">
      <w:pPr>
        <w:spacing w:after="0"/>
        <w:jc w:val="both"/>
        <w:rPr>
          <w:rFonts w:ascii="Calibri" w:hAnsi="Calibri"/>
        </w:rPr>
      </w:pPr>
      <w:r w:rsidRPr="00985980">
        <w:rPr>
          <w:rFonts w:ascii="Calibri" w:hAnsi="Calibri"/>
          <w:i/>
        </w:rPr>
        <w:t xml:space="preserve">Lisa </w:t>
      </w:r>
      <w:r w:rsidR="00985980" w:rsidRPr="00985980">
        <w:rPr>
          <w:rFonts w:ascii="Calibri" w:hAnsi="Calibri"/>
          <w:i/>
        </w:rPr>
        <w:t>Allison</w:t>
      </w:r>
      <w:r w:rsidR="00985980">
        <w:rPr>
          <w:rFonts w:ascii="Calibri" w:hAnsi="Calibri"/>
        </w:rPr>
        <w:t xml:space="preserve"> </w:t>
      </w:r>
      <w:r w:rsidRPr="00E12867">
        <w:rPr>
          <w:rFonts w:ascii="Calibri" w:hAnsi="Calibri"/>
        </w:rPr>
        <w:t>said that the minutes of today’s meeting and the action points will be presented</w:t>
      </w:r>
      <w:r w:rsidR="005A2F5F">
        <w:rPr>
          <w:rFonts w:ascii="Calibri" w:hAnsi="Calibri"/>
        </w:rPr>
        <w:t xml:space="preserve"> </w:t>
      </w:r>
      <w:r w:rsidRPr="00E12867">
        <w:rPr>
          <w:rFonts w:ascii="Calibri" w:hAnsi="Calibri"/>
        </w:rPr>
        <w:t>in the newsletter</w:t>
      </w:r>
      <w:r w:rsidR="00CD5E29">
        <w:rPr>
          <w:rFonts w:ascii="Calibri" w:hAnsi="Calibri"/>
        </w:rPr>
        <w:t xml:space="preserve"> and sent to members directly</w:t>
      </w:r>
      <w:r w:rsidRPr="00E12867">
        <w:rPr>
          <w:rFonts w:ascii="Calibri" w:hAnsi="Calibri"/>
        </w:rPr>
        <w:t>. She encouraged participants to keep in touch by email correspondence in between the meetings and to send any queries</w:t>
      </w:r>
      <w:r>
        <w:rPr>
          <w:rFonts w:ascii="Calibri" w:hAnsi="Calibri"/>
        </w:rPr>
        <w:t xml:space="preserve"> and items for discussion at the next meeting to </w:t>
      </w:r>
      <w:r w:rsidRPr="00985980">
        <w:rPr>
          <w:rFonts w:ascii="Calibri" w:hAnsi="Calibri"/>
          <w:i/>
        </w:rPr>
        <w:t>Robert Skwierawski</w:t>
      </w:r>
      <w:r>
        <w:rPr>
          <w:rFonts w:ascii="Calibri" w:hAnsi="Calibri"/>
        </w:rPr>
        <w:t>. She requested active communication with landlords and bringing forward any queries from them.</w:t>
      </w:r>
    </w:p>
    <w:p w:rsidR="00794204" w:rsidRDefault="00794204" w:rsidP="00794204">
      <w:pPr>
        <w:spacing w:after="0"/>
        <w:jc w:val="both"/>
        <w:rPr>
          <w:rFonts w:ascii="Calibri" w:hAnsi="Calibri"/>
        </w:rPr>
      </w:pPr>
    </w:p>
    <w:p w:rsidR="00794204" w:rsidRDefault="00794204" w:rsidP="00794204">
      <w:pPr>
        <w:pStyle w:val="Heading2"/>
        <w:numPr>
          <w:ilvl w:val="0"/>
          <w:numId w:val="5"/>
        </w:numPr>
        <w:jc w:val="both"/>
      </w:pPr>
      <w:bookmarkStart w:id="9" w:name="_Toc44667584"/>
      <w:r w:rsidRPr="00794204">
        <w:t>GDPR – how people can contact representatives</w:t>
      </w:r>
      <w:bookmarkEnd w:id="9"/>
    </w:p>
    <w:p w:rsidR="00794204" w:rsidRDefault="00794204" w:rsidP="00794204">
      <w:pPr>
        <w:jc w:val="both"/>
      </w:pPr>
    </w:p>
    <w:p w:rsidR="00794204" w:rsidRPr="00794204" w:rsidRDefault="00794204" w:rsidP="00794204">
      <w:pPr>
        <w:jc w:val="both"/>
        <w:rPr>
          <w:rFonts w:ascii="Calibri" w:hAnsi="Calibri"/>
        </w:rPr>
      </w:pPr>
      <w:r w:rsidRPr="00985980">
        <w:rPr>
          <w:rFonts w:ascii="Calibri" w:hAnsi="Calibri"/>
          <w:i/>
        </w:rPr>
        <w:t>Lisa Allison</w:t>
      </w:r>
      <w:r w:rsidRPr="00794204">
        <w:rPr>
          <w:rFonts w:ascii="Calibri" w:hAnsi="Calibri"/>
        </w:rPr>
        <w:t xml:space="preserve"> said that emails will </w:t>
      </w:r>
      <w:r w:rsidR="0066388E">
        <w:rPr>
          <w:rFonts w:ascii="Calibri" w:hAnsi="Calibri"/>
        </w:rPr>
        <w:t>constitute</w:t>
      </w:r>
      <w:r w:rsidRPr="00794204">
        <w:rPr>
          <w:rFonts w:ascii="Calibri" w:hAnsi="Calibri"/>
        </w:rPr>
        <w:t xml:space="preserve"> contact details for the members of the group and other parties collaborating with us.</w:t>
      </w:r>
    </w:p>
    <w:p w:rsidR="00EF7AB7" w:rsidRDefault="00794204" w:rsidP="00794204">
      <w:pPr>
        <w:jc w:val="both"/>
        <w:rPr>
          <w:rFonts w:ascii="Calibri" w:hAnsi="Calibri"/>
        </w:rPr>
      </w:pPr>
      <w:r w:rsidRPr="00794204">
        <w:rPr>
          <w:rFonts w:ascii="Calibri" w:hAnsi="Calibri"/>
        </w:rPr>
        <w:t>There will be The Teams Thread left open to enable communication as well.</w:t>
      </w:r>
    </w:p>
    <w:p w:rsidR="00CD5E29" w:rsidRDefault="00CD5E29" w:rsidP="00794204">
      <w:pPr>
        <w:jc w:val="both"/>
        <w:rPr>
          <w:rFonts w:ascii="Calibri" w:hAnsi="Calibri"/>
        </w:rPr>
      </w:pPr>
      <w:r>
        <w:rPr>
          <w:rFonts w:ascii="Calibri" w:hAnsi="Calibri"/>
        </w:rPr>
        <w:t xml:space="preserve">Privacy Notice will be sent to all members to see what they are agreeing to when it comes to distribution of the contact details. Each agent will also be asked to sign a GDPR consent form to allow the council to share their contact details with other agents and landlords. </w:t>
      </w:r>
    </w:p>
    <w:p w:rsidR="00794204" w:rsidRPr="00EF7AB7" w:rsidRDefault="00EF7AB7" w:rsidP="00794204">
      <w:pPr>
        <w:jc w:val="both"/>
        <w:rPr>
          <w:rFonts w:ascii="Calibri" w:hAnsi="Calibri"/>
        </w:rPr>
      </w:pPr>
      <w:r>
        <w:rPr>
          <w:rFonts w:ascii="Calibri" w:hAnsi="Calibri"/>
        </w:rPr>
        <w:br w:type="column"/>
      </w:r>
    </w:p>
    <w:p w:rsidR="00794204" w:rsidRDefault="00794204" w:rsidP="00794204">
      <w:pPr>
        <w:pStyle w:val="Heading2"/>
        <w:numPr>
          <w:ilvl w:val="0"/>
          <w:numId w:val="5"/>
        </w:numPr>
        <w:jc w:val="both"/>
      </w:pPr>
      <w:bookmarkStart w:id="10" w:name="_Toc44667585"/>
      <w:r>
        <w:t>AOB</w:t>
      </w:r>
      <w:bookmarkEnd w:id="10"/>
    </w:p>
    <w:p w:rsidR="005A2F5F" w:rsidRDefault="005A2F5F" w:rsidP="00794204">
      <w:pPr>
        <w:spacing w:after="0"/>
        <w:jc w:val="both"/>
        <w:rPr>
          <w:rFonts w:ascii="Calibri" w:hAnsi="Calibri"/>
        </w:rPr>
      </w:pPr>
    </w:p>
    <w:p w:rsidR="0066388E" w:rsidRPr="00CD5E29" w:rsidRDefault="00CD5E29" w:rsidP="00794204">
      <w:pPr>
        <w:pStyle w:val="ListParagraph"/>
        <w:numPr>
          <w:ilvl w:val="0"/>
          <w:numId w:val="17"/>
        </w:numPr>
        <w:spacing w:after="0"/>
        <w:jc w:val="both"/>
        <w:rPr>
          <w:rFonts w:ascii="Calibri" w:hAnsi="Calibri"/>
        </w:rPr>
      </w:pPr>
      <w:r w:rsidRPr="00CD5E29">
        <w:rPr>
          <w:rFonts w:ascii="Calibri" w:hAnsi="Calibri"/>
          <w:i/>
        </w:rPr>
        <w:t>Councillor</w:t>
      </w:r>
      <w:r w:rsidR="00E12867" w:rsidRPr="00CD5E29">
        <w:rPr>
          <w:rFonts w:ascii="Calibri" w:hAnsi="Calibri"/>
          <w:i/>
        </w:rPr>
        <w:t xml:space="preserve"> Linda Woodings</w:t>
      </w:r>
      <w:r w:rsidR="00E12867" w:rsidRPr="00CD5E29">
        <w:rPr>
          <w:rFonts w:ascii="Calibri" w:hAnsi="Calibri"/>
        </w:rPr>
        <w:t xml:space="preserve"> confirmed she will</w:t>
      </w:r>
      <w:r>
        <w:rPr>
          <w:rFonts w:ascii="Calibri" w:hAnsi="Calibri"/>
        </w:rPr>
        <w:t xml:space="preserve"> be present at the next meeting.</w:t>
      </w:r>
    </w:p>
    <w:p w:rsidR="00CD5E29" w:rsidRPr="00CD5E29" w:rsidRDefault="00E12867" w:rsidP="00CD5E29">
      <w:pPr>
        <w:pStyle w:val="ListParagraph"/>
        <w:numPr>
          <w:ilvl w:val="0"/>
          <w:numId w:val="17"/>
        </w:numPr>
        <w:spacing w:after="0"/>
        <w:jc w:val="both"/>
        <w:rPr>
          <w:rFonts w:ascii="Calibri" w:hAnsi="Calibri"/>
        </w:rPr>
      </w:pPr>
      <w:r w:rsidRPr="00CD5E29">
        <w:rPr>
          <w:rFonts w:ascii="Calibri" w:hAnsi="Calibri"/>
          <w:i/>
        </w:rPr>
        <w:t>Owen C</w:t>
      </w:r>
      <w:r w:rsidRPr="00CD5E29">
        <w:rPr>
          <w:rFonts w:ascii="Calibri" w:hAnsi="Calibri"/>
        </w:rPr>
        <w:t xml:space="preserve"> noted that the council should prevent movement of agents </w:t>
      </w:r>
      <w:r w:rsidR="0066388E" w:rsidRPr="00CD5E29">
        <w:rPr>
          <w:rFonts w:ascii="Calibri" w:hAnsi="Calibri"/>
        </w:rPr>
        <w:t xml:space="preserve">away </w:t>
      </w:r>
      <w:r w:rsidRPr="00CD5E29">
        <w:rPr>
          <w:rFonts w:ascii="Calibri" w:hAnsi="Calibri"/>
        </w:rPr>
        <w:t xml:space="preserve">from </w:t>
      </w:r>
      <w:r w:rsidR="0066388E" w:rsidRPr="00CD5E29">
        <w:rPr>
          <w:rFonts w:ascii="Calibri" w:hAnsi="Calibri"/>
        </w:rPr>
        <w:t xml:space="preserve">the </w:t>
      </w:r>
      <w:r w:rsidRPr="00CD5E29">
        <w:rPr>
          <w:rFonts w:ascii="Calibri" w:hAnsi="Calibri"/>
        </w:rPr>
        <w:t>social housing especially that there is a strong demand for such accommodation.</w:t>
      </w:r>
    </w:p>
    <w:p w:rsidR="00E12867" w:rsidRPr="00CD5E29" w:rsidRDefault="00E12867" w:rsidP="00CD5E29">
      <w:pPr>
        <w:pStyle w:val="ListParagraph"/>
        <w:numPr>
          <w:ilvl w:val="0"/>
          <w:numId w:val="17"/>
        </w:numPr>
        <w:spacing w:after="0"/>
        <w:jc w:val="both"/>
        <w:rPr>
          <w:rFonts w:ascii="Calibri" w:hAnsi="Calibri"/>
        </w:rPr>
      </w:pPr>
      <w:r w:rsidRPr="00CD5E29">
        <w:rPr>
          <w:rFonts w:ascii="Calibri" w:hAnsi="Calibri"/>
          <w:i/>
        </w:rPr>
        <w:t>Linda Woodings</w:t>
      </w:r>
      <w:r w:rsidRPr="00CD5E29">
        <w:rPr>
          <w:rFonts w:ascii="Calibri" w:hAnsi="Calibri"/>
        </w:rPr>
        <w:t xml:space="preserve"> said that curr</w:t>
      </w:r>
      <w:r w:rsidR="00794204" w:rsidRPr="00CD5E29">
        <w:rPr>
          <w:rFonts w:ascii="Calibri" w:hAnsi="Calibri"/>
        </w:rPr>
        <w:t xml:space="preserve">ently there are 8877 people on </w:t>
      </w:r>
      <w:r w:rsidRPr="00CD5E29">
        <w:rPr>
          <w:rFonts w:ascii="Calibri" w:hAnsi="Calibri"/>
        </w:rPr>
        <w:t>a</w:t>
      </w:r>
      <w:r w:rsidR="00794204" w:rsidRPr="00CD5E29">
        <w:rPr>
          <w:rFonts w:ascii="Calibri" w:hAnsi="Calibri"/>
        </w:rPr>
        <w:t xml:space="preserve"> </w:t>
      </w:r>
      <w:r w:rsidRPr="00CD5E29">
        <w:rPr>
          <w:rFonts w:ascii="Calibri" w:hAnsi="Calibri"/>
        </w:rPr>
        <w:t>waiting list for a council house</w:t>
      </w:r>
      <w:r w:rsidR="00794204" w:rsidRPr="00CD5E29">
        <w:rPr>
          <w:rFonts w:ascii="Calibri" w:hAnsi="Calibri"/>
        </w:rPr>
        <w:t xml:space="preserve">. Renting sector must be used to accommodate for this. </w:t>
      </w:r>
    </w:p>
    <w:p w:rsidR="0066388E" w:rsidRPr="00CD5E29" w:rsidRDefault="005A2F5F" w:rsidP="00794204">
      <w:pPr>
        <w:pStyle w:val="ListParagraph"/>
        <w:numPr>
          <w:ilvl w:val="0"/>
          <w:numId w:val="17"/>
        </w:numPr>
        <w:spacing w:after="0"/>
        <w:jc w:val="both"/>
        <w:rPr>
          <w:rFonts w:ascii="Calibri" w:hAnsi="Calibri"/>
        </w:rPr>
      </w:pPr>
      <w:r w:rsidRPr="00CD5E29">
        <w:rPr>
          <w:rFonts w:ascii="Calibri" w:hAnsi="Calibri"/>
          <w:i/>
        </w:rPr>
        <w:t>Giles Inman</w:t>
      </w:r>
      <w:r w:rsidRPr="00CD5E29">
        <w:rPr>
          <w:rFonts w:ascii="Calibri" w:hAnsi="Calibri"/>
        </w:rPr>
        <w:t xml:space="preserve"> noticed that there must be an opportunity for the individual agents to feed into proposed legislation. So far the council have not listen</w:t>
      </w:r>
      <w:r w:rsidR="00CD5E29">
        <w:rPr>
          <w:rFonts w:ascii="Calibri" w:hAnsi="Calibri"/>
        </w:rPr>
        <w:t>ed</w:t>
      </w:r>
      <w:r w:rsidRPr="00CD5E29">
        <w:rPr>
          <w:rFonts w:ascii="Calibri" w:hAnsi="Calibri"/>
        </w:rPr>
        <w:t xml:space="preserve"> to businesses. More engagement is necessary especially in planning, prevention of antisocial behaviour, eviction processes. There should be officers providing guidance and support for the agents.</w:t>
      </w:r>
    </w:p>
    <w:p w:rsidR="005A2F5F" w:rsidRPr="00CD5E29" w:rsidRDefault="005A2F5F" w:rsidP="00CD5E29">
      <w:pPr>
        <w:pStyle w:val="ListParagraph"/>
        <w:numPr>
          <w:ilvl w:val="0"/>
          <w:numId w:val="17"/>
        </w:numPr>
        <w:spacing w:after="0"/>
        <w:jc w:val="both"/>
        <w:rPr>
          <w:rFonts w:ascii="Calibri" w:hAnsi="Calibri"/>
        </w:rPr>
      </w:pPr>
      <w:r w:rsidRPr="00CD5E29">
        <w:rPr>
          <w:rFonts w:ascii="Calibri" w:hAnsi="Calibri"/>
          <w:i/>
        </w:rPr>
        <w:t>David W</w:t>
      </w:r>
      <w:r w:rsidR="0066388E" w:rsidRPr="00CD5E29">
        <w:rPr>
          <w:rFonts w:ascii="Calibri" w:hAnsi="Calibri"/>
          <w:i/>
        </w:rPr>
        <w:t>alker</w:t>
      </w:r>
      <w:r w:rsidRPr="00CD5E29">
        <w:rPr>
          <w:rFonts w:ascii="Calibri" w:hAnsi="Calibri"/>
        </w:rPr>
        <w:t xml:space="preserve"> said that there is a spike in household antisocial behaviour because people stay long time inside. There are growing disrepair issues.</w:t>
      </w:r>
    </w:p>
    <w:p w:rsidR="005A2F5F" w:rsidRPr="00CD5E29" w:rsidRDefault="005A2F5F" w:rsidP="00CD5E29">
      <w:pPr>
        <w:pStyle w:val="ListParagraph"/>
        <w:numPr>
          <w:ilvl w:val="0"/>
          <w:numId w:val="17"/>
        </w:numPr>
        <w:spacing w:after="0"/>
        <w:jc w:val="both"/>
        <w:rPr>
          <w:rFonts w:ascii="Calibri" w:hAnsi="Calibri"/>
        </w:rPr>
      </w:pPr>
      <w:r w:rsidRPr="00CD5E29">
        <w:rPr>
          <w:rFonts w:ascii="Calibri" w:hAnsi="Calibri"/>
        </w:rPr>
        <w:t xml:space="preserve">Owen Cosslett said that the council should </w:t>
      </w:r>
      <w:r w:rsidR="00224F1B" w:rsidRPr="00CD5E29">
        <w:rPr>
          <w:rFonts w:ascii="Calibri" w:hAnsi="Calibri"/>
        </w:rPr>
        <w:t>provide help with HMO properties, suggest how improvements can be made rather than issuing letters with demands.</w:t>
      </w:r>
    </w:p>
    <w:p w:rsidR="00224F1B" w:rsidRPr="00CD5E29" w:rsidRDefault="00224F1B" w:rsidP="00CD5E29">
      <w:pPr>
        <w:pStyle w:val="ListParagraph"/>
        <w:numPr>
          <w:ilvl w:val="0"/>
          <w:numId w:val="17"/>
        </w:numPr>
        <w:spacing w:after="0"/>
        <w:jc w:val="both"/>
        <w:rPr>
          <w:rFonts w:ascii="Calibri" w:hAnsi="Calibri"/>
        </w:rPr>
      </w:pPr>
      <w:bookmarkStart w:id="11" w:name="_GoBack"/>
      <w:bookmarkEnd w:id="11"/>
      <w:r w:rsidRPr="00CD5E29">
        <w:rPr>
          <w:rFonts w:ascii="Calibri" w:hAnsi="Calibri"/>
        </w:rPr>
        <w:t>Terry Galloway suggested that inspection of students’ properties should be coordinated</w:t>
      </w:r>
      <w:r w:rsidR="0066388E" w:rsidRPr="00CD5E29">
        <w:rPr>
          <w:rFonts w:ascii="Calibri" w:hAnsi="Calibri"/>
        </w:rPr>
        <w:t>, currently there are</w:t>
      </w:r>
      <w:r w:rsidRPr="00CD5E29">
        <w:rPr>
          <w:rFonts w:ascii="Calibri" w:hAnsi="Calibri"/>
        </w:rPr>
        <w:t xml:space="preserve"> separate activities paid for by </w:t>
      </w:r>
      <w:r w:rsidR="0066388E" w:rsidRPr="00CD5E29">
        <w:rPr>
          <w:rFonts w:ascii="Calibri" w:hAnsi="Calibri"/>
        </w:rPr>
        <w:t>u</w:t>
      </w:r>
      <w:r w:rsidRPr="00CD5E29">
        <w:rPr>
          <w:rFonts w:ascii="Calibri" w:hAnsi="Calibri"/>
        </w:rPr>
        <w:t xml:space="preserve">niversities and </w:t>
      </w:r>
      <w:r w:rsidR="0066388E" w:rsidRPr="00CD5E29">
        <w:rPr>
          <w:rFonts w:ascii="Calibri" w:hAnsi="Calibri"/>
        </w:rPr>
        <w:t xml:space="preserve">separate </w:t>
      </w:r>
      <w:r w:rsidRPr="00CD5E29">
        <w:rPr>
          <w:rFonts w:ascii="Calibri" w:hAnsi="Calibri"/>
        </w:rPr>
        <w:t>council controls.</w:t>
      </w:r>
    </w:p>
    <w:p w:rsidR="00224F1B" w:rsidRDefault="00224F1B" w:rsidP="00794204">
      <w:pPr>
        <w:spacing w:after="0"/>
        <w:jc w:val="both"/>
        <w:rPr>
          <w:rFonts w:ascii="Calibri" w:hAnsi="Calibri"/>
        </w:rPr>
      </w:pPr>
    </w:p>
    <w:p w:rsidR="00224F1B" w:rsidRDefault="00224F1B" w:rsidP="00794204">
      <w:pPr>
        <w:spacing w:after="0"/>
        <w:jc w:val="both"/>
        <w:rPr>
          <w:rFonts w:ascii="Calibri" w:hAnsi="Calibri"/>
        </w:rPr>
      </w:pPr>
      <w:r w:rsidRPr="0066388E">
        <w:rPr>
          <w:rFonts w:ascii="Calibri" w:hAnsi="Calibri"/>
          <w:i/>
        </w:rPr>
        <w:t>Counsellor Linda Woodings</w:t>
      </w:r>
      <w:r>
        <w:rPr>
          <w:rFonts w:ascii="Calibri" w:hAnsi="Calibri"/>
        </w:rPr>
        <w:t xml:space="preserve"> thanked everybody for the participation in the meeting and declared that the council’s future decisions will be based on cooperation. She asked to provide feedback. </w:t>
      </w:r>
    </w:p>
    <w:p w:rsidR="00224F1B" w:rsidRDefault="00224F1B" w:rsidP="00794204">
      <w:pPr>
        <w:spacing w:after="0"/>
        <w:jc w:val="both"/>
        <w:rPr>
          <w:rFonts w:ascii="Calibri" w:hAnsi="Calibri"/>
        </w:rPr>
      </w:pPr>
    </w:p>
    <w:p w:rsidR="009A234B" w:rsidRDefault="008865A3" w:rsidP="00794204">
      <w:pPr>
        <w:spacing w:after="0"/>
        <w:jc w:val="both"/>
        <w:rPr>
          <w:rFonts w:ascii="Calibri" w:hAnsi="Calibri"/>
        </w:rPr>
      </w:pPr>
      <w:r>
        <w:rPr>
          <w:rFonts w:ascii="Calibri" w:hAnsi="Calibri"/>
        </w:rPr>
        <w:t xml:space="preserve"> </w:t>
      </w:r>
    </w:p>
    <w:sectPr w:rsidR="009A234B" w:rsidSect="00620DEA">
      <w:type w:val="continuous"/>
      <w:pgSz w:w="11906" w:h="16838"/>
      <w:pgMar w:top="1440" w:right="1440" w:bottom="1440" w:left="1440" w:header="708" w:footer="708"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6228" w:rsidRDefault="00856228" w:rsidP="00C17AB9">
      <w:pPr>
        <w:spacing w:after="0" w:line="240" w:lineRule="auto"/>
      </w:pPr>
      <w:r>
        <w:separator/>
      </w:r>
    </w:p>
  </w:endnote>
  <w:endnote w:type="continuationSeparator" w:id="0">
    <w:p w:rsidR="00856228" w:rsidRDefault="00856228" w:rsidP="00C17A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5878099"/>
      <w:docPartObj>
        <w:docPartGallery w:val="Page Numbers (Bottom of Page)"/>
        <w:docPartUnique/>
      </w:docPartObj>
    </w:sdtPr>
    <w:sdtEndPr>
      <w:rPr>
        <w:noProof/>
      </w:rPr>
    </w:sdtEndPr>
    <w:sdtContent>
      <w:p w:rsidR="00EF7AB7" w:rsidRDefault="00EF7AB7">
        <w:pPr>
          <w:pStyle w:val="Footer"/>
          <w:jc w:val="right"/>
        </w:pPr>
        <w:r>
          <w:fldChar w:fldCharType="begin"/>
        </w:r>
        <w:r>
          <w:instrText xml:space="preserve"> PAGE   \* MERGEFORMAT </w:instrText>
        </w:r>
        <w:r>
          <w:fldChar w:fldCharType="separate"/>
        </w:r>
        <w:r w:rsidR="00CD5E29">
          <w:rPr>
            <w:noProof/>
          </w:rPr>
          <w:t>4</w:t>
        </w:r>
        <w:r>
          <w:rPr>
            <w:noProof/>
          </w:rPr>
          <w:fldChar w:fldCharType="end"/>
        </w:r>
      </w:p>
    </w:sdtContent>
  </w:sdt>
  <w:p w:rsidR="00C54EC8" w:rsidRDefault="00C54E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6228" w:rsidRDefault="00856228" w:rsidP="00C17AB9">
      <w:pPr>
        <w:spacing w:after="0" w:line="240" w:lineRule="auto"/>
      </w:pPr>
      <w:r>
        <w:separator/>
      </w:r>
    </w:p>
  </w:footnote>
  <w:footnote w:type="continuationSeparator" w:id="0">
    <w:p w:rsidR="00856228" w:rsidRDefault="00856228" w:rsidP="00C17A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4EC8" w:rsidRPr="00C17AB9" w:rsidRDefault="0076452B">
    <w:pPr>
      <w:pStyle w:val="Header"/>
      <w:rPr>
        <w:sz w:val="20"/>
        <w:szCs w:val="20"/>
      </w:rPr>
    </w:pPr>
    <w:r>
      <w:rPr>
        <w:sz w:val="20"/>
        <w:szCs w:val="20"/>
      </w:rPr>
      <w:t>Agents Liaison Group</w:t>
    </w:r>
    <w:r w:rsidR="00C54EC8">
      <w:rPr>
        <w:sz w:val="20"/>
        <w:szCs w:val="20"/>
      </w:rPr>
      <w:t xml:space="preserve"> Meeting</w:t>
    </w:r>
    <w:r w:rsidR="00C54EC8" w:rsidRPr="00C17AB9">
      <w:rPr>
        <w:sz w:val="20"/>
        <w:szCs w:val="20"/>
      </w:rPr>
      <w:tab/>
    </w:r>
    <w:r w:rsidR="00C54EC8" w:rsidRPr="00C17AB9">
      <w:rPr>
        <w:sz w:val="20"/>
        <w:szCs w:val="20"/>
      </w:rPr>
      <w:tab/>
    </w:r>
    <w:r>
      <w:rPr>
        <w:sz w:val="20"/>
        <w:szCs w:val="20"/>
      </w:rPr>
      <w:t>1</w:t>
    </w:r>
    <w:r w:rsidR="00C54EC8" w:rsidRPr="00C912C7">
      <w:rPr>
        <w:sz w:val="20"/>
        <w:szCs w:val="20"/>
        <w:vertAlign w:val="superscript"/>
      </w:rPr>
      <w:t>th</w:t>
    </w:r>
    <w:r w:rsidR="00C54EC8">
      <w:rPr>
        <w:sz w:val="20"/>
        <w:szCs w:val="20"/>
      </w:rPr>
      <w:t xml:space="preserve"> </w:t>
    </w:r>
    <w:r>
      <w:rPr>
        <w:sz w:val="20"/>
        <w:szCs w:val="20"/>
      </w:rPr>
      <w:t>June</w:t>
    </w:r>
    <w:r w:rsidR="00C54EC8">
      <w:rPr>
        <w:sz w:val="20"/>
        <w:szCs w:val="20"/>
      </w:rPr>
      <w:t xml:space="preserve"> 2020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513C5"/>
    <w:multiLevelType w:val="hybridMultilevel"/>
    <w:tmpl w:val="4DE83C44"/>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1F92233"/>
    <w:multiLevelType w:val="hybridMultilevel"/>
    <w:tmpl w:val="9D402C3E"/>
    <w:lvl w:ilvl="0" w:tplc="512A0B16">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48D14FC"/>
    <w:multiLevelType w:val="hybridMultilevel"/>
    <w:tmpl w:val="888C02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231BE9"/>
    <w:multiLevelType w:val="hybridMultilevel"/>
    <w:tmpl w:val="AC9C759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1B54360"/>
    <w:multiLevelType w:val="hybridMultilevel"/>
    <w:tmpl w:val="1DDE45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535B4A"/>
    <w:multiLevelType w:val="hybridMultilevel"/>
    <w:tmpl w:val="F8C07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350510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6E94AB7"/>
    <w:multiLevelType w:val="hybridMultilevel"/>
    <w:tmpl w:val="092EA76A"/>
    <w:lvl w:ilvl="0" w:tplc="54909BA4">
      <w:numFmt w:val="bullet"/>
      <w:lvlText w:val="-"/>
      <w:lvlJc w:val="left"/>
      <w:pPr>
        <w:ind w:left="720" w:hanging="360"/>
      </w:pPr>
      <w:rPr>
        <w:rFonts w:ascii="Calibri" w:eastAsiaTheme="minorHAnsi" w:hAnsi="Calibri" w:cs="Calibri" w:hint="default"/>
        <w: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2D405CB"/>
    <w:multiLevelType w:val="hybridMultilevel"/>
    <w:tmpl w:val="96DE47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7F00BD3"/>
    <w:multiLevelType w:val="multilevel"/>
    <w:tmpl w:val="CC3E1016"/>
    <w:lvl w:ilvl="0">
      <w:start w:val="1"/>
      <w:numFmt w:val="decimal"/>
      <w:lvlText w:val="%1."/>
      <w:lvlJc w:val="left"/>
      <w:pPr>
        <w:ind w:left="360" w:hanging="360"/>
      </w:pPr>
      <w:rPr>
        <w:rFonts w:hint="default"/>
      </w:rPr>
    </w:lvl>
    <w:lvl w:ilvl="1">
      <w:start w:val="1"/>
      <w:numFmt w:val="decimal"/>
      <w:lvlText w:val="%2."/>
      <w:lvlJc w:val="left"/>
      <w:pPr>
        <w:ind w:left="408" w:hanging="40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0" w15:restartNumberingAfterBreak="0">
    <w:nsid w:val="4B153818"/>
    <w:multiLevelType w:val="hybridMultilevel"/>
    <w:tmpl w:val="F552FF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E734708"/>
    <w:multiLevelType w:val="hybridMultilevel"/>
    <w:tmpl w:val="606EBF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1A20D3B"/>
    <w:multiLevelType w:val="hybridMultilevel"/>
    <w:tmpl w:val="9FCCFD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AEB26F6"/>
    <w:multiLevelType w:val="hybridMultilevel"/>
    <w:tmpl w:val="E556BD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D430CA6"/>
    <w:multiLevelType w:val="hybridMultilevel"/>
    <w:tmpl w:val="D61EFC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798250B5"/>
    <w:multiLevelType w:val="hybridMultilevel"/>
    <w:tmpl w:val="E5988C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7CFF0E1D"/>
    <w:multiLevelType w:val="hybridMultilevel"/>
    <w:tmpl w:val="570E3A8A"/>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5"/>
  </w:num>
  <w:num w:numId="2">
    <w:abstractNumId w:val="10"/>
  </w:num>
  <w:num w:numId="3">
    <w:abstractNumId w:val="11"/>
  </w:num>
  <w:num w:numId="4">
    <w:abstractNumId w:val="4"/>
  </w:num>
  <w:num w:numId="5">
    <w:abstractNumId w:val="9"/>
  </w:num>
  <w:num w:numId="6">
    <w:abstractNumId w:val="2"/>
  </w:num>
  <w:num w:numId="7">
    <w:abstractNumId w:val="6"/>
  </w:num>
  <w:num w:numId="8">
    <w:abstractNumId w:val="8"/>
  </w:num>
  <w:num w:numId="9">
    <w:abstractNumId w:val="14"/>
  </w:num>
  <w:num w:numId="10">
    <w:abstractNumId w:val="15"/>
  </w:num>
  <w:num w:numId="11">
    <w:abstractNumId w:val="1"/>
  </w:num>
  <w:num w:numId="12">
    <w:abstractNumId w:val="12"/>
  </w:num>
  <w:num w:numId="13">
    <w:abstractNumId w:val="16"/>
  </w:num>
  <w:num w:numId="14">
    <w:abstractNumId w:val="0"/>
  </w:num>
  <w:num w:numId="15">
    <w:abstractNumId w:val="3"/>
  </w:num>
  <w:num w:numId="16">
    <w:abstractNumId w:val="13"/>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2212"/>
    <w:rsid w:val="0002641E"/>
    <w:rsid w:val="00045358"/>
    <w:rsid w:val="000848EB"/>
    <w:rsid w:val="00096AF6"/>
    <w:rsid w:val="00096CFA"/>
    <w:rsid w:val="000A2E7A"/>
    <w:rsid w:val="000A472C"/>
    <w:rsid w:val="000B7E4C"/>
    <w:rsid w:val="00107270"/>
    <w:rsid w:val="00192DC4"/>
    <w:rsid w:val="001B59F7"/>
    <w:rsid w:val="001C0FF0"/>
    <w:rsid w:val="001E3E06"/>
    <w:rsid w:val="002075A2"/>
    <w:rsid w:val="00220F90"/>
    <w:rsid w:val="00224F1B"/>
    <w:rsid w:val="00271A96"/>
    <w:rsid w:val="00281B09"/>
    <w:rsid w:val="00296B97"/>
    <w:rsid w:val="002B0B6C"/>
    <w:rsid w:val="002B7E0E"/>
    <w:rsid w:val="002D0171"/>
    <w:rsid w:val="002D295E"/>
    <w:rsid w:val="002D4717"/>
    <w:rsid w:val="00311600"/>
    <w:rsid w:val="00317328"/>
    <w:rsid w:val="00327CBD"/>
    <w:rsid w:val="0033379F"/>
    <w:rsid w:val="0034283B"/>
    <w:rsid w:val="0034744B"/>
    <w:rsid w:val="00365692"/>
    <w:rsid w:val="00384AB2"/>
    <w:rsid w:val="00390482"/>
    <w:rsid w:val="003B7ACF"/>
    <w:rsid w:val="003E0668"/>
    <w:rsid w:val="003E59CB"/>
    <w:rsid w:val="0042695C"/>
    <w:rsid w:val="00432E99"/>
    <w:rsid w:val="004348C8"/>
    <w:rsid w:val="00443D62"/>
    <w:rsid w:val="00463E0D"/>
    <w:rsid w:val="0049289F"/>
    <w:rsid w:val="004946A8"/>
    <w:rsid w:val="004964A7"/>
    <w:rsid w:val="004C0957"/>
    <w:rsid w:val="004F6125"/>
    <w:rsid w:val="00536886"/>
    <w:rsid w:val="00537217"/>
    <w:rsid w:val="00543261"/>
    <w:rsid w:val="005811B2"/>
    <w:rsid w:val="0058282B"/>
    <w:rsid w:val="005847AB"/>
    <w:rsid w:val="005A2F5F"/>
    <w:rsid w:val="005A49F7"/>
    <w:rsid w:val="005A7391"/>
    <w:rsid w:val="00620DEA"/>
    <w:rsid w:val="006232F3"/>
    <w:rsid w:val="00636B38"/>
    <w:rsid w:val="00637905"/>
    <w:rsid w:val="00637AE0"/>
    <w:rsid w:val="00661A85"/>
    <w:rsid w:val="0066388E"/>
    <w:rsid w:val="006703CA"/>
    <w:rsid w:val="00671B00"/>
    <w:rsid w:val="006D27C8"/>
    <w:rsid w:val="00701982"/>
    <w:rsid w:val="0070665C"/>
    <w:rsid w:val="00707C29"/>
    <w:rsid w:val="00725BD8"/>
    <w:rsid w:val="0076452B"/>
    <w:rsid w:val="00794204"/>
    <w:rsid w:val="007A752D"/>
    <w:rsid w:val="007C1E25"/>
    <w:rsid w:val="007D3D0A"/>
    <w:rsid w:val="007D4762"/>
    <w:rsid w:val="00817DFF"/>
    <w:rsid w:val="0083385D"/>
    <w:rsid w:val="00856228"/>
    <w:rsid w:val="00871C6B"/>
    <w:rsid w:val="00874379"/>
    <w:rsid w:val="008865A3"/>
    <w:rsid w:val="009356E3"/>
    <w:rsid w:val="00985980"/>
    <w:rsid w:val="009A234B"/>
    <w:rsid w:val="009D0AF1"/>
    <w:rsid w:val="00A15D39"/>
    <w:rsid w:val="00A1715F"/>
    <w:rsid w:val="00A22212"/>
    <w:rsid w:val="00A345B3"/>
    <w:rsid w:val="00A56DF6"/>
    <w:rsid w:val="00A95CCC"/>
    <w:rsid w:val="00AA7C8C"/>
    <w:rsid w:val="00AB2697"/>
    <w:rsid w:val="00AD2782"/>
    <w:rsid w:val="00AE6BAD"/>
    <w:rsid w:val="00B31A50"/>
    <w:rsid w:val="00B37F74"/>
    <w:rsid w:val="00B46611"/>
    <w:rsid w:val="00B51A37"/>
    <w:rsid w:val="00B669F0"/>
    <w:rsid w:val="00B90055"/>
    <w:rsid w:val="00BB7907"/>
    <w:rsid w:val="00BC2E0B"/>
    <w:rsid w:val="00BF36B3"/>
    <w:rsid w:val="00C17AB9"/>
    <w:rsid w:val="00C249FB"/>
    <w:rsid w:val="00C4446C"/>
    <w:rsid w:val="00C44A75"/>
    <w:rsid w:val="00C476EB"/>
    <w:rsid w:val="00C54EC8"/>
    <w:rsid w:val="00C8113D"/>
    <w:rsid w:val="00C912C7"/>
    <w:rsid w:val="00C933CB"/>
    <w:rsid w:val="00CD5B30"/>
    <w:rsid w:val="00CD5E29"/>
    <w:rsid w:val="00CE2CF4"/>
    <w:rsid w:val="00CF5DF2"/>
    <w:rsid w:val="00D27D9B"/>
    <w:rsid w:val="00D831DC"/>
    <w:rsid w:val="00D857BB"/>
    <w:rsid w:val="00DB5001"/>
    <w:rsid w:val="00DC432B"/>
    <w:rsid w:val="00DF5EB7"/>
    <w:rsid w:val="00E12867"/>
    <w:rsid w:val="00E161A3"/>
    <w:rsid w:val="00E177D6"/>
    <w:rsid w:val="00E35163"/>
    <w:rsid w:val="00E4115E"/>
    <w:rsid w:val="00E60129"/>
    <w:rsid w:val="00E6075E"/>
    <w:rsid w:val="00E739A1"/>
    <w:rsid w:val="00E86FA4"/>
    <w:rsid w:val="00E92D91"/>
    <w:rsid w:val="00EA30B1"/>
    <w:rsid w:val="00EB704C"/>
    <w:rsid w:val="00EE1454"/>
    <w:rsid w:val="00EE2C5B"/>
    <w:rsid w:val="00EF7AB7"/>
    <w:rsid w:val="00F276CF"/>
    <w:rsid w:val="00F53868"/>
    <w:rsid w:val="00F712B3"/>
    <w:rsid w:val="00F75F2D"/>
    <w:rsid w:val="00F84CDE"/>
    <w:rsid w:val="00F95928"/>
    <w:rsid w:val="00FA71A4"/>
    <w:rsid w:val="00FC2FA2"/>
    <w:rsid w:val="00FC6A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1413C"/>
  <w15:chartTrackingRefBased/>
  <w15:docId w15:val="{FF3FFBDA-50E8-47F1-BC63-E41A9FE31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96AF6"/>
    <w:pPr>
      <w:keepNext/>
      <w:keepLines/>
      <w:spacing w:before="240" w:after="0"/>
      <w:outlineLvl w:val="0"/>
    </w:pPr>
    <w:rPr>
      <w:rFonts w:asciiTheme="majorHAnsi" w:eastAsiaTheme="majorEastAsia" w:hAnsiTheme="majorHAnsi" w:cstheme="majorBidi"/>
      <w:color w:val="6B911C" w:themeColor="accent1" w:themeShade="BF"/>
      <w:sz w:val="32"/>
      <w:szCs w:val="32"/>
    </w:rPr>
  </w:style>
  <w:style w:type="paragraph" w:styleId="Heading2">
    <w:name w:val="heading 2"/>
    <w:basedOn w:val="Normal"/>
    <w:next w:val="Normal"/>
    <w:link w:val="Heading2Char"/>
    <w:uiPriority w:val="9"/>
    <w:unhideWhenUsed/>
    <w:qFormat/>
    <w:rsid w:val="00096AF6"/>
    <w:pPr>
      <w:keepNext/>
      <w:keepLines/>
      <w:spacing w:before="40" w:after="0"/>
      <w:outlineLvl w:val="1"/>
    </w:pPr>
    <w:rPr>
      <w:rFonts w:asciiTheme="majorHAnsi" w:eastAsiaTheme="majorEastAsia" w:hAnsiTheme="majorHAnsi" w:cstheme="majorBidi"/>
      <w:color w:val="6B911C" w:themeColor="accent1" w:themeShade="BF"/>
      <w:sz w:val="26"/>
      <w:szCs w:val="26"/>
    </w:rPr>
  </w:style>
  <w:style w:type="paragraph" w:styleId="Heading3">
    <w:name w:val="heading 3"/>
    <w:basedOn w:val="Normal"/>
    <w:next w:val="Normal"/>
    <w:link w:val="Heading3Char"/>
    <w:uiPriority w:val="9"/>
    <w:unhideWhenUsed/>
    <w:qFormat/>
    <w:rsid w:val="00C912C7"/>
    <w:pPr>
      <w:keepNext/>
      <w:keepLines/>
      <w:spacing w:before="40" w:after="0"/>
      <w:outlineLvl w:val="2"/>
    </w:pPr>
    <w:rPr>
      <w:rFonts w:asciiTheme="majorHAnsi" w:eastAsiaTheme="majorEastAsia" w:hAnsiTheme="majorHAnsi" w:cstheme="majorBidi"/>
      <w:color w:val="476013" w:themeColor="accent1" w:themeShade="7F"/>
      <w:sz w:val="24"/>
      <w:szCs w:val="24"/>
    </w:rPr>
  </w:style>
  <w:style w:type="paragraph" w:styleId="Heading4">
    <w:name w:val="heading 4"/>
    <w:basedOn w:val="Normal"/>
    <w:next w:val="Normal"/>
    <w:link w:val="Heading4Char"/>
    <w:uiPriority w:val="9"/>
    <w:unhideWhenUsed/>
    <w:qFormat/>
    <w:rsid w:val="00C912C7"/>
    <w:pPr>
      <w:keepNext/>
      <w:keepLines/>
      <w:spacing w:before="40" w:after="0"/>
      <w:outlineLvl w:val="3"/>
    </w:pPr>
    <w:rPr>
      <w:rFonts w:asciiTheme="majorHAnsi" w:eastAsiaTheme="majorEastAsia" w:hAnsiTheme="majorHAnsi" w:cstheme="majorBidi"/>
      <w:i/>
      <w:iCs/>
      <w:color w:val="6B911C"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2782"/>
    <w:pPr>
      <w:ind w:left="720"/>
      <w:contextualSpacing/>
    </w:pPr>
  </w:style>
  <w:style w:type="character" w:styleId="Hyperlink">
    <w:name w:val="Hyperlink"/>
    <w:basedOn w:val="DefaultParagraphFont"/>
    <w:uiPriority w:val="99"/>
    <w:unhideWhenUsed/>
    <w:rsid w:val="00327CBD"/>
    <w:rPr>
      <w:color w:val="99CA3C" w:themeColor="hyperlink"/>
      <w:u w:val="single"/>
    </w:rPr>
  </w:style>
  <w:style w:type="table" w:styleId="TableGrid">
    <w:name w:val="Table Grid"/>
    <w:basedOn w:val="TableNormal"/>
    <w:uiPriority w:val="39"/>
    <w:rsid w:val="00F538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C47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1Char">
    <w:name w:val="Heading 1 Char"/>
    <w:basedOn w:val="DefaultParagraphFont"/>
    <w:link w:val="Heading1"/>
    <w:uiPriority w:val="9"/>
    <w:rsid w:val="00096AF6"/>
    <w:rPr>
      <w:rFonts w:asciiTheme="majorHAnsi" w:eastAsiaTheme="majorEastAsia" w:hAnsiTheme="majorHAnsi" w:cstheme="majorBidi"/>
      <w:color w:val="6B911C" w:themeColor="accent1" w:themeShade="BF"/>
      <w:sz w:val="32"/>
      <w:szCs w:val="32"/>
    </w:rPr>
  </w:style>
  <w:style w:type="character" w:customStyle="1" w:styleId="Heading2Char">
    <w:name w:val="Heading 2 Char"/>
    <w:basedOn w:val="DefaultParagraphFont"/>
    <w:link w:val="Heading2"/>
    <w:uiPriority w:val="9"/>
    <w:rsid w:val="00096AF6"/>
    <w:rPr>
      <w:rFonts w:asciiTheme="majorHAnsi" w:eastAsiaTheme="majorEastAsia" w:hAnsiTheme="majorHAnsi" w:cstheme="majorBidi"/>
      <w:color w:val="6B911C" w:themeColor="accent1" w:themeShade="BF"/>
      <w:sz w:val="26"/>
      <w:szCs w:val="26"/>
    </w:rPr>
  </w:style>
  <w:style w:type="paragraph" w:styleId="Header">
    <w:name w:val="header"/>
    <w:basedOn w:val="Normal"/>
    <w:link w:val="HeaderChar"/>
    <w:uiPriority w:val="99"/>
    <w:unhideWhenUsed/>
    <w:rsid w:val="00C17A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7AB9"/>
  </w:style>
  <w:style w:type="paragraph" w:styleId="Footer">
    <w:name w:val="footer"/>
    <w:basedOn w:val="Normal"/>
    <w:link w:val="FooterChar"/>
    <w:uiPriority w:val="99"/>
    <w:unhideWhenUsed/>
    <w:rsid w:val="00C17A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7AB9"/>
  </w:style>
  <w:style w:type="paragraph" w:styleId="TOCHeading">
    <w:name w:val="TOC Heading"/>
    <w:basedOn w:val="Heading1"/>
    <w:next w:val="Normal"/>
    <w:uiPriority w:val="39"/>
    <w:unhideWhenUsed/>
    <w:qFormat/>
    <w:rsid w:val="00671B00"/>
    <w:pPr>
      <w:outlineLvl w:val="9"/>
    </w:pPr>
    <w:rPr>
      <w:lang w:val="en-US"/>
    </w:rPr>
  </w:style>
  <w:style w:type="paragraph" w:styleId="TOC1">
    <w:name w:val="toc 1"/>
    <w:basedOn w:val="Normal"/>
    <w:next w:val="Normal"/>
    <w:autoRedefine/>
    <w:uiPriority w:val="39"/>
    <w:unhideWhenUsed/>
    <w:rsid w:val="00671B00"/>
    <w:pPr>
      <w:spacing w:after="100"/>
    </w:pPr>
  </w:style>
  <w:style w:type="paragraph" w:styleId="TOC2">
    <w:name w:val="toc 2"/>
    <w:basedOn w:val="Normal"/>
    <w:next w:val="Normal"/>
    <w:autoRedefine/>
    <w:uiPriority w:val="39"/>
    <w:unhideWhenUsed/>
    <w:rsid w:val="00671B00"/>
    <w:pPr>
      <w:spacing w:after="100"/>
      <w:ind w:left="220"/>
    </w:pPr>
  </w:style>
  <w:style w:type="paragraph" w:styleId="NoSpacing">
    <w:name w:val="No Spacing"/>
    <w:link w:val="NoSpacingChar"/>
    <w:uiPriority w:val="1"/>
    <w:qFormat/>
    <w:rsid w:val="00671B00"/>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671B00"/>
    <w:rPr>
      <w:rFonts w:eastAsiaTheme="minorEastAsia"/>
      <w:lang w:val="en-US"/>
    </w:rPr>
  </w:style>
  <w:style w:type="character" w:styleId="FollowedHyperlink">
    <w:name w:val="FollowedHyperlink"/>
    <w:basedOn w:val="DefaultParagraphFont"/>
    <w:uiPriority w:val="99"/>
    <w:semiHidden/>
    <w:unhideWhenUsed/>
    <w:rsid w:val="00DF5EB7"/>
    <w:rPr>
      <w:color w:val="B9D181" w:themeColor="followedHyperlink"/>
      <w:u w:val="single"/>
    </w:rPr>
  </w:style>
  <w:style w:type="character" w:customStyle="1" w:styleId="Heading3Char">
    <w:name w:val="Heading 3 Char"/>
    <w:basedOn w:val="DefaultParagraphFont"/>
    <w:link w:val="Heading3"/>
    <w:uiPriority w:val="9"/>
    <w:rsid w:val="00C912C7"/>
    <w:rPr>
      <w:rFonts w:asciiTheme="majorHAnsi" w:eastAsiaTheme="majorEastAsia" w:hAnsiTheme="majorHAnsi" w:cstheme="majorBidi"/>
      <w:color w:val="476013" w:themeColor="accent1" w:themeShade="7F"/>
      <w:sz w:val="24"/>
      <w:szCs w:val="24"/>
    </w:rPr>
  </w:style>
  <w:style w:type="character" w:customStyle="1" w:styleId="Heading4Char">
    <w:name w:val="Heading 4 Char"/>
    <w:basedOn w:val="DefaultParagraphFont"/>
    <w:link w:val="Heading4"/>
    <w:uiPriority w:val="9"/>
    <w:rsid w:val="00C912C7"/>
    <w:rPr>
      <w:rFonts w:asciiTheme="majorHAnsi" w:eastAsiaTheme="majorEastAsia" w:hAnsiTheme="majorHAnsi" w:cstheme="majorBidi"/>
      <w:i/>
      <w:iCs/>
      <w:color w:val="6B911C" w:themeColor="accent1" w:themeShade="BF"/>
    </w:rPr>
  </w:style>
  <w:style w:type="paragraph" w:styleId="TOC3">
    <w:name w:val="toc 3"/>
    <w:basedOn w:val="Normal"/>
    <w:next w:val="Normal"/>
    <w:autoRedefine/>
    <w:uiPriority w:val="39"/>
    <w:unhideWhenUsed/>
    <w:rsid w:val="009356E3"/>
    <w:pPr>
      <w:spacing w:after="100"/>
      <w:ind w:left="440"/>
    </w:pPr>
  </w:style>
  <w:style w:type="paragraph" w:styleId="NormalWeb">
    <w:name w:val="Normal (Web)"/>
    <w:basedOn w:val="Normal"/>
    <w:uiPriority w:val="99"/>
    <w:semiHidden/>
    <w:unhideWhenUsed/>
    <w:rsid w:val="00FC6A7F"/>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9342005">
      <w:bodyDiv w:val="1"/>
      <w:marLeft w:val="0"/>
      <w:marRight w:val="0"/>
      <w:marTop w:val="0"/>
      <w:marBottom w:val="0"/>
      <w:divBdr>
        <w:top w:val="none" w:sz="0" w:space="0" w:color="auto"/>
        <w:left w:val="none" w:sz="0" w:space="0" w:color="auto"/>
        <w:bottom w:val="none" w:sz="0" w:space="0" w:color="auto"/>
        <w:right w:val="none" w:sz="0" w:space="0" w:color="auto"/>
      </w:divBdr>
      <w:divsChild>
        <w:div w:id="994261320">
          <w:marLeft w:val="0"/>
          <w:marRight w:val="0"/>
          <w:marTop w:val="0"/>
          <w:marBottom w:val="0"/>
          <w:divBdr>
            <w:top w:val="none" w:sz="0" w:space="0" w:color="auto"/>
            <w:left w:val="none" w:sz="0" w:space="0" w:color="auto"/>
            <w:bottom w:val="none" w:sz="0" w:space="0" w:color="auto"/>
            <w:right w:val="none" w:sz="0" w:space="0" w:color="auto"/>
          </w:divBdr>
        </w:div>
      </w:divsChild>
    </w:div>
    <w:div w:id="586185201">
      <w:bodyDiv w:val="1"/>
      <w:marLeft w:val="0"/>
      <w:marRight w:val="0"/>
      <w:marTop w:val="0"/>
      <w:marBottom w:val="0"/>
      <w:divBdr>
        <w:top w:val="none" w:sz="0" w:space="0" w:color="auto"/>
        <w:left w:val="none" w:sz="0" w:space="0" w:color="auto"/>
        <w:bottom w:val="none" w:sz="0" w:space="0" w:color="auto"/>
        <w:right w:val="none" w:sz="0" w:space="0" w:color="auto"/>
      </w:divBdr>
      <w:divsChild>
        <w:div w:id="1406144487">
          <w:marLeft w:val="0"/>
          <w:marRight w:val="0"/>
          <w:marTop w:val="0"/>
          <w:marBottom w:val="0"/>
          <w:divBdr>
            <w:top w:val="none" w:sz="0" w:space="0" w:color="auto"/>
            <w:left w:val="none" w:sz="0" w:space="0" w:color="auto"/>
            <w:bottom w:val="none" w:sz="0" w:space="0" w:color="auto"/>
            <w:right w:val="none" w:sz="0" w:space="0" w:color="auto"/>
          </w:divBdr>
        </w:div>
      </w:divsChild>
    </w:div>
    <w:div w:id="1256129076">
      <w:bodyDiv w:val="1"/>
      <w:marLeft w:val="0"/>
      <w:marRight w:val="0"/>
      <w:marTop w:val="0"/>
      <w:marBottom w:val="0"/>
      <w:divBdr>
        <w:top w:val="none" w:sz="0" w:space="0" w:color="auto"/>
        <w:left w:val="none" w:sz="0" w:space="0" w:color="auto"/>
        <w:bottom w:val="none" w:sz="0" w:space="0" w:color="auto"/>
        <w:right w:val="none" w:sz="0" w:space="0" w:color="auto"/>
      </w:divBdr>
      <w:divsChild>
        <w:div w:id="66266000">
          <w:marLeft w:val="0"/>
          <w:marRight w:val="0"/>
          <w:marTop w:val="0"/>
          <w:marBottom w:val="0"/>
          <w:divBdr>
            <w:top w:val="none" w:sz="0" w:space="0" w:color="auto"/>
            <w:left w:val="none" w:sz="0" w:space="0" w:color="auto"/>
            <w:bottom w:val="none" w:sz="0" w:space="0" w:color="auto"/>
            <w:right w:val="none" w:sz="0" w:space="0" w:color="auto"/>
          </w:divBdr>
        </w:div>
      </w:divsChild>
    </w:div>
    <w:div w:id="1342663651">
      <w:bodyDiv w:val="1"/>
      <w:marLeft w:val="0"/>
      <w:marRight w:val="0"/>
      <w:marTop w:val="0"/>
      <w:marBottom w:val="0"/>
      <w:divBdr>
        <w:top w:val="none" w:sz="0" w:space="0" w:color="auto"/>
        <w:left w:val="none" w:sz="0" w:space="0" w:color="auto"/>
        <w:bottom w:val="none" w:sz="0" w:space="0" w:color="auto"/>
        <w:right w:val="none" w:sz="0" w:space="0" w:color="auto"/>
      </w:divBdr>
      <w:divsChild>
        <w:div w:id="664432259">
          <w:marLeft w:val="0"/>
          <w:marRight w:val="0"/>
          <w:marTop w:val="0"/>
          <w:marBottom w:val="0"/>
          <w:divBdr>
            <w:top w:val="none" w:sz="0" w:space="0" w:color="auto"/>
            <w:left w:val="none" w:sz="0" w:space="0" w:color="auto"/>
            <w:bottom w:val="none" w:sz="0" w:space="0" w:color="auto"/>
            <w:right w:val="none" w:sz="0" w:space="0" w:color="auto"/>
          </w:divBdr>
        </w:div>
      </w:divsChild>
    </w:div>
    <w:div w:id="1814250649">
      <w:bodyDiv w:val="1"/>
      <w:marLeft w:val="0"/>
      <w:marRight w:val="0"/>
      <w:marTop w:val="0"/>
      <w:marBottom w:val="0"/>
      <w:divBdr>
        <w:top w:val="none" w:sz="0" w:space="0" w:color="auto"/>
        <w:left w:val="none" w:sz="0" w:space="0" w:color="auto"/>
        <w:bottom w:val="none" w:sz="0" w:space="0" w:color="auto"/>
        <w:right w:val="none" w:sz="0" w:space="0" w:color="auto"/>
      </w:divBdr>
      <w:divsChild>
        <w:div w:id="1184513284">
          <w:marLeft w:val="0"/>
          <w:marRight w:val="0"/>
          <w:marTop w:val="0"/>
          <w:marBottom w:val="0"/>
          <w:divBdr>
            <w:top w:val="none" w:sz="0" w:space="0" w:color="auto"/>
            <w:left w:val="none" w:sz="0" w:space="0" w:color="auto"/>
            <w:bottom w:val="none" w:sz="0" w:space="0" w:color="auto"/>
            <w:right w:val="none" w:sz="0" w:space="0" w:color="auto"/>
          </w:divBdr>
        </w:div>
      </w:divsChild>
    </w:div>
    <w:div w:id="1916937078">
      <w:bodyDiv w:val="1"/>
      <w:marLeft w:val="0"/>
      <w:marRight w:val="0"/>
      <w:marTop w:val="0"/>
      <w:marBottom w:val="0"/>
      <w:divBdr>
        <w:top w:val="none" w:sz="0" w:space="0" w:color="auto"/>
        <w:left w:val="none" w:sz="0" w:space="0" w:color="auto"/>
        <w:bottom w:val="none" w:sz="0" w:space="0" w:color="auto"/>
        <w:right w:val="none" w:sz="0" w:space="0" w:color="auto"/>
      </w:divBdr>
      <w:divsChild>
        <w:div w:id="528030358">
          <w:marLeft w:val="0"/>
          <w:marRight w:val="0"/>
          <w:marTop w:val="0"/>
          <w:marBottom w:val="0"/>
          <w:divBdr>
            <w:top w:val="none" w:sz="0" w:space="0" w:color="auto"/>
            <w:left w:val="none" w:sz="0" w:space="0" w:color="auto"/>
            <w:bottom w:val="none" w:sz="0" w:space="0" w:color="auto"/>
            <w:right w:val="none" w:sz="0" w:space="0" w:color="auto"/>
          </w:divBdr>
        </w:div>
      </w:divsChild>
    </w:div>
    <w:div w:id="1967615546">
      <w:bodyDiv w:val="1"/>
      <w:marLeft w:val="0"/>
      <w:marRight w:val="0"/>
      <w:marTop w:val="0"/>
      <w:marBottom w:val="0"/>
      <w:divBdr>
        <w:top w:val="none" w:sz="0" w:space="0" w:color="auto"/>
        <w:left w:val="none" w:sz="0" w:space="0" w:color="auto"/>
        <w:bottom w:val="none" w:sz="0" w:space="0" w:color="auto"/>
        <w:right w:val="none" w:sz="0" w:space="0" w:color="auto"/>
      </w:divBdr>
      <w:divsChild>
        <w:div w:id="13336762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nationalcode.org/news/information-and-advice-on-coronavirus-in-student-accommodation-for-housing-supplier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Facet">
  <a:themeElements>
    <a:clrScheme name="Facet">
      <a:dk1>
        <a:sysClr val="windowText" lastClr="000000"/>
      </a:dk1>
      <a:lt1>
        <a:sysClr val="window" lastClr="FFFFFF"/>
      </a:lt1>
      <a:dk2>
        <a:srgbClr val="2C3C43"/>
      </a:dk2>
      <a:lt2>
        <a:srgbClr val="EBEBEB"/>
      </a:lt2>
      <a:accent1>
        <a:srgbClr val="90C226"/>
      </a:accent1>
      <a:accent2>
        <a:srgbClr val="54A021"/>
      </a:accent2>
      <a:accent3>
        <a:srgbClr val="E6B91E"/>
      </a:accent3>
      <a:accent4>
        <a:srgbClr val="E76618"/>
      </a:accent4>
      <a:accent5>
        <a:srgbClr val="C42F1A"/>
      </a:accent5>
      <a:accent6>
        <a:srgbClr val="918655"/>
      </a:accent6>
      <a:hlink>
        <a:srgbClr val="99CA3C"/>
      </a:hlink>
      <a:folHlink>
        <a:srgbClr val="B9D181"/>
      </a:folHlink>
    </a:clrScheme>
    <a:fontScheme name="Facet">
      <a:majorFont>
        <a:latin typeface="Trebuchet MS" panose="020B0603020202020204"/>
        <a:ea typeface=""/>
        <a:cs typeface=""/>
        <a:font script="Jpan" typeface="メイリオ"/>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メイリオ"/>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Facet">
      <a:fillStyleLst>
        <a:solidFill>
          <a:schemeClr val="phClr"/>
        </a:solidFill>
        <a:gradFill rotWithShape="1">
          <a:gsLst>
            <a:gs pos="0">
              <a:schemeClr val="phClr">
                <a:tint val="65000"/>
                <a:lumMod val="110000"/>
              </a:schemeClr>
            </a:gs>
            <a:gs pos="88000">
              <a:schemeClr val="phClr">
                <a:tint val="90000"/>
              </a:schemeClr>
            </a:gs>
          </a:gsLst>
          <a:lin ang="5400000" scaled="0"/>
        </a:gradFill>
        <a:gradFill rotWithShape="1">
          <a:gsLst>
            <a:gs pos="0">
              <a:schemeClr val="phClr">
                <a:tint val="96000"/>
                <a:lumMod val="100000"/>
              </a:schemeClr>
            </a:gs>
            <a:gs pos="78000">
              <a:schemeClr val="phClr">
                <a:shade val="94000"/>
                <a:lumMod val="94000"/>
              </a:schemeClr>
            </a:gs>
          </a:gsLst>
          <a:lin ang="5400000" scaled="0"/>
        </a:gradFill>
      </a:fillStyleLst>
      <a:lnStyleLst>
        <a:ln w="12700" cap="rnd" cmpd="sng" algn="ctr">
          <a:solidFill>
            <a:schemeClr val="phClr"/>
          </a:solidFill>
          <a:prstDash val="solid"/>
        </a:ln>
        <a:ln w="19050"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35000"/>
              </a:srgbClr>
            </a:outerShdw>
          </a:effectLst>
        </a:effectStyle>
        <a:effectStyle>
          <a:effectLst>
            <a:outerShdw blurRad="50800" dist="38100" dir="5400000" rotWithShape="0">
              <a:srgbClr val="000000">
                <a:alpha val="35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0000"/>
                <a:lumMod val="104000"/>
              </a:schemeClr>
            </a:gs>
            <a:gs pos="94000">
              <a:schemeClr val="phClr">
                <a:shade val="96000"/>
                <a:lumMod val="82000"/>
              </a:schemeClr>
            </a:gs>
          </a:gsLst>
          <a:lin ang="5400000" scaled="0"/>
        </a:gradFill>
        <a:gradFill rotWithShape="1">
          <a:gsLst>
            <a:gs pos="0">
              <a:schemeClr val="phClr">
                <a:tint val="90000"/>
                <a:lumMod val="110000"/>
              </a:schemeClr>
            </a:gs>
            <a:gs pos="100000">
              <a:schemeClr val="phClr">
                <a:shade val="94000"/>
                <a:lumMod val="9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Facet" id="{C0C680CD-088A-49FC-A102-D699147F32B2}" vid="{CFBC31BA-B70F-4F30-BCAA-4F3011E16C4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2017-02-15T00:00:00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23A4354-8E0E-4AB7-9D0F-1C7111973F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2099</Words>
  <Characters>11969</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Graded Unit</vt:lpstr>
    </vt:vector>
  </TitlesOfParts>
  <Company/>
  <LinksUpToDate>false</LinksUpToDate>
  <CharactersWithSpaces>14040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Graded Unit</dc:title>
  <dc:subject>Social Services (SCQF)</dc:subject>
  <dc:creator>NCC</dc:creator>
  <cp:keywords/>
  <dc:description/>
  <cp:lastModifiedBy>Lisa Allison</cp:lastModifiedBy>
  <cp:revision>2</cp:revision>
  <dcterms:created xsi:type="dcterms:W3CDTF">2020-07-21T08:41:00Z</dcterms:created>
  <dcterms:modified xsi:type="dcterms:W3CDTF">2020-07-21T08:41:00Z</dcterms:modified>
</cp:coreProperties>
</file>