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FF78" w14:textId="77777777" w:rsidR="00094582" w:rsidRPr="00A178FA" w:rsidRDefault="00094582" w:rsidP="00A178FA">
      <w:pPr>
        <w:pStyle w:val="intro"/>
        <w:shd w:val="clear" w:color="auto" w:fill="FFFFFF"/>
        <w:spacing w:before="0" w:beforeAutospacing="0" w:after="0" w:afterAutospacing="0"/>
        <w:jc w:val="both"/>
        <w:textAlignment w:val="baseline"/>
        <w:rPr>
          <w:rFonts w:asciiTheme="minorHAnsi" w:hAnsiTheme="minorHAnsi" w:cstheme="minorHAnsi"/>
          <w:b/>
          <w:bCs/>
          <w:color w:val="424242"/>
          <w:sz w:val="22"/>
          <w:szCs w:val="22"/>
          <w:u w:val="single"/>
        </w:rPr>
      </w:pPr>
      <w:r w:rsidRPr="00A178FA">
        <w:rPr>
          <w:rFonts w:asciiTheme="minorHAnsi" w:hAnsiTheme="minorHAnsi" w:cstheme="minorHAnsi"/>
          <w:b/>
          <w:bCs/>
          <w:color w:val="424242"/>
          <w:sz w:val="22"/>
          <w:szCs w:val="22"/>
          <w:u w:val="single"/>
        </w:rPr>
        <w:t>Personal, Social and Emotional Development Websites</w:t>
      </w:r>
    </w:p>
    <w:p w14:paraId="4CA45A86" w14:textId="4A2B9FEE" w:rsidR="00094582" w:rsidRPr="00A178FA" w:rsidRDefault="00CF2D76" w:rsidP="00A178FA">
      <w:pPr>
        <w:pStyle w:val="intro"/>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A178FA">
        <w:rPr>
          <w:rFonts w:asciiTheme="minorHAnsi" w:hAnsiTheme="minorHAnsi" w:cstheme="minorHAnsi"/>
          <w:color w:val="424242"/>
          <w:sz w:val="22"/>
          <w:szCs w:val="22"/>
        </w:rPr>
        <w:t>Resources o</w:t>
      </w:r>
      <w:r w:rsidR="00094582" w:rsidRPr="00A178FA">
        <w:rPr>
          <w:rFonts w:asciiTheme="minorHAnsi" w:hAnsiTheme="minorHAnsi" w:cstheme="minorHAnsi"/>
          <w:color w:val="424242"/>
          <w:sz w:val="22"/>
          <w:szCs w:val="22"/>
        </w:rPr>
        <w:t xml:space="preserve">n </w:t>
      </w:r>
      <w:r w:rsidR="00094582" w:rsidRPr="00A178FA">
        <w:rPr>
          <w:rFonts w:asciiTheme="minorHAnsi" w:hAnsiTheme="minorHAnsi" w:cstheme="minorHAnsi"/>
          <w:color w:val="424242"/>
          <w:sz w:val="22"/>
          <w:szCs w:val="22"/>
        </w:rPr>
        <w:t>Self-Regulation/Managing Self/Building Relationships</w:t>
      </w:r>
    </w:p>
    <w:p w14:paraId="4DD6A20A" w14:textId="2F4073CB" w:rsidR="00094582" w:rsidRPr="00A178FA" w:rsidRDefault="00094582" w:rsidP="00A178FA">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5" w:history="1">
        <w:r w:rsidRPr="00A178FA">
          <w:rPr>
            <w:rStyle w:val="Strong"/>
            <w:rFonts w:asciiTheme="minorHAnsi" w:hAnsiTheme="minorHAnsi" w:cstheme="minorHAnsi"/>
            <w:b w:val="0"/>
            <w:bCs w:val="0"/>
            <w:color w:val="424242"/>
            <w:sz w:val="22"/>
            <w:szCs w:val="22"/>
            <w:u w:val="single"/>
            <w:bdr w:val="none" w:sz="0" w:space="0" w:color="auto" w:frame="1"/>
          </w:rPr>
          <w:t>www.circle-time.co.uk/resourcesJenny</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 xml:space="preserve">Mosley's sample session plans, </w:t>
      </w:r>
      <w:proofErr w:type="gramStart"/>
      <w:r w:rsidRPr="00A178FA">
        <w:rPr>
          <w:rFonts w:asciiTheme="minorHAnsi" w:hAnsiTheme="minorHAnsi" w:cstheme="minorHAnsi"/>
          <w:color w:val="424242"/>
          <w:sz w:val="22"/>
          <w:szCs w:val="22"/>
        </w:rPr>
        <w:t>inspiration</w:t>
      </w:r>
      <w:proofErr w:type="gramEnd"/>
      <w:r w:rsidRPr="00A178FA">
        <w:rPr>
          <w:rFonts w:asciiTheme="minorHAnsi" w:hAnsiTheme="minorHAnsi" w:cstheme="minorHAnsi"/>
          <w:color w:val="424242"/>
          <w:sz w:val="22"/>
          <w:szCs w:val="22"/>
        </w:rPr>
        <w:t xml:space="preserve"> and top tips for circle time.</w:t>
      </w:r>
    </w:p>
    <w:p w14:paraId="2BEBBFE3" w14:textId="0A7EE929" w:rsidR="00094582" w:rsidRPr="00A178FA" w:rsidRDefault="00094582" w:rsidP="00A178FA">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6" w:history="1">
        <w:r w:rsidRPr="00A178FA">
          <w:rPr>
            <w:rStyle w:val="Hyperlink"/>
            <w:rFonts w:asciiTheme="minorHAnsi" w:hAnsiTheme="minorHAnsi" w:cstheme="minorHAnsi"/>
            <w:sz w:val="22"/>
            <w:szCs w:val="22"/>
            <w:bdr w:val="none" w:sz="0" w:space="0" w:color="auto" w:frame="1"/>
          </w:rPr>
          <w:t>www.preschoolrainbow.org/activities-circleLarge</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Group and circle time activ</w:t>
      </w:r>
      <w:r w:rsidRPr="00A178FA">
        <w:rPr>
          <w:rFonts w:asciiTheme="minorHAnsi" w:hAnsiTheme="minorHAnsi" w:cstheme="minorHAnsi"/>
          <w:color w:val="424242"/>
          <w:sz w:val="22"/>
          <w:szCs w:val="22"/>
        </w:rPr>
        <w:t>ities.</w:t>
      </w:r>
    </w:p>
    <w:p w14:paraId="67ADED2B" w14:textId="144B6844" w:rsidR="00094582" w:rsidRPr="00A178FA" w:rsidRDefault="00094582" w:rsidP="00A178FA">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7" w:tooltip="Resilience Development Pack" w:history="1">
        <w:r w:rsidRPr="00A178FA">
          <w:rPr>
            <w:rStyle w:val="Hyperlink"/>
            <w:rFonts w:asciiTheme="minorHAnsi" w:hAnsiTheme="minorHAnsi" w:cstheme="minorHAnsi"/>
            <w:color w:val="424242"/>
            <w:sz w:val="22"/>
            <w:szCs w:val="22"/>
            <w:bdr w:val="none" w:sz="0" w:space="0" w:color="auto" w:frame="1"/>
          </w:rPr>
          <w:t>Resilience Development Pack</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Helping under 5's live active and healthy lives.</w:t>
      </w:r>
    </w:p>
    <w:p w14:paraId="47B3D92F" w14:textId="5E177C6B" w:rsidR="00B077D3" w:rsidRPr="00A178FA" w:rsidRDefault="00B077D3" w:rsidP="00A178FA">
      <w:pPr>
        <w:spacing w:after="0" w:line="240" w:lineRule="auto"/>
        <w:jc w:val="both"/>
        <w:rPr>
          <w:rFonts w:cstheme="minorHAnsi"/>
          <w:b/>
          <w:bCs/>
        </w:rPr>
      </w:pPr>
    </w:p>
    <w:p w14:paraId="5A874C83" w14:textId="77777777" w:rsidR="00CF2D76" w:rsidRPr="00A178FA" w:rsidRDefault="00CF2D76" w:rsidP="00A178FA">
      <w:pPr>
        <w:spacing w:after="0" w:line="240" w:lineRule="auto"/>
        <w:jc w:val="both"/>
        <w:rPr>
          <w:rFonts w:cstheme="minorHAnsi"/>
          <w:b/>
          <w:bCs/>
        </w:rPr>
      </w:pPr>
    </w:p>
    <w:p w14:paraId="6E5FFDB0" w14:textId="77777777" w:rsidR="00094582" w:rsidRPr="00A178FA" w:rsidRDefault="00094582" w:rsidP="00A178FA">
      <w:pPr>
        <w:pStyle w:val="intro"/>
        <w:shd w:val="clear" w:color="auto" w:fill="FFFFFF"/>
        <w:spacing w:before="0" w:beforeAutospacing="0" w:after="0" w:afterAutospacing="0"/>
        <w:jc w:val="both"/>
        <w:textAlignment w:val="baseline"/>
        <w:rPr>
          <w:rFonts w:asciiTheme="minorHAnsi" w:hAnsiTheme="minorHAnsi" w:cstheme="minorHAnsi"/>
          <w:b/>
          <w:bCs/>
          <w:color w:val="424242"/>
          <w:sz w:val="22"/>
          <w:szCs w:val="22"/>
          <w:u w:val="single"/>
        </w:rPr>
      </w:pPr>
      <w:r w:rsidRPr="00A178FA">
        <w:rPr>
          <w:rFonts w:asciiTheme="minorHAnsi" w:hAnsiTheme="minorHAnsi" w:cstheme="minorHAnsi"/>
          <w:b/>
          <w:bCs/>
          <w:color w:val="424242"/>
          <w:sz w:val="22"/>
          <w:szCs w:val="22"/>
          <w:u w:val="single"/>
        </w:rPr>
        <w:t>Communication, Language and Literacy</w:t>
      </w:r>
    </w:p>
    <w:p w14:paraId="0FD3D046" w14:textId="19CAA424" w:rsidR="00094582" w:rsidRPr="00A178FA" w:rsidRDefault="00CF2D76" w:rsidP="00A178FA">
      <w:pPr>
        <w:pStyle w:val="intro"/>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A178FA">
        <w:rPr>
          <w:rFonts w:asciiTheme="minorHAnsi" w:hAnsiTheme="minorHAnsi" w:cstheme="minorHAnsi"/>
          <w:color w:val="424242"/>
          <w:sz w:val="22"/>
          <w:szCs w:val="22"/>
        </w:rPr>
        <w:t>Resources o</w:t>
      </w:r>
      <w:r w:rsidR="00094582" w:rsidRPr="00A178FA">
        <w:rPr>
          <w:rFonts w:asciiTheme="minorHAnsi" w:hAnsiTheme="minorHAnsi" w:cstheme="minorHAnsi"/>
          <w:color w:val="424242"/>
          <w:sz w:val="22"/>
          <w:szCs w:val="22"/>
        </w:rPr>
        <w:t xml:space="preserve">n </w:t>
      </w:r>
      <w:r w:rsidR="00094582" w:rsidRPr="00A178FA">
        <w:rPr>
          <w:rFonts w:asciiTheme="minorHAnsi" w:hAnsiTheme="minorHAnsi" w:cstheme="minorHAnsi"/>
          <w:color w:val="424242"/>
          <w:sz w:val="22"/>
          <w:szCs w:val="22"/>
        </w:rPr>
        <w:t>Listening</w:t>
      </w:r>
      <w:r w:rsidR="00094582" w:rsidRPr="00A178FA">
        <w:rPr>
          <w:rFonts w:asciiTheme="minorHAnsi" w:hAnsiTheme="minorHAnsi" w:cstheme="minorHAnsi"/>
          <w:color w:val="424242"/>
          <w:sz w:val="22"/>
          <w:szCs w:val="22"/>
        </w:rPr>
        <w:t xml:space="preserve"> &amp; </w:t>
      </w:r>
      <w:r w:rsidR="00094582" w:rsidRPr="00A178FA">
        <w:rPr>
          <w:rFonts w:asciiTheme="minorHAnsi" w:hAnsiTheme="minorHAnsi" w:cstheme="minorHAnsi"/>
          <w:color w:val="424242"/>
          <w:sz w:val="22"/>
          <w:szCs w:val="22"/>
        </w:rPr>
        <w:t>Attention and Understanding</w:t>
      </w:r>
      <w:r w:rsidR="00094582" w:rsidRPr="00A178FA">
        <w:rPr>
          <w:rFonts w:asciiTheme="minorHAnsi" w:hAnsiTheme="minorHAnsi" w:cstheme="minorHAnsi"/>
          <w:color w:val="424242"/>
          <w:sz w:val="22"/>
          <w:szCs w:val="22"/>
        </w:rPr>
        <w:t xml:space="preserve"> &amp; S</w:t>
      </w:r>
      <w:r w:rsidR="00094582" w:rsidRPr="00A178FA">
        <w:rPr>
          <w:rFonts w:asciiTheme="minorHAnsi" w:hAnsiTheme="minorHAnsi" w:cstheme="minorHAnsi"/>
          <w:color w:val="424242"/>
          <w:sz w:val="22"/>
          <w:szCs w:val="22"/>
        </w:rPr>
        <w:t>peaking</w:t>
      </w:r>
    </w:p>
    <w:p w14:paraId="42150EF6" w14:textId="15DF9500" w:rsidR="00094582" w:rsidRPr="00A178FA" w:rsidRDefault="00094582" w:rsidP="00A178FA">
      <w:pPr>
        <w:pStyle w:val="NormalWeb"/>
        <w:numPr>
          <w:ilvl w:val="0"/>
          <w:numId w:val="5"/>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8" w:history="1">
        <w:r w:rsidRPr="00A178FA">
          <w:rPr>
            <w:rStyle w:val="Hyperlink"/>
            <w:rFonts w:asciiTheme="minorHAnsi" w:hAnsiTheme="minorHAnsi" w:cstheme="minorHAnsi"/>
            <w:sz w:val="22"/>
            <w:szCs w:val="22"/>
            <w:bdr w:val="none" w:sz="0" w:space="0" w:color="auto" w:frame="1"/>
          </w:rPr>
          <w:t>www.magickeys.com/books/index.html</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A selection of e-books for young children.</w:t>
      </w:r>
    </w:p>
    <w:p w14:paraId="507F4497"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9" w:history="1">
        <w:r w:rsidRPr="00A178FA">
          <w:rPr>
            <w:rStyle w:val="Hyperlink"/>
            <w:rFonts w:asciiTheme="minorHAnsi" w:hAnsiTheme="minorHAnsi" w:cstheme="minorHAnsi"/>
            <w:sz w:val="22"/>
            <w:szCs w:val="22"/>
            <w:bdr w:val="none" w:sz="0" w:space="0" w:color="auto" w:frame="1"/>
          </w:rPr>
          <w:t>www.bbc.co.uk/cbeebies/stories/</w:t>
        </w:r>
        <w:r w:rsidRPr="00A178FA">
          <w:rPr>
            <w:rStyle w:val="Hyperlink"/>
            <w:rFonts w:asciiTheme="minorHAnsi" w:hAnsiTheme="minorHAnsi" w:cstheme="minorHAnsi"/>
            <w:sz w:val="22"/>
            <w:szCs w:val="22"/>
          </w:rPr>
          <w:t>-</w:t>
        </w:r>
      </w:hyperlink>
      <w:r w:rsidRPr="00A178FA">
        <w:rPr>
          <w:rFonts w:asciiTheme="minorHAnsi" w:hAnsiTheme="minorHAnsi" w:cstheme="minorHAnsi"/>
          <w:color w:val="424242"/>
          <w:sz w:val="22"/>
          <w:szCs w:val="22"/>
        </w:rPr>
        <w:t xml:space="preserve"> </w:t>
      </w:r>
      <w:r w:rsidRPr="00A178FA">
        <w:rPr>
          <w:rFonts w:asciiTheme="minorHAnsi" w:hAnsiTheme="minorHAnsi" w:cstheme="minorHAnsi"/>
          <w:color w:val="424242"/>
          <w:sz w:val="22"/>
          <w:szCs w:val="22"/>
        </w:rPr>
        <w:t>Interactive stories.</w:t>
      </w:r>
    </w:p>
    <w:p w14:paraId="7CDB83B3"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0" w:history="1">
        <w:r w:rsidRPr="00A178FA">
          <w:rPr>
            <w:rStyle w:val="Hyperlink"/>
            <w:rFonts w:asciiTheme="minorHAnsi" w:hAnsiTheme="minorHAnsi" w:cstheme="minorHAnsi"/>
            <w:sz w:val="22"/>
            <w:szCs w:val="22"/>
            <w:bdr w:val="none" w:sz="0" w:space="0" w:color="auto" w:frame="1"/>
          </w:rPr>
          <w:t>www.ican.org.uk</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Information about the communication and language programme 'I can'.</w:t>
      </w:r>
    </w:p>
    <w:p w14:paraId="1571E195"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1" w:history="1">
        <w:r w:rsidRPr="00A178FA">
          <w:rPr>
            <w:rStyle w:val="Hyperlink"/>
            <w:rFonts w:asciiTheme="minorHAnsi" w:hAnsiTheme="minorHAnsi" w:cstheme="minorHAnsi"/>
            <w:sz w:val="22"/>
            <w:szCs w:val="22"/>
            <w:bdr w:val="none" w:sz="0" w:space="0" w:color="auto" w:frame="1"/>
          </w:rPr>
          <w:t>www.chatterboxchallenge.org.uk/</w:t>
        </w:r>
        <w:r w:rsidRPr="00A178FA">
          <w:rPr>
            <w:rStyle w:val="Hyperlink"/>
            <w:rFonts w:asciiTheme="minorHAnsi" w:hAnsiTheme="minorHAnsi" w:cstheme="minorHAnsi"/>
            <w:sz w:val="22"/>
            <w:szCs w:val="22"/>
          </w:rPr>
          <w:t>-</w:t>
        </w:r>
      </w:hyperlink>
      <w:r w:rsidRPr="00A178FA">
        <w:rPr>
          <w:rFonts w:asciiTheme="minorHAnsi" w:hAnsiTheme="minorHAnsi" w:cstheme="minorHAnsi"/>
          <w:color w:val="424242"/>
          <w:sz w:val="22"/>
          <w:szCs w:val="22"/>
        </w:rPr>
        <w:t xml:space="preserve"> </w:t>
      </w:r>
      <w:r w:rsidRPr="00A178FA">
        <w:rPr>
          <w:rFonts w:asciiTheme="minorHAnsi" w:hAnsiTheme="minorHAnsi" w:cstheme="minorHAnsi"/>
          <w:color w:val="424242"/>
          <w:sz w:val="22"/>
          <w:szCs w:val="22"/>
        </w:rPr>
        <w:t>Information on the annual Chatterbox Challenge.</w:t>
      </w:r>
    </w:p>
    <w:p w14:paraId="401C4229"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2" w:history="1">
        <w:r w:rsidRPr="00A178FA">
          <w:rPr>
            <w:rStyle w:val="Hyperlink"/>
            <w:rFonts w:asciiTheme="minorHAnsi" w:hAnsiTheme="minorHAnsi" w:cstheme="minorHAnsi"/>
            <w:sz w:val="22"/>
            <w:szCs w:val="22"/>
            <w:bdr w:val="none" w:sz="0" w:space="0" w:color="auto" w:frame="1"/>
          </w:rPr>
          <w:t>www.talk4writing.com</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Downloadable resources and video footage for Pie Corbett's Talk for Writing.</w:t>
      </w:r>
    </w:p>
    <w:p w14:paraId="2B2DF9DA"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3" w:history="1">
        <w:r w:rsidRPr="00A178FA">
          <w:rPr>
            <w:rStyle w:val="Hyperlink"/>
            <w:rFonts w:asciiTheme="minorHAnsi" w:hAnsiTheme="minorHAnsi" w:cstheme="minorHAnsi"/>
            <w:sz w:val="22"/>
            <w:szCs w:val="22"/>
            <w:bdr w:val="none" w:sz="0" w:space="0" w:color="auto" w:frame="1"/>
          </w:rPr>
          <w:t>www.talkingpoint.org.uk</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 xml:space="preserve">Information on children's communication. Help, </w:t>
      </w:r>
      <w:proofErr w:type="gramStart"/>
      <w:r w:rsidRPr="00A178FA">
        <w:rPr>
          <w:rFonts w:asciiTheme="minorHAnsi" w:hAnsiTheme="minorHAnsi" w:cstheme="minorHAnsi"/>
          <w:color w:val="424242"/>
          <w:sz w:val="22"/>
          <w:szCs w:val="22"/>
        </w:rPr>
        <w:t>advice</w:t>
      </w:r>
      <w:proofErr w:type="gramEnd"/>
      <w:r w:rsidRPr="00A178FA">
        <w:rPr>
          <w:rFonts w:asciiTheme="minorHAnsi" w:hAnsiTheme="minorHAnsi" w:cstheme="minorHAnsi"/>
          <w:color w:val="424242"/>
          <w:sz w:val="22"/>
          <w:szCs w:val="22"/>
        </w:rPr>
        <w:t xml:space="preserve"> and free resources for parents too</w:t>
      </w:r>
      <w:r w:rsidRPr="00A178FA">
        <w:rPr>
          <w:rFonts w:asciiTheme="minorHAnsi" w:hAnsiTheme="minorHAnsi" w:cstheme="minorHAnsi"/>
          <w:color w:val="424242"/>
          <w:sz w:val="22"/>
          <w:szCs w:val="22"/>
        </w:rPr>
        <w:t>.</w:t>
      </w:r>
    </w:p>
    <w:p w14:paraId="3DD8720B"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4" w:history="1">
        <w:r w:rsidRPr="00A178FA">
          <w:rPr>
            <w:rStyle w:val="Hyperlink"/>
            <w:rFonts w:asciiTheme="minorHAnsi" w:hAnsiTheme="minorHAnsi" w:cstheme="minorHAnsi"/>
            <w:sz w:val="22"/>
            <w:szCs w:val="22"/>
            <w:bdr w:val="none" w:sz="0" w:space="0" w:color="auto" w:frame="1"/>
          </w:rPr>
          <w:t>www.literacytrust.org.uk/talk_to_your_baby/resources</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 xml:space="preserve">Talk </w:t>
      </w:r>
      <w:proofErr w:type="gramStart"/>
      <w:r w:rsidRPr="00A178FA">
        <w:rPr>
          <w:rFonts w:asciiTheme="minorHAnsi" w:hAnsiTheme="minorHAnsi" w:cstheme="minorHAnsi"/>
          <w:color w:val="424242"/>
          <w:sz w:val="22"/>
          <w:szCs w:val="22"/>
        </w:rPr>
        <w:t>To</w:t>
      </w:r>
      <w:proofErr w:type="gramEnd"/>
      <w:r w:rsidRPr="00A178FA">
        <w:rPr>
          <w:rFonts w:asciiTheme="minorHAnsi" w:hAnsiTheme="minorHAnsi" w:cstheme="minorHAnsi"/>
          <w:color w:val="424242"/>
          <w:sz w:val="22"/>
          <w:szCs w:val="22"/>
        </w:rPr>
        <w:t xml:space="preserve"> Your Baby produces a range of downloadable resources and materials that can be used to support parents and families.</w:t>
      </w:r>
    </w:p>
    <w:p w14:paraId="3838C300"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5" w:history="1">
        <w:r w:rsidRPr="00A178FA">
          <w:rPr>
            <w:rStyle w:val="Hyperlink"/>
            <w:rFonts w:asciiTheme="minorHAnsi" w:hAnsiTheme="minorHAnsi" w:cstheme="minorHAnsi"/>
            <w:sz w:val="22"/>
            <w:szCs w:val="22"/>
            <w:bdr w:val="none" w:sz="0" w:space="0" w:color="auto" w:frame="1"/>
          </w:rPr>
          <w:t>www.thecommunicationtrust.org.uk</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 xml:space="preserve">Resources aimed at supporting Early Years practitioners and parents to understand speech, </w:t>
      </w:r>
      <w:proofErr w:type="gramStart"/>
      <w:r w:rsidRPr="00A178FA">
        <w:rPr>
          <w:rFonts w:asciiTheme="minorHAnsi" w:hAnsiTheme="minorHAnsi" w:cstheme="minorHAnsi"/>
          <w:color w:val="424242"/>
          <w:sz w:val="22"/>
          <w:szCs w:val="22"/>
        </w:rPr>
        <w:t>language</w:t>
      </w:r>
      <w:proofErr w:type="gramEnd"/>
      <w:r w:rsidRPr="00A178FA">
        <w:rPr>
          <w:rFonts w:asciiTheme="minorHAnsi" w:hAnsiTheme="minorHAnsi" w:cstheme="minorHAnsi"/>
          <w:color w:val="424242"/>
          <w:sz w:val="22"/>
          <w:szCs w:val="22"/>
        </w:rPr>
        <w:t xml:space="preserve"> and communication development in children under five. There are also films through the eyes of the child, narrated by comedian Kathy Burke</w:t>
      </w:r>
    </w:p>
    <w:p w14:paraId="0780117C" w14:textId="77777777"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6" w:history="1">
        <w:r w:rsidRPr="00A178FA">
          <w:rPr>
            <w:rStyle w:val="Hyperlink"/>
            <w:rFonts w:asciiTheme="minorHAnsi" w:hAnsiTheme="minorHAnsi" w:cstheme="minorHAnsi"/>
            <w:sz w:val="22"/>
            <w:szCs w:val="22"/>
            <w:bdr w:val="none" w:sz="0" w:space="0" w:color="auto" w:frame="1"/>
          </w:rPr>
          <w:t>www.letters-and-sounds.com</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Free phonics resources and games, covering phases 1 to 6.</w:t>
      </w:r>
    </w:p>
    <w:p w14:paraId="1BCEF338" w14:textId="77777777" w:rsidR="00094582" w:rsidRPr="00A178FA" w:rsidRDefault="00094582" w:rsidP="00A178FA">
      <w:pPr>
        <w:pStyle w:val="NormalWeb"/>
        <w:shd w:val="clear" w:color="auto" w:fill="FFFFFF"/>
        <w:spacing w:before="0" w:beforeAutospacing="0" w:after="0" w:afterAutospacing="0"/>
        <w:ind w:left="720"/>
        <w:jc w:val="both"/>
        <w:textAlignment w:val="baseline"/>
        <w:rPr>
          <w:rFonts w:asciiTheme="minorHAnsi" w:hAnsiTheme="minorHAnsi" w:cstheme="minorHAnsi"/>
          <w:color w:val="424242"/>
          <w:sz w:val="22"/>
          <w:szCs w:val="22"/>
        </w:rPr>
      </w:pPr>
      <w:hyperlink r:id="rId17" w:history="1">
        <w:r w:rsidRPr="00A178FA">
          <w:rPr>
            <w:rStyle w:val="Hyperlink"/>
            <w:rFonts w:asciiTheme="minorHAnsi" w:hAnsiTheme="minorHAnsi" w:cstheme="minorHAnsi"/>
            <w:sz w:val="22"/>
            <w:szCs w:val="22"/>
            <w:bdr w:val="none" w:sz="0" w:space="0" w:color="auto" w:frame="1"/>
          </w:rPr>
          <w:t>www.starfall.com</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 xml:space="preserve">Phonics e-books, </w:t>
      </w:r>
      <w:proofErr w:type="gramStart"/>
      <w:r w:rsidRPr="00A178FA">
        <w:rPr>
          <w:rFonts w:asciiTheme="minorHAnsi" w:hAnsiTheme="minorHAnsi" w:cstheme="minorHAnsi"/>
          <w:color w:val="424242"/>
          <w:sz w:val="22"/>
          <w:szCs w:val="22"/>
        </w:rPr>
        <w:t>videos</w:t>
      </w:r>
      <w:proofErr w:type="gramEnd"/>
      <w:r w:rsidRPr="00A178FA">
        <w:rPr>
          <w:rFonts w:asciiTheme="minorHAnsi" w:hAnsiTheme="minorHAnsi" w:cstheme="minorHAnsi"/>
          <w:color w:val="424242"/>
          <w:sz w:val="22"/>
          <w:szCs w:val="22"/>
        </w:rPr>
        <w:t xml:space="preserve"> and games.</w:t>
      </w:r>
    </w:p>
    <w:p w14:paraId="5FE8761C" w14:textId="63E4C0FF" w:rsidR="00094582" w:rsidRPr="00A178FA" w:rsidRDefault="00094582" w:rsidP="00A178FA">
      <w:pPr>
        <w:pStyle w:val="NormalWeb"/>
        <w:numPr>
          <w:ilvl w:val="0"/>
          <w:numId w:val="2"/>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18" w:history="1">
        <w:r w:rsidRPr="00A178FA">
          <w:rPr>
            <w:rStyle w:val="Hyperlink"/>
            <w:rFonts w:asciiTheme="minorHAnsi" w:hAnsiTheme="minorHAnsi" w:cstheme="minorHAnsi"/>
            <w:sz w:val="22"/>
            <w:szCs w:val="22"/>
            <w:bdr w:val="none" w:sz="0" w:space="0" w:color="auto" w:frame="1"/>
          </w:rPr>
          <w:t>www.phonicsplay.co.uk</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A collection of phonics games covering phases 1 to 6. Some of the games are free, other ones require a subscription.</w:t>
      </w:r>
    </w:p>
    <w:p w14:paraId="0BD0FAAE" w14:textId="77777777" w:rsidR="00094582" w:rsidRPr="00A178FA" w:rsidRDefault="00094582" w:rsidP="00A178FA">
      <w:pPr>
        <w:spacing w:after="0" w:line="240" w:lineRule="auto"/>
        <w:jc w:val="both"/>
        <w:textAlignment w:val="baseline"/>
        <w:outlineLvl w:val="0"/>
        <w:rPr>
          <w:rFonts w:cstheme="minorHAnsi"/>
        </w:rPr>
      </w:pPr>
    </w:p>
    <w:p w14:paraId="766B2722" w14:textId="77777777" w:rsidR="00CF2D76" w:rsidRPr="00A178FA" w:rsidRDefault="00CF2D76" w:rsidP="00A178FA">
      <w:pPr>
        <w:spacing w:after="0" w:line="240" w:lineRule="auto"/>
        <w:jc w:val="both"/>
        <w:textAlignment w:val="baseline"/>
        <w:outlineLvl w:val="0"/>
        <w:rPr>
          <w:rFonts w:cstheme="minorHAnsi"/>
        </w:rPr>
      </w:pPr>
    </w:p>
    <w:p w14:paraId="7C07247B" w14:textId="77777777" w:rsidR="00094582" w:rsidRPr="00A178FA" w:rsidRDefault="00094582" w:rsidP="00A178FA">
      <w:pPr>
        <w:shd w:val="clear" w:color="auto" w:fill="FFFFFF"/>
        <w:spacing w:after="0" w:line="240" w:lineRule="auto"/>
        <w:jc w:val="both"/>
        <w:textAlignment w:val="baseline"/>
        <w:rPr>
          <w:rFonts w:eastAsia="Times New Roman" w:cstheme="minorHAnsi"/>
          <w:b/>
          <w:bCs/>
          <w:color w:val="424242"/>
          <w:u w:val="single"/>
          <w:lang w:eastAsia="en-GB"/>
        </w:rPr>
      </w:pPr>
      <w:r w:rsidRPr="00A178FA">
        <w:rPr>
          <w:rFonts w:eastAsia="Times New Roman" w:cstheme="minorHAnsi"/>
          <w:b/>
          <w:bCs/>
          <w:color w:val="424242"/>
          <w:u w:val="single"/>
          <w:lang w:eastAsia="en-GB"/>
        </w:rPr>
        <w:t>Physical Development</w:t>
      </w:r>
    </w:p>
    <w:p w14:paraId="384FF0FD" w14:textId="67440032" w:rsidR="00094582" w:rsidRPr="00A178FA" w:rsidRDefault="00CF2D76" w:rsidP="00A178FA">
      <w:pPr>
        <w:shd w:val="clear" w:color="auto" w:fill="FFFFFF"/>
        <w:spacing w:after="0" w:line="240" w:lineRule="auto"/>
        <w:jc w:val="both"/>
        <w:textAlignment w:val="baseline"/>
        <w:rPr>
          <w:rFonts w:eastAsia="Times New Roman" w:cstheme="minorHAnsi"/>
          <w:color w:val="424242"/>
          <w:lang w:eastAsia="en-GB"/>
        </w:rPr>
      </w:pPr>
      <w:r w:rsidRPr="00A178FA">
        <w:rPr>
          <w:rFonts w:eastAsia="Times New Roman" w:cstheme="minorHAnsi"/>
          <w:color w:val="424242"/>
          <w:lang w:eastAsia="en-GB"/>
        </w:rPr>
        <w:t>Resources o</w:t>
      </w:r>
      <w:r w:rsidR="00094582" w:rsidRPr="00A178FA">
        <w:rPr>
          <w:rFonts w:eastAsia="Times New Roman" w:cstheme="minorHAnsi"/>
          <w:color w:val="424242"/>
          <w:lang w:eastAsia="en-GB"/>
        </w:rPr>
        <w:t xml:space="preserve">n </w:t>
      </w:r>
      <w:r w:rsidR="00094582" w:rsidRPr="00094582">
        <w:rPr>
          <w:rFonts w:eastAsia="Times New Roman" w:cstheme="minorHAnsi"/>
          <w:color w:val="424242"/>
          <w:lang w:eastAsia="en-GB"/>
        </w:rPr>
        <w:t>Gross Motor Skills/Fine Motor Skills</w:t>
      </w:r>
    </w:p>
    <w:p w14:paraId="4C63ED17" w14:textId="77777777" w:rsidR="00094582" w:rsidRPr="00A178FA" w:rsidRDefault="00094582" w:rsidP="00A178FA">
      <w:pPr>
        <w:pStyle w:val="ListParagraph"/>
        <w:numPr>
          <w:ilvl w:val="0"/>
          <w:numId w:val="2"/>
        </w:numPr>
        <w:shd w:val="clear" w:color="auto" w:fill="FFFFFF"/>
        <w:spacing w:after="0" w:line="240" w:lineRule="auto"/>
        <w:jc w:val="both"/>
        <w:textAlignment w:val="baseline"/>
        <w:rPr>
          <w:rFonts w:eastAsia="Times New Roman" w:cstheme="minorHAnsi"/>
          <w:color w:val="424242"/>
          <w:lang w:eastAsia="en-GB"/>
        </w:rPr>
      </w:pPr>
      <w:hyperlink r:id="rId19" w:history="1">
        <w:r w:rsidRPr="00A178FA">
          <w:rPr>
            <w:rStyle w:val="Hyperlink"/>
            <w:rFonts w:eastAsia="Times New Roman" w:cstheme="minorHAnsi"/>
            <w:bdr w:val="none" w:sz="0" w:space="0" w:color="auto" w:frame="1"/>
            <w:lang w:eastAsia="en-GB"/>
          </w:rPr>
          <w:t>www.childrensfoodtrust.org.uk</w:t>
        </w:r>
      </w:hyperlink>
      <w:r w:rsidRPr="00A178FA">
        <w:rPr>
          <w:rFonts w:eastAsia="Times New Roman" w:cstheme="minorHAnsi"/>
          <w:color w:val="424242"/>
          <w:u w:val="single"/>
          <w:bdr w:val="none" w:sz="0" w:space="0" w:color="auto" w:frame="1"/>
          <w:lang w:eastAsia="en-GB"/>
        </w:rPr>
        <w:t xml:space="preserve"> - </w:t>
      </w:r>
      <w:r w:rsidRPr="00094582">
        <w:rPr>
          <w:rFonts w:eastAsia="Times New Roman" w:cstheme="minorHAnsi"/>
          <w:color w:val="424242"/>
          <w:lang w:eastAsia="en-GB"/>
        </w:rPr>
        <w:t>Seasonal menus and recipes for Early Years Settings.</w:t>
      </w:r>
    </w:p>
    <w:p w14:paraId="005D98AD" w14:textId="77777777" w:rsidR="00094582" w:rsidRPr="00A178FA" w:rsidRDefault="00094582" w:rsidP="00A178FA">
      <w:pPr>
        <w:pStyle w:val="ListParagraph"/>
        <w:numPr>
          <w:ilvl w:val="0"/>
          <w:numId w:val="2"/>
        </w:numPr>
        <w:shd w:val="clear" w:color="auto" w:fill="FFFFFF"/>
        <w:spacing w:after="0" w:line="240" w:lineRule="auto"/>
        <w:jc w:val="both"/>
        <w:textAlignment w:val="baseline"/>
        <w:rPr>
          <w:rFonts w:eastAsia="Times New Roman" w:cstheme="minorHAnsi"/>
          <w:color w:val="424242"/>
          <w:lang w:eastAsia="en-GB"/>
        </w:rPr>
      </w:pPr>
      <w:hyperlink r:id="rId20" w:history="1">
        <w:r w:rsidRPr="00A178FA">
          <w:rPr>
            <w:rStyle w:val="Hyperlink"/>
            <w:rFonts w:eastAsia="Times New Roman" w:cstheme="minorHAnsi"/>
            <w:bdr w:val="none" w:sz="0" w:space="0" w:color="auto" w:frame="1"/>
            <w:lang w:eastAsia="en-GB"/>
          </w:rPr>
          <w:t>www.playlearninglife.org.uk</w:t>
        </w:r>
      </w:hyperlink>
      <w:r w:rsidRPr="00A178FA">
        <w:rPr>
          <w:rFonts w:eastAsia="Times New Roman" w:cstheme="minorHAnsi"/>
          <w:color w:val="424242"/>
          <w:u w:val="single"/>
          <w:bdr w:val="none" w:sz="0" w:space="0" w:color="auto" w:frame="1"/>
          <w:lang w:eastAsia="en-GB"/>
        </w:rPr>
        <w:t xml:space="preserve"> - </w:t>
      </w:r>
      <w:r w:rsidRPr="00A178FA">
        <w:rPr>
          <w:rFonts w:eastAsia="Times New Roman" w:cstheme="minorHAnsi"/>
          <w:color w:val="424242"/>
          <w:lang w:eastAsia="en-GB"/>
        </w:rPr>
        <w:t>Information and resources for outdoor learning.</w:t>
      </w:r>
    </w:p>
    <w:p w14:paraId="5371C901" w14:textId="77777777" w:rsidR="00094582" w:rsidRPr="00A178FA" w:rsidRDefault="00094582" w:rsidP="00A178FA">
      <w:pPr>
        <w:pStyle w:val="ListParagraph"/>
        <w:numPr>
          <w:ilvl w:val="0"/>
          <w:numId w:val="2"/>
        </w:numPr>
        <w:shd w:val="clear" w:color="auto" w:fill="FFFFFF"/>
        <w:spacing w:after="0" w:line="240" w:lineRule="auto"/>
        <w:jc w:val="both"/>
        <w:textAlignment w:val="baseline"/>
        <w:rPr>
          <w:rFonts w:eastAsia="Times New Roman" w:cstheme="minorHAnsi"/>
          <w:color w:val="424242"/>
          <w:lang w:eastAsia="en-GB"/>
        </w:rPr>
      </w:pPr>
      <w:hyperlink r:id="rId21" w:history="1">
        <w:r w:rsidRPr="00A178FA">
          <w:rPr>
            <w:rStyle w:val="Hyperlink"/>
            <w:rFonts w:eastAsia="Times New Roman" w:cstheme="minorHAnsi"/>
            <w:bdr w:val="none" w:sz="0" w:space="0" w:color="auto" w:frame="1"/>
            <w:lang w:eastAsia="en-GB"/>
          </w:rPr>
          <w:t>www.teachingideas.co.uk/pe/contents_games.htm</w:t>
        </w:r>
      </w:hyperlink>
      <w:r w:rsidRPr="00A178FA">
        <w:rPr>
          <w:rFonts w:eastAsia="Times New Roman" w:cstheme="minorHAnsi"/>
          <w:color w:val="424242"/>
          <w:u w:val="single"/>
          <w:bdr w:val="none" w:sz="0" w:space="0" w:color="auto" w:frame="1"/>
          <w:lang w:eastAsia="en-GB"/>
        </w:rPr>
        <w:t xml:space="preserve"> - </w:t>
      </w:r>
      <w:r w:rsidRPr="00A178FA">
        <w:rPr>
          <w:rFonts w:eastAsia="Times New Roman" w:cstheme="minorHAnsi"/>
          <w:color w:val="424242"/>
          <w:lang w:eastAsia="en-GB"/>
        </w:rPr>
        <w:t>Games ideas that could be adapted for younger children.</w:t>
      </w:r>
    </w:p>
    <w:p w14:paraId="16F389C7" w14:textId="77777777" w:rsidR="00094582" w:rsidRPr="00A178FA" w:rsidRDefault="00094582" w:rsidP="00A178FA">
      <w:pPr>
        <w:pStyle w:val="ListParagraph"/>
        <w:numPr>
          <w:ilvl w:val="0"/>
          <w:numId w:val="2"/>
        </w:numPr>
        <w:shd w:val="clear" w:color="auto" w:fill="FFFFFF"/>
        <w:spacing w:after="0" w:line="240" w:lineRule="auto"/>
        <w:jc w:val="both"/>
        <w:textAlignment w:val="baseline"/>
        <w:rPr>
          <w:rFonts w:eastAsia="Times New Roman" w:cstheme="minorHAnsi"/>
          <w:color w:val="424242"/>
          <w:lang w:eastAsia="en-GB"/>
        </w:rPr>
      </w:pPr>
      <w:hyperlink r:id="rId22" w:history="1">
        <w:r w:rsidRPr="00A178FA">
          <w:rPr>
            <w:rStyle w:val="Hyperlink"/>
            <w:rFonts w:eastAsia="Times New Roman" w:cstheme="minorHAnsi"/>
            <w:bdr w:val="none" w:sz="0" w:space="0" w:color="auto" w:frame="1"/>
            <w:lang w:eastAsia="en-GB"/>
          </w:rPr>
          <w:t>www.bhf.org.uk/publications/view-publication</w:t>
        </w:r>
      </w:hyperlink>
      <w:r w:rsidRPr="00A178FA">
        <w:rPr>
          <w:rFonts w:eastAsia="Times New Roman" w:cstheme="minorHAnsi"/>
          <w:color w:val="424242"/>
          <w:u w:val="single"/>
          <w:bdr w:val="none" w:sz="0" w:space="0" w:color="auto" w:frame="1"/>
          <w:lang w:eastAsia="en-GB"/>
        </w:rPr>
        <w:t xml:space="preserve"> - </w:t>
      </w:r>
      <w:r w:rsidRPr="00A178FA">
        <w:rPr>
          <w:rFonts w:eastAsia="Times New Roman" w:cstheme="minorHAnsi"/>
          <w:color w:val="424242"/>
          <w:lang w:eastAsia="en-GB"/>
        </w:rPr>
        <w:t xml:space="preserve">A downloadable resource pack for practitioners working with under </w:t>
      </w:r>
      <w:proofErr w:type="gramStart"/>
      <w:r w:rsidRPr="00A178FA">
        <w:rPr>
          <w:rFonts w:eastAsia="Times New Roman" w:cstheme="minorHAnsi"/>
          <w:color w:val="424242"/>
          <w:lang w:eastAsia="en-GB"/>
        </w:rPr>
        <w:t>5 year olds</w:t>
      </w:r>
      <w:proofErr w:type="gramEnd"/>
      <w:r w:rsidRPr="00A178FA">
        <w:rPr>
          <w:rFonts w:eastAsia="Times New Roman" w:cstheme="minorHAnsi"/>
          <w:color w:val="424242"/>
          <w:lang w:eastAsia="en-GB"/>
        </w:rPr>
        <w:t xml:space="preserve"> who are looking to develop physically active play environments in their setting.</w:t>
      </w:r>
    </w:p>
    <w:p w14:paraId="79D934A5" w14:textId="3122A6D4" w:rsidR="00094582" w:rsidRPr="00A178FA" w:rsidRDefault="00094582" w:rsidP="00A178FA">
      <w:pPr>
        <w:pStyle w:val="ListParagraph"/>
        <w:numPr>
          <w:ilvl w:val="0"/>
          <w:numId w:val="2"/>
        </w:numPr>
        <w:shd w:val="clear" w:color="auto" w:fill="FFFFFF"/>
        <w:spacing w:after="0" w:line="240" w:lineRule="auto"/>
        <w:jc w:val="both"/>
        <w:textAlignment w:val="baseline"/>
        <w:rPr>
          <w:rFonts w:eastAsia="Times New Roman" w:cstheme="minorHAnsi"/>
          <w:color w:val="424242"/>
          <w:lang w:eastAsia="en-GB"/>
        </w:rPr>
      </w:pPr>
      <w:hyperlink r:id="rId23" w:history="1">
        <w:r w:rsidRPr="00A178FA">
          <w:rPr>
            <w:rStyle w:val="Hyperlink"/>
            <w:rFonts w:eastAsia="Times New Roman" w:cstheme="minorHAnsi"/>
            <w:bdr w:val="none" w:sz="0" w:space="0" w:color="auto" w:frame="1"/>
            <w:lang w:eastAsia="en-GB"/>
          </w:rPr>
          <w:t>https://www.earlymovers.org.uk/</w:t>
        </w:r>
      </w:hyperlink>
      <w:r w:rsidRPr="00A178FA">
        <w:rPr>
          <w:rFonts w:eastAsia="Times New Roman" w:cstheme="minorHAnsi"/>
          <w:color w:val="424242"/>
          <w:lang w:eastAsia="en-GB"/>
        </w:rPr>
        <w:t> </w:t>
      </w:r>
      <w:r w:rsidRPr="00A178FA">
        <w:rPr>
          <w:rFonts w:eastAsia="Times New Roman" w:cstheme="minorHAnsi"/>
          <w:color w:val="424242"/>
          <w:lang w:eastAsia="en-GB"/>
        </w:rPr>
        <w:t xml:space="preserve">- </w:t>
      </w:r>
      <w:r w:rsidRPr="00094582">
        <w:rPr>
          <w:rFonts w:eastAsia="Times New Roman" w:cstheme="minorHAnsi"/>
          <w:color w:val="424242"/>
          <w:lang w:eastAsia="en-GB"/>
        </w:rPr>
        <w:t>Early Movers - Helping Under-5's live active and healthy lives </w:t>
      </w:r>
    </w:p>
    <w:p w14:paraId="0FAD096A" w14:textId="77777777" w:rsidR="00CF2D76" w:rsidRDefault="00CF2D76" w:rsidP="00A178FA">
      <w:pPr>
        <w:shd w:val="clear" w:color="auto" w:fill="FFFFFF"/>
        <w:spacing w:after="0" w:line="240" w:lineRule="auto"/>
        <w:jc w:val="both"/>
        <w:textAlignment w:val="baseline"/>
        <w:rPr>
          <w:rFonts w:eastAsia="Times New Roman" w:cstheme="minorHAnsi"/>
          <w:color w:val="424242"/>
          <w:lang w:eastAsia="en-GB"/>
        </w:rPr>
      </w:pPr>
    </w:p>
    <w:p w14:paraId="75210BCC" w14:textId="77777777" w:rsidR="00A178FA" w:rsidRPr="00A178FA" w:rsidRDefault="00A178FA" w:rsidP="00A178FA">
      <w:pPr>
        <w:shd w:val="clear" w:color="auto" w:fill="FFFFFF"/>
        <w:spacing w:after="0" w:line="240" w:lineRule="auto"/>
        <w:jc w:val="both"/>
        <w:textAlignment w:val="baseline"/>
        <w:rPr>
          <w:rFonts w:eastAsia="Times New Roman" w:cstheme="minorHAnsi"/>
          <w:color w:val="424242"/>
          <w:lang w:eastAsia="en-GB"/>
        </w:rPr>
      </w:pPr>
    </w:p>
    <w:p w14:paraId="3464713A" w14:textId="2BDC36E2" w:rsidR="00094582" w:rsidRPr="00A178FA" w:rsidRDefault="00094582" w:rsidP="00A178FA">
      <w:pPr>
        <w:pStyle w:val="intro"/>
        <w:shd w:val="clear" w:color="auto" w:fill="FFFFFF"/>
        <w:spacing w:before="0" w:beforeAutospacing="0" w:after="0" w:afterAutospacing="0"/>
        <w:jc w:val="both"/>
        <w:textAlignment w:val="baseline"/>
        <w:rPr>
          <w:rFonts w:asciiTheme="minorHAnsi" w:hAnsiTheme="minorHAnsi" w:cstheme="minorHAnsi"/>
          <w:b/>
          <w:bCs/>
          <w:color w:val="424242"/>
          <w:sz w:val="22"/>
          <w:szCs w:val="22"/>
          <w:u w:val="single"/>
        </w:rPr>
      </w:pPr>
      <w:r w:rsidRPr="00A178FA">
        <w:rPr>
          <w:rFonts w:asciiTheme="minorHAnsi" w:hAnsiTheme="minorHAnsi" w:cstheme="minorHAnsi"/>
          <w:b/>
          <w:bCs/>
          <w:color w:val="424242"/>
          <w:sz w:val="22"/>
          <w:szCs w:val="22"/>
          <w:u w:val="single"/>
        </w:rPr>
        <w:t>Mathematics</w:t>
      </w:r>
    </w:p>
    <w:p w14:paraId="2DC614CF" w14:textId="51FCB6F2" w:rsidR="00094582" w:rsidRPr="00A178FA" w:rsidRDefault="00CF2D76" w:rsidP="00A178FA">
      <w:pPr>
        <w:pStyle w:val="intro"/>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A178FA">
        <w:rPr>
          <w:rFonts w:asciiTheme="minorHAnsi" w:hAnsiTheme="minorHAnsi" w:cstheme="minorHAnsi"/>
          <w:color w:val="424242"/>
          <w:sz w:val="22"/>
          <w:szCs w:val="22"/>
        </w:rPr>
        <w:t>Resources o</w:t>
      </w:r>
      <w:r w:rsidR="00094582" w:rsidRPr="00A178FA">
        <w:rPr>
          <w:rFonts w:asciiTheme="minorHAnsi" w:hAnsiTheme="minorHAnsi" w:cstheme="minorHAnsi"/>
          <w:color w:val="424242"/>
          <w:sz w:val="22"/>
          <w:szCs w:val="22"/>
        </w:rPr>
        <w:t xml:space="preserve">n </w:t>
      </w:r>
      <w:r w:rsidR="00094582" w:rsidRPr="00A178FA">
        <w:rPr>
          <w:rFonts w:asciiTheme="minorHAnsi" w:hAnsiTheme="minorHAnsi" w:cstheme="minorHAnsi"/>
          <w:color w:val="424242"/>
          <w:sz w:val="22"/>
          <w:szCs w:val="22"/>
        </w:rPr>
        <w:t>Numbers</w:t>
      </w:r>
      <w:r w:rsidR="00094582" w:rsidRPr="00A178FA">
        <w:rPr>
          <w:rFonts w:asciiTheme="minorHAnsi" w:hAnsiTheme="minorHAnsi" w:cstheme="minorHAnsi"/>
          <w:color w:val="424242"/>
          <w:sz w:val="22"/>
          <w:szCs w:val="22"/>
        </w:rPr>
        <w:t xml:space="preserve"> &amp; </w:t>
      </w:r>
      <w:r w:rsidR="00094582" w:rsidRPr="00A178FA">
        <w:rPr>
          <w:rFonts w:asciiTheme="minorHAnsi" w:hAnsiTheme="minorHAnsi" w:cstheme="minorHAnsi"/>
          <w:color w:val="424242"/>
          <w:sz w:val="22"/>
          <w:szCs w:val="22"/>
        </w:rPr>
        <w:t>Numerical Patterns</w:t>
      </w:r>
    </w:p>
    <w:p w14:paraId="13FAE3FC" w14:textId="1B8AD252" w:rsidR="00094582" w:rsidRPr="00A178FA" w:rsidRDefault="00094582" w:rsidP="00A178FA">
      <w:pPr>
        <w:pStyle w:val="NormalWeb"/>
        <w:numPr>
          <w:ilvl w:val="0"/>
          <w:numId w:val="6"/>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24" w:history="1">
        <w:r w:rsidRPr="00A178FA">
          <w:rPr>
            <w:rStyle w:val="Strong"/>
            <w:rFonts w:asciiTheme="minorHAnsi" w:hAnsiTheme="minorHAnsi" w:cstheme="minorHAnsi"/>
            <w:b w:val="0"/>
            <w:bCs w:val="0"/>
            <w:color w:val="424242"/>
            <w:sz w:val="22"/>
            <w:szCs w:val="22"/>
            <w:u w:val="single"/>
            <w:bdr w:val="none" w:sz="0" w:space="0" w:color="auto" w:frame="1"/>
          </w:rPr>
          <w:t>www.teachingideas.co.uk</w:t>
        </w:r>
      </w:hyperlink>
      <w:r w:rsidRPr="00A178FA">
        <w:rPr>
          <w:rFonts w:asciiTheme="minorHAnsi" w:hAnsiTheme="minorHAnsi" w:cstheme="minorHAnsi"/>
          <w:color w:val="424242"/>
          <w:sz w:val="22"/>
          <w:szCs w:val="22"/>
        </w:rPr>
        <w:t xml:space="preserve"> - </w:t>
      </w:r>
      <w:r w:rsidRPr="00A178FA">
        <w:rPr>
          <w:rFonts w:asciiTheme="minorHAnsi" w:hAnsiTheme="minorHAnsi" w:cstheme="minorHAnsi"/>
          <w:color w:val="424242"/>
          <w:sz w:val="22"/>
          <w:szCs w:val="22"/>
        </w:rPr>
        <w:t>Ideas for Maths activities.</w:t>
      </w:r>
    </w:p>
    <w:p w14:paraId="407DAF67" w14:textId="7E9EDB0D" w:rsidR="00094582" w:rsidRPr="00A178FA" w:rsidRDefault="00094582" w:rsidP="00A178FA">
      <w:pPr>
        <w:pStyle w:val="NormalWeb"/>
        <w:numPr>
          <w:ilvl w:val="0"/>
          <w:numId w:val="6"/>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25" w:history="1">
        <w:r w:rsidRPr="00A178FA">
          <w:rPr>
            <w:rStyle w:val="Hyperlink"/>
            <w:rFonts w:asciiTheme="minorHAnsi" w:hAnsiTheme="minorHAnsi" w:cstheme="minorHAnsi"/>
            <w:sz w:val="22"/>
            <w:szCs w:val="22"/>
            <w:bdr w:val="none" w:sz="0" w:space="0" w:color="auto" w:frame="1"/>
          </w:rPr>
          <w:t>www.iboard.co.uk</w:t>
        </w:r>
        <w:r w:rsidRPr="00A178FA">
          <w:rPr>
            <w:rStyle w:val="Hyperlink"/>
            <w:rFonts w:asciiTheme="minorHAnsi" w:hAnsiTheme="minorHAnsi" w:cstheme="minorHAnsi"/>
            <w:sz w:val="22"/>
            <w:szCs w:val="22"/>
          </w:rPr>
          <w:t>-</w:t>
        </w:r>
      </w:hyperlink>
      <w:r w:rsidRPr="00A178FA">
        <w:rPr>
          <w:rFonts w:asciiTheme="minorHAnsi" w:hAnsiTheme="minorHAnsi" w:cstheme="minorHAnsi"/>
          <w:color w:val="424242"/>
          <w:sz w:val="22"/>
          <w:szCs w:val="22"/>
        </w:rPr>
        <w:t xml:space="preserve"> </w:t>
      </w:r>
      <w:r w:rsidRPr="00A178FA">
        <w:rPr>
          <w:rFonts w:asciiTheme="minorHAnsi" w:hAnsiTheme="minorHAnsi" w:cstheme="minorHAnsi"/>
          <w:color w:val="424242"/>
          <w:sz w:val="22"/>
          <w:szCs w:val="22"/>
        </w:rPr>
        <w:t>Interactive games</w:t>
      </w:r>
    </w:p>
    <w:p w14:paraId="44066605" w14:textId="3A3234AC" w:rsidR="00094582" w:rsidRPr="00A178FA" w:rsidRDefault="00094582" w:rsidP="00A178FA">
      <w:pPr>
        <w:spacing w:after="0" w:line="240" w:lineRule="auto"/>
        <w:jc w:val="both"/>
        <w:rPr>
          <w:rFonts w:cstheme="minorHAnsi"/>
        </w:rPr>
      </w:pPr>
    </w:p>
    <w:p w14:paraId="7A89AC51" w14:textId="77777777" w:rsidR="00CF2D76" w:rsidRDefault="00CF2D76" w:rsidP="00A178FA">
      <w:pPr>
        <w:spacing w:after="0" w:line="240" w:lineRule="auto"/>
        <w:jc w:val="both"/>
        <w:rPr>
          <w:rFonts w:cstheme="minorHAnsi"/>
        </w:rPr>
      </w:pPr>
    </w:p>
    <w:p w14:paraId="01228D67" w14:textId="77777777" w:rsidR="00A178FA" w:rsidRPr="00A178FA" w:rsidRDefault="00A178FA" w:rsidP="00A178FA">
      <w:pPr>
        <w:spacing w:after="0" w:line="240" w:lineRule="auto"/>
        <w:jc w:val="both"/>
        <w:rPr>
          <w:rFonts w:cstheme="minorHAnsi"/>
        </w:rPr>
      </w:pPr>
    </w:p>
    <w:p w14:paraId="5025C544" w14:textId="77777777" w:rsidR="00CF2D76" w:rsidRPr="00A178FA" w:rsidRDefault="00CF2D76" w:rsidP="00A178FA">
      <w:pPr>
        <w:spacing w:after="0" w:line="240" w:lineRule="auto"/>
        <w:jc w:val="both"/>
        <w:rPr>
          <w:rFonts w:cstheme="minorHAnsi"/>
        </w:rPr>
      </w:pPr>
    </w:p>
    <w:p w14:paraId="18DBA482" w14:textId="426AE0ED" w:rsidR="00CF2D76" w:rsidRPr="00A178FA" w:rsidRDefault="00CF2D76" w:rsidP="00A178FA">
      <w:pPr>
        <w:shd w:val="clear" w:color="auto" w:fill="FFFFFF"/>
        <w:spacing w:after="0" w:line="240" w:lineRule="auto"/>
        <w:jc w:val="both"/>
        <w:textAlignment w:val="baseline"/>
        <w:rPr>
          <w:rFonts w:eastAsia="Times New Roman" w:cstheme="minorHAnsi"/>
          <w:b/>
          <w:bCs/>
          <w:color w:val="424242"/>
          <w:u w:val="single"/>
          <w:lang w:eastAsia="en-GB"/>
        </w:rPr>
      </w:pPr>
      <w:r w:rsidRPr="00A178FA">
        <w:rPr>
          <w:rFonts w:eastAsia="Times New Roman" w:cstheme="minorHAnsi"/>
          <w:b/>
          <w:bCs/>
          <w:color w:val="424242"/>
          <w:u w:val="single"/>
          <w:lang w:eastAsia="en-GB"/>
        </w:rPr>
        <w:lastRenderedPageBreak/>
        <w:t>Understanding the World</w:t>
      </w:r>
    </w:p>
    <w:p w14:paraId="1ADD932A" w14:textId="77777777" w:rsidR="00CF2D76" w:rsidRPr="00A178FA" w:rsidRDefault="00CF2D76" w:rsidP="00A178FA">
      <w:pPr>
        <w:shd w:val="clear" w:color="auto" w:fill="FFFFFF"/>
        <w:spacing w:after="0" w:line="240" w:lineRule="auto"/>
        <w:jc w:val="both"/>
        <w:textAlignment w:val="baseline"/>
        <w:rPr>
          <w:rFonts w:eastAsia="Times New Roman" w:cstheme="minorHAnsi"/>
          <w:color w:val="424242"/>
          <w:lang w:eastAsia="en-GB"/>
        </w:rPr>
      </w:pPr>
      <w:r w:rsidRPr="00A178FA">
        <w:rPr>
          <w:rFonts w:eastAsia="Times New Roman" w:cstheme="minorHAnsi"/>
          <w:color w:val="424242"/>
          <w:lang w:eastAsia="en-GB"/>
        </w:rPr>
        <w:t xml:space="preserve">Resources on </w:t>
      </w:r>
      <w:r w:rsidRPr="00CF2D76">
        <w:rPr>
          <w:rFonts w:eastAsia="Times New Roman" w:cstheme="minorHAnsi"/>
          <w:color w:val="424242"/>
          <w:lang w:eastAsia="en-GB"/>
        </w:rPr>
        <w:t>Past</w:t>
      </w:r>
      <w:r w:rsidRPr="00A178FA">
        <w:rPr>
          <w:rFonts w:eastAsia="Times New Roman" w:cstheme="minorHAnsi"/>
          <w:color w:val="424242"/>
          <w:lang w:eastAsia="en-GB"/>
        </w:rPr>
        <w:t xml:space="preserve"> &amp;</w:t>
      </w:r>
      <w:r w:rsidRPr="00CF2D76">
        <w:rPr>
          <w:rFonts w:eastAsia="Times New Roman" w:cstheme="minorHAnsi"/>
          <w:color w:val="424242"/>
          <w:lang w:eastAsia="en-GB"/>
        </w:rPr>
        <w:t xml:space="preserve"> Present</w:t>
      </w:r>
      <w:r w:rsidRPr="00A178FA">
        <w:rPr>
          <w:rFonts w:eastAsia="Times New Roman" w:cstheme="minorHAnsi"/>
          <w:color w:val="424242"/>
          <w:lang w:eastAsia="en-GB"/>
        </w:rPr>
        <w:t xml:space="preserve"> </w:t>
      </w:r>
      <w:r w:rsidRPr="00CF2D76">
        <w:rPr>
          <w:rFonts w:eastAsia="Times New Roman" w:cstheme="minorHAnsi"/>
          <w:color w:val="424242"/>
          <w:lang w:eastAsia="en-GB"/>
        </w:rPr>
        <w:t xml:space="preserve">People, Culture </w:t>
      </w:r>
      <w:r w:rsidRPr="00A178FA">
        <w:rPr>
          <w:rFonts w:eastAsia="Times New Roman" w:cstheme="minorHAnsi"/>
          <w:color w:val="424242"/>
          <w:lang w:eastAsia="en-GB"/>
        </w:rPr>
        <w:t>&amp;</w:t>
      </w:r>
      <w:r w:rsidRPr="00CF2D76">
        <w:rPr>
          <w:rFonts w:eastAsia="Times New Roman" w:cstheme="minorHAnsi"/>
          <w:color w:val="424242"/>
          <w:lang w:eastAsia="en-GB"/>
        </w:rPr>
        <w:t xml:space="preserve"> Communities</w:t>
      </w:r>
      <w:r w:rsidRPr="00A178FA">
        <w:rPr>
          <w:rFonts w:eastAsia="Times New Roman" w:cstheme="minorHAnsi"/>
          <w:color w:val="424242"/>
          <w:lang w:eastAsia="en-GB"/>
        </w:rPr>
        <w:t xml:space="preserve"> and </w:t>
      </w:r>
      <w:r w:rsidRPr="00CF2D76">
        <w:rPr>
          <w:rFonts w:eastAsia="Times New Roman" w:cstheme="minorHAnsi"/>
          <w:color w:val="424242"/>
          <w:lang w:eastAsia="en-GB"/>
        </w:rPr>
        <w:t>The Natural World</w:t>
      </w:r>
    </w:p>
    <w:p w14:paraId="43487742" w14:textId="77777777" w:rsidR="00CF2D76" w:rsidRPr="00A178FA" w:rsidRDefault="00CF2D76" w:rsidP="00A178FA">
      <w:pPr>
        <w:pStyle w:val="ListParagraph"/>
        <w:numPr>
          <w:ilvl w:val="0"/>
          <w:numId w:val="8"/>
        </w:numPr>
        <w:shd w:val="clear" w:color="auto" w:fill="FFFFFF"/>
        <w:spacing w:after="0" w:line="240" w:lineRule="auto"/>
        <w:jc w:val="both"/>
        <w:textAlignment w:val="baseline"/>
        <w:rPr>
          <w:rFonts w:eastAsia="Times New Roman" w:cstheme="minorHAnsi"/>
          <w:color w:val="424242"/>
          <w:lang w:eastAsia="en-GB"/>
        </w:rPr>
      </w:pPr>
      <w:hyperlink r:id="rId26" w:history="1">
        <w:r w:rsidRPr="00A178FA">
          <w:rPr>
            <w:rStyle w:val="Hyperlink"/>
            <w:rFonts w:eastAsia="Times New Roman" w:cstheme="minorHAnsi"/>
            <w:bdr w:val="none" w:sz="0" w:space="0" w:color="auto" w:frame="1"/>
            <w:lang w:eastAsia="en-GB"/>
          </w:rPr>
          <w:t>www.kenttrustweb.org.uk</w:t>
        </w:r>
      </w:hyperlink>
      <w:r w:rsidRPr="00A178FA">
        <w:rPr>
          <w:rFonts w:eastAsia="Times New Roman" w:cstheme="minorHAnsi"/>
          <w:color w:val="424242"/>
          <w:u w:val="single"/>
          <w:bdr w:val="none" w:sz="0" w:space="0" w:color="auto" w:frame="1"/>
          <w:lang w:eastAsia="en-GB"/>
        </w:rPr>
        <w:t xml:space="preserve"> - </w:t>
      </w:r>
      <w:r w:rsidRPr="00A178FA">
        <w:rPr>
          <w:rFonts w:eastAsia="Times New Roman" w:cstheme="minorHAnsi"/>
          <w:color w:val="424242"/>
          <w:lang w:eastAsia="en-GB"/>
        </w:rPr>
        <w:t>Early ICT activities.</w:t>
      </w:r>
    </w:p>
    <w:p w14:paraId="6808A432" w14:textId="77777777" w:rsidR="00CF2D76" w:rsidRPr="00A178FA" w:rsidRDefault="00CF2D76" w:rsidP="00A178FA">
      <w:pPr>
        <w:pStyle w:val="ListParagraph"/>
        <w:numPr>
          <w:ilvl w:val="0"/>
          <w:numId w:val="8"/>
        </w:numPr>
        <w:shd w:val="clear" w:color="auto" w:fill="FFFFFF"/>
        <w:spacing w:after="0" w:line="240" w:lineRule="auto"/>
        <w:jc w:val="both"/>
        <w:textAlignment w:val="baseline"/>
        <w:rPr>
          <w:rFonts w:eastAsia="Times New Roman" w:cstheme="minorHAnsi"/>
          <w:color w:val="424242"/>
          <w:lang w:eastAsia="en-GB"/>
        </w:rPr>
      </w:pPr>
      <w:hyperlink r:id="rId27" w:history="1">
        <w:r w:rsidRPr="00A178FA">
          <w:rPr>
            <w:rStyle w:val="Hyperlink"/>
            <w:rFonts w:eastAsia="Times New Roman" w:cstheme="minorHAnsi"/>
            <w:bdr w:val="none" w:sz="0" w:space="0" w:color="auto" w:frame="1"/>
            <w:lang w:eastAsia="en-GB"/>
          </w:rPr>
          <w:t>http://foundation.e2bn.org/-</w:t>
        </w:r>
      </w:hyperlink>
      <w:r w:rsidRPr="00A178FA">
        <w:rPr>
          <w:rFonts w:eastAsia="Times New Roman" w:cstheme="minorHAnsi"/>
          <w:color w:val="424242"/>
          <w:bdr w:val="none" w:sz="0" w:space="0" w:color="auto" w:frame="1"/>
          <w:lang w:eastAsia="en-GB"/>
        </w:rPr>
        <w:t xml:space="preserve"> </w:t>
      </w:r>
      <w:r w:rsidRPr="00A178FA">
        <w:rPr>
          <w:rFonts w:eastAsia="Times New Roman" w:cstheme="minorHAnsi"/>
          <w:color w:val="424242"/>
          <w:lang w:eastAsia="en-GB"/>
        </w:rPr>
        <w:t>Resources and planning for ICT.</w:t>
      </w:r>
    </w:p>
    <w:p w14:paraId="11A7CF6C" w14:textId="77777777" w:rsidR="00CF2D76" w:rsidRPr="00A178FA" w:rsidRDefault="00CF2D76" w:rsidP="00A178FA">
      <w:pPr>
        <w:pStyle w:val="ListParagraph"/>
        <w:numPr>
          <w:ilvl w:val="0"/>
          <w:numId w:val="8"/>
        </w:numPr>
        <w:shd w:val="clear" w:color="auto" w:fill="FFFFFF"/>
        <w:spacing w:after="0" w:line="240" w:lineRule="auto"/>
        <w:jc w:val="both"/>
        <w:textAlignment w:val="baseline"/>
        <w:rPr>
          <w:rFonts w:eastAsia="Times New Roman" w:cstheme="minorHAnsi"/>
          <w:color w:val="424242"/>
          <w:lang w:eastAsia="en-GB"/>
        </w:rPr>
      </w:pPr>
      <w:hyperlink r:id="rId28" w:history="1">
        <w:r w:rsidRPr="00A178FA">
          <w:rPr>
            <w:rStyle w:val="Hyperlink"/>
            <w:rFonts w:eastAsia="Times New Roman" w:cstheme="minorHAnsi"/>
            <w:bdr w:val="none" w:sz="0" w:space="0" w:color="auto" w:frame="1"/>
            <w:lang w:eastAsia="en-GB"/>
          </w:rPr>
          <w:t>www.underfives.co.uk</w:t>
        </w:r>
      </w:hyperlink>
      <w:r w:rsidRPr="00A178FA">
        <w:rPr>
          <w:rFonts w:eastAsia="Times New Roman" w:cstheme="minorHAnsi"/>
          <w:color w:val="424242"/>
          <w:u w:val="single"/>
          <w:bdr w:val="none" w:sz="0" w:space="0" w:color="auto" w:frame="1"/>
          <w:lang w:eastAsia="en-GB"/>
        </w:rPr>
        <w:t xml:space="preserve"> - </w:t>
      </w:r>
      <w:r w:rsidRPr="00A178FA">
        <w:rPr>
          <w:rFonts w:eastAsia="Times New Roman" w:cstheme="minorHAnsi"/>
          <w:color w:val="424242"/>
          <w:lang w:eastAsia="en-GB"/>
        </w:rPr>
        <w:t xml:space="preserve">A wealth of activities, resources, </w:t>
      </w:r>
      <w:proofErr w:type="gramStart"/>
      <w:r w:rsidRPr="00A178FA">
        <w:rPr>
          <w:rFonts w:eastAsia="Times New Roman" w:cstheme="minorHAnsi"/>
          <w:color w:val="424242"/>
          <w:lang w:eastAsia="en-GB"/>
        </w:rPr>
        <w:t>rhymes</w:t>
      </w:r>
      <w:proofErr w:type="gramEnd"/>
      <w:r w:rsidRPr="00A178FA">
        <w:rPr>
          <w:rFonts w:eastAsia="Times New Roman" w:cstheme="minorHAnsi"/>
          <w:color w:val="424242"/>
          <w:lang w:eastAsia="en-GB"/>
        </w:rPr>
        <w:t xml:space="preserve"> and songs linked to different areas of learning. There is also Early Years information, links to other useful websites and downloadable packs linked to different festivals and events.</w:t>
      </w:r>
    </w:p>
    <w:p w14:paraId="74F7E734" w14:textId="3707BE9E" w:rsidR="00CF2D76" w:rsidRPr="00A178FA" w:rsidRDefault="00CF2D76" w:rsidP="00A178FA">
      <w:pPr>
        <w:pStyle w:val="ListParagraph"/>
        <w:numPr>
          <w:ilvl w:val="0"/>
          <w:numId w:val="8"/>
        </w:numPr>
        <w:shd w:val="clear" w:color="auto" w:fill="FFFFFF"/>
        <w:spacing w:after="0" w:line="240" w:lineRule="auto"/>
        <w:jc w:val="both"/>
        <w:textAlignment w:val="baseline"/>
        <w:rPr>
          <w:rFonts w:eastAsia="Times New Roman" w:cstheme="minorHAnsi"/>
          <w:color w:val="424242"/>
          <w:lang w:eastAsia="en-GB"/>
        </w:rPr>
      </w:pPr>
      <w:hyperlink r:id="rId29" w:history="1">
        <w:r w:rsidRPr="00A178FA">
          <w:rPr>
            <w:rStyle w:val="Hyperlink"/>
            <w:rFonts w:eastAsia="Times New Roman" w:cstheme="minorHAnsi"/>
            <w:bdr w:val="none" w:sz="0" w:space="0" w:color="auto" w:frame="1"/>
            <w:lang w:eastAsia="en-GB"/>
          </w:rPr>
          <w:t>http://www.naturedetectives.org.uk/</w:t>
        </w:r>
      </w:hyperlink>
      <w:r w:rsidRPr="00A178FA">
        <w:rPr>
          <w:rFonts w:eastAsia="Times New Roman" w:cstheme="minorHAnsi"/>
          <w:color w:val="424242"/>
          <w:u w:val="single"/>
          <w:bdr w:val="none" w:sz="0" w:space="0" w:color="auto" w:frame="1"/>
          <w:lang w:eastAsia="en-GB"/>
        </w:rPr>
        <w:t xml:space="preserve"> - </w:t>
      </w:r>
      <w:r w:rsidRPr="00A178FA">
        <w:rPr>
          <w:rFonts w:eastAsia="Times New Roman" w:cstheme="minorHAnsi"/>
          <w:color w:val="424242"/>
          <w:lang w:eastAsia="en-GB"/>
        </w:rPr>
        <w:t>Activities and crafts linked to the seasons of the year.</w:t>
      </w:r>
    </w:p>
    <w:p w14:paraId="656DBF15" w14:textId="77777777" w:rsidR="00CF2D76" w:rsidRDefault="00CF2D76" w:rsidP="00A178FA">
      <w:pPr>
        <w:shd w:val="clear" w:color="auto" w:fill="FFFFFF"/>
        <w:spacing w:after="0" w:line="240" w:lineRule="auto"/>
        <w:jc w:val="both"/>
        <w:textAlignment w:val="baseline"/>
        <w:rPr>
          <w:rFonts w:eastAsia="Times New Roman" w:cstheme="minorHAnsi"/>
          <w:color w:val="424242"/>
          <w:lang w:eastAsia="en-GB"/>
        </w:rPr>
      </w:pPr>
      <w:r w:rsidRPr="00CF2D76">
        <w:rPr>
          <w:rFonts w:eastAsia="Times New Roman" w:cstheme="minorHAnsi"/>
          <w:color w:val="424242"/>
          <w:lang w:eastAsia="en-GB"/>
        </w:rPr>
        <w:t> </w:t>
      </w:r>
    </w:p>
    <w:p w14:paraId="3968607B" w14:textId="77777777" w:rsidR="00A178FA" w:rsidRPr="00CF2D76" w:rsidRDefault="00A178FA" w:rsidP="00A178FA">
      <w:pPr>
        <w:shd w:val="clear" w:color="auto" w:fill="FFFFFF"/>
        <w:spacing w:after="0" w:line="240" w:lineRule="auto"/>
        <w:jc w:val="both"/>
        <w:textAlignment w:val="baseline"/>
        <w:rPr>
          <w:rFonts w:eastAsia="Times New Roman" w:cstheme="minorHAnsi"/>
          <w:color w:val="424242"/>
          <w:lang w:eastAsia="en-GB"/>
        </w:rPr>
      </w:pPr>
    </w:p>
    <w:p w14:paraId="766AB84A" w14:textId="1AF86AF9" w:rsidR="00B41476" w:rsidRPr="00A178FA" w:rsidRDefault="00B41476" w:rsidP="00A178FA">
      <w:pPr>
        <w:pStyle w:val="intro"/>
        <w:shd w:val="clear" w:color="auto" w:fill="FFFFFF"/>
        <w:spacing w:before="0" w:beforeAutospacing="0" w:after="0" w:afterAutospacing="0"/>
        <w:jc w:val="both"/>
        <w:textAlignment w:val="baseline"/>
        <w:rPr>
          <w:rFonts w:asciiTheme="minorHAnsi" w:hAnsiTheme="minorHAnsi" w:cstheme="minorHAnsi"/>
          <w:b/>
          <w:bCs/>
          <w:color w:val="424242"/>
          <w:sz w:val="22"/>
          <w:szCs w:val="22"/>
          <w:u w:val="single"/>
        </w:rPr>
      </w:pPr>
      <w:r w:rsidRPr="00A178FA">
        <w:rPr>
          <w:rFonts w:asciiTheme="minorHAnsi" w:hAnsiTheme="minorHAnsi" w:cstheme="minorHAnsi"/>
          <w:b/>
          <w:bCs/>
          <w:color w:val="424242"/>
          <w:sz w:val="22"/>
          <w:szCs w:val="22"/>
          <w:u w:val="single"/>
        </w:rPr>
        <w:t xml:space="preserve">Expressive Arts </w:t>
      </w:r>
      <w:r w:rsidR="00450D34" w:rsidRPr="00A178FA">
        <w:rPr>
          <w:rFonts w:asciiTheme="minorHAnsi" w:hAnsiTheme="minorHAnsi" w:cstheme="minorHAnsi"/>
          <w:b/>
          <w:bCs/>
          <w:color w:val="424242"/>
          <w:sz w:val="22"/>
          <w:szCs w:val="22"/>
          <w:u w:val="single"/>
        </w:rPr>
        <w:t>&amp; Design</w:t>
      </w:r>
    </w:p>
    <w:p w14:paraId="53D595A8" w14:textId="77777777" w:rsidR="00450D34" w:rsidRPr="00A178FA" w:rsidRDefault="00B41476" w:rsidP="00A178FA">
      <w:pPr>
        <w:pStyle w:val="intro"/>
        <w:shd w:val="clear" w:color="auto" w:fill="FFFFFF"/>
        <w:spacing w:before="0" w:beforeAutospacing="0" w:after="0" w:afterAutospacing="0"/>
        <w:jc w:val="both"/>
        <w:textAlignment w:val="baseline"/>
        <w:rPr>
          <w:rFonts w:asciiTheme="minorHAnsi" w:hAnsiTheme="minorHAnsi" w:cstheme="minorHAnsi"/>
          <w:b/>
          <w:bCs/>
          <w:color w:val="424242"/>
          <w:sz w:val="22"/>
          <w:szCs w:val="22"/>
        </w:rPr>
      </w:pPr>
      <w:r w:rsidRPr="00A178FA">
        <w:rPr>
          <w:rFonts w:asciiTheme="minorHAnsi" w:hAnsiTheme="minorHAnsi" w:cstheme="minorHAnsi"/>
          <w:b/>
          <w:bCs/>
          <w:color w:val="424242"/>
          <w:sz w:val="22"/>
          <w:szCs w:val="22"/>
        </w:rPr>
        <w:t>Creating with Materials/Being Imaginative and Expressive</w:t>
      </w:r>
    </w:p>
    <w:p w14:paraId="71696166" w14:textId="77777777" w:rsidR="00913FB0" w:rsidRPr="00A178FA" w:rsidRDefault="00450D34" w:rsidP="00A178FA">
      <w:pPr>
        <w:pStyle w:val="intro"/>
        <w:numPr>
          <w:ilvl w:val="0"/>
          <w:numId w:val="10"/>
        </w:numPr>
        <w:shd w:val="clear" w:color="auto" w:fill="FFFFFF"/>
        <w:spacing w:before="0" w:beforeAutospacing="0" w:after="0" w:afterAutospacing="0"/>
        <w:jc w:val="both"/>
        <w:textAlignment w:val="baseline"/>
        <w:rPr>
          <w:rFonts w:asciiTheme="minorHAnsi" w:hAnsiTheme="minorHAnsi" w:cstheme="minorHAnsi"/>
          <w:b/>
          <w:bCs/>
          <w:color w:val="424242"/>
          <w:sz w:val="22"/>
          <w:szCs w:val="22"/>
        </w:rPr>
      </w:pPr>
      <w:hyperlink r:id="rId30" w:history="1">
        <w:r w:rsidRPr="00A178FA">
          <w:rPr>
            <w:rStyle w:val="Hyperlink"/>
            <w:rFonts w:asciiTheme="minorHAnsi" w:hAnsiTheme="minorHAnsi" w:cstheme="minorHAnsi"/>
            <w:sz w:val="22"/>
            <w:szCs w:val="22"/>
            <w:bdr w:val="none" w:sz="0" w:space="0" w:color="auto" w:frame="1"/>
          </w:rPr>
          <w:t>www.communityplaythings.co.uk</w:t>
        </w:r>
      </w:hyperlink>
      <w:r w:rsidRPr="00A178FA">
        <w:rPr>
          <w:rStyle w:val="Strong"/>
          <w:rFonts w:asciiTheme="minorHAnsi" w:hAnsiTheme="minorHAnsi" w:cstheme="minorHAnsi"/>
          <w:color w:val="424242"/>
          <w:sz w:val="22"/>
          <w:szCs w:val="22"/>
          <w:u w:val="single"/>
          <w:bdr w:val="none" w:sz="0" w:space="0" w:color="auto" w:frame="1"/>
        </w:rPr>
        <w:t xml:space="preserve"> - </w:t>
      </w:r>
      <w:r w:rsidR="00B41476" w:rsidRPr="00A178FA">
        <w:rPr>
          <w:rFonts w:asciiTheme="minorHAnsi" w:hAnsiTheme="minorHAnsi" w:cstheme="minorHAnsi"/>
          <w:color w:val="424242"/>
          <w:sz w:val="22"/>
          <w:szCs w:val="22"/>
        </w:rPr>
        <w:t>Downloadable booklets and articles - including 'I made a unicorn!' which has photos and ideas about how to encourage open-ended play with blocks and simple materials.</w:t>
      </w:r>
    </w:p>
    <w:p w14:paraId="5D9152A5" w14:textId="77777777" w:rsidR="00913FB0" w:rsidRPr="00A178FA" w:rsidRDefault="00913FB0" w:rsidP="00A178FA">
      <w:pPr>
        <w:pStyle w:val="intro"/>
        <w:numPr>
          <w:ilvl w:val="0"/>
          <w:numId w:val="10"/>
        </w:numPr>
        <w:shd w:val="clear" w:color="auto" w:fill="FFFFFF"/>
        <w:spacing w:before="0" w:beforeAutospacing="0" w:after="0" w:afterAutospacing="0"/>
        <w:jc w:val="both"/>
        <w:textAlignment w:val="baseline"/>
        <w:rPr>
          <w:rFonts w:asciiTheme="minorHAnsi" w:hAnsiTheme="minorHAnsi" w:cstheme="minorHAnsi"/>
          <w:b/>
          <w:bCs/>
          <w:color w:val="424242"/>
          <w:sz w:val="22"/>
          <w:szCs w:val="22"/>
        </w:rPr>
      </w:pPr>
      <w:hyperlink r:id="rId31" w:history="1">
        <w:r w:rsidRPr="00A178FA">
          <w:rPr>
            <w:rStyle w:val="Hyperlink"/>
            <w:rFonts w:asciiTheme="minorHAnsi" w:hAnsiTheme="minorHAnsi" w:cstheme="minorHAnsi"/>
            <w:sz w:val="22"/>
            <w:szCs w:val="22"/>
            <w:bdr w:val="none" w:sz="0" w:space="0" w:color="auto" w:frame="1"/>
          </w:rPr>
          <w:t>www.dltk-kids.com/world/index.htm</w:t>
        </w:r>
      </w:hyperlink>
      <w:r w:rsidRPr="00A178FA">
        <w:rPr>
          <w:rStyle w:val="Strong"/>
          <w:rFonts w:asciiTheme="minorHAnsi" w:hAnsiTheme="minorHAnsi" w:cstheme="minorHAnsi"/>
          <w:color w:val="424242"/>
          <w:sz w:val="22"/>
          <w:szCs w:val="22"/>
          <w:u w:val="single"/>
          <w:bdr w:val="none" w:sz="0" w:space="0" w:color="auto" w:frame="1"/>
        </w:rPr>
        <w:t xml:space="preserve"> - </w:t>
      </w:r>
      <w:r w:rsidR="00B41476" w:rsidRPr="00A178FA">
        <w:rPr>
          <w:rFonts w:asciiTheme="minorHAnsi" w:hAnsiTheme="minorHAnsi" w:cstheme="minorHAnsi"/>
          <w:color w:val="424242"/>
          <w:sz w:val="22"/>
          <w:szCs w:val="22"/>
        </w:rPr>
        <w:t>Craft activities linked to different themes.</w:t>
      </w:r>
    </w:p>
    <w:p w14:paraId="5873E4B7" w14:textId="77777777" w:rsidR="00913FB0" w:rsidRPr="00A178FA" w:rsidRDefault="00913FB0" w:rsidP="00A178FA">
      <w:pPr>
        <w:pStyle w:val="intro"/>
        <w:numPr>
          <w:ilvl w:val="0"/>
          <w:numId w:val="10"/>
        </w:numPr>
        <w:shd w:val="clear" w:color="auto" w:fill="FFFFFF"/>
        <w:spacing w:before="0" w:beforeAutospacing="0" w:after="0" w:afterAutospacing="0"/>
        <w:jc w:val="both"/>
        <w:textAlignment w:val="baseline"/>
        <w:rPr>
          <w:rFonts w:asciiTheme="minorHAnsi" w:hAnsiTheme="minorHAnsi" w:cstheme="minorHAnsi"/>
          <w:b/>
          <w:bCs/>
          <w:color w:val="424242"/>
          <w:sz w:val="22"/>
          <w:szCs w:val="22"/>
        </w:rPr>
      </w:pPr>
      <w:hyperlink r:id="rId32" w:history="1">
        <w:r w:rsidRPr="00A178FA">
          <w:rPr>
            <w:rStyle w:val="Hyperlink"/>
            <w:rFonts w:asciiTheme="minorHAnsi" w:hAnsiTheme="minorHAnsi" w:cstheme="minorHAnsi"/>
            <w:sz w:val="22"/>
            <w:szCs w:val="22"/>
            <w:bdr w:val="none" w:sz="0" w:space="0" w:color="auto" w:frame="1"/>
          </w:rPr>
          <w:t>www.songsforteaching.com</w:t>
        </w:r>
      </w:hyperlink>
      <w:r w:rsidRPr="00A178FA">
        <w:rPr>
          <w:rStyle w:val="Strong"/>
          <w:rFonts w:asciiTheme="minorHAnsi" w:hAnsiTheme="minorHAnsi" w:cstheme="minorHAnsi"/>
          <w:color w:val="424242"/>
          <w:sz w:val="22"/>
          <w:szCs w:val="22"/>
          <w:u w:val="single"/>
          <w:bdr w:val="none" w:sz="0" w:space="0" w:color="auto" w:frame="1"/>
        </w:rPr>
        <w:t xml:space="preserve"> - </w:t>
      </w:r>
      <w:r w:rsidR="00B41476" w:rsidRPr="00A178FA">
        <w:rPr>
          <w:rFonts w:asciiTheme="minorHAnsi" w:hAnsiTheme="minorHAnsi" w:cstheme="minorHAnsi"/>
          <w:color w:val="424242"/>
          <w:sz w:val="22"/>
          <w:szCs w:val="22"/>
        </w:rPr>
        <w:t>A wide range of songs for different areas of learning.</w:t>
      </w:r>
    </w:p>
    <w:p w14:paraId="73EF76B6" w14:textId="77777777" w:rsidR="00913FB0" w:rsidRPr="00A178FA" w:rsidRDefault="00913FB0" w:rsidP="00A178FA">
      <w:pPr>
        <w:pStyle w:val="intro"/>
        <w:numPr>
          <w:ilvl w:val="0"/>
          <w:numId w:val="10"/>
        </w:numPr>
        <w:shd w:val="clear" w:color="auto" w:fill="FFFFFF"/>
        <w:spacing w:before="0" w:beforeAutospacing="0" w:after="0" w:afterAutospacing="0"/>
        <w:jc w:val="both"/>
        <w:textAlignment w:val="baseline"/>
        <w:rPr>
          <w:rFonts w:asciiTheme="minorHAnsi" w:hAnsiTheme="minorHAnsi" w:cstheme="minorHAnsi"/>
          <w:b/>
          <w:bCs/>
          <w:color w:val="424242"/>
          <w:sz w:val="22"/>
          <w:szCs w:val="22"/>
        </w:rPr>
      </w:pPr>
      <w:hyperlink r:id="rId33" w:history="1">
        <w:r w:rsidRPr="00A178FA">
          <w:rPr>
            <w:rStyle w:val="Hyperlink"/>
            <w:rFonts w:asciiTheme="minorHAnsi" w:hAnsiTheme="minorHAnsi" w:cstheme="minorHAnsi"/>
            <w:sz w:val="22"/>
            <w:szCs w:val="22"/>
            <w:bdr w:val="none" w:sz="0" w:space="0" w:color="auto" w:frame="1"/>
          </w:rPr>
          <w:t>www.preschoolexpress.com/music_station.shtml</w:t>
        </w:r>
      </w:hyperlink>
      <w:r w:rsidRPr="00A178FA">
        <w:rPr>
          <w:rStyle w:val="Strong"/>
          <w:rFonts w:asciiTheme="minorHAnsi" w:hAnsiTheme="minorHAnsi" w:cstheme="minorHAnsi"/>
          <w:color w:val="424242"/>
          <w:sz w:val="22"/>
          <w:szCs w:val="22"/>
          <w:u w:val="single"/>
          <w:bdr w:val="none" w:sz="0" w:space="0" w:color="auto" w:frame="1"/>
        </w:rPr>
        <w:t xml:space="preserve"> - </w:t>
      </w:r>
      <w:r w:rsidR="00B41476" w:rsidRPr="00A178FA">
        <w:rPr>
          <w:rFonts w:asciiTheme="minorHAnsi" w:hAnsiTheme="minorHAnsi" w:cstheme="minorHAnsi"/>
          <w:color w:val="424242"/>
          <w:sz w:val="22"/>
          <w:szCs w:val="22"/>
        </w:rPr>
        <w:t xml:space="preserve">Lots of simple songs and rhymes for different seasons, </w:t>
      </w:r>
      <w:proofErr w:type="gramStart"/>
      <w:r w:rsidR="00B41476" w:rsidRPr="00A178FA">
        <w:rPr>
          <w:rFonts w:asciiTheme="minorHAnsi" w:hAnsiTheme="minorHAnsi" w:cstheme="minorHAnsi"/>
          <w:color w:val="424242"/>
          <w:sz w:val="22"/>
          <w:szCs w:val="22"/>
        </w:rPr>
        <w:t>topics</w:t>
      </w:r>
      <w:proofErr w:type="gramEnd"/>
      <w:r w:rsidR="00B41476" w:rsidRPr="00A178FA">
        <w:rPr>
          <w:rFonts w:asciiTheme="minorHAnsi" w:hAnsiTheme="minorHAnsi" w:cstheme="minorHAnsi"/>
          <w:color w:val="424242"/>
          <w:sz w:val="22"/>
          <w:szCs w:val="22"/>
        </w:rPr>
        <w:t xml:space="preserve"> and occasions.</w:t>
      </w:r>
    </w:p>
    <w:p w14:paraId="09224DCF" w14:textId="1CB9CD0A" w:rsidR="00B41476" w:rsidRPr="00A178FA" w:rsidRDefault="00913FB0" w:rsidP="00A178FA">
      <w:pPr>
        <w:pStyle w:val="intro"/>
        <w:numPr>
          <w:ilvl w:val="0"/>
          <w:numId w:val="10"/>
        </w:numPr>
        <w:shd w:val="clear" w:color="auto" w:fill="FFFFFF"/>
        <w:spacing w:before="0" w:beforeAutospacing="0" w:after="0" w:afterAutospacing="0"/>
        <w:jc w:val="both"/>
        <w:textAlignment w:val="baseline"/>
        <w:rPr>
          <w:rFonts w:asciiTheme="minorHAnsi" w:hAnsiTheme="minorHAnsi" w:cstheme="minorHAnsi"/>
          <w:b/>
          <w:bCs/>
          <w:color w:val="424242"/>
          <w:sz w:val="22"/>
          <w:szCs w:val="22"/>
        </w:rPr>
      </w:pPr>
      <w:hyperlink r:id="rId34" w:history="1">
        <w:r w:rsidRPr="00A178FA">
          <w:rPr>
            <w:rStyle w:val="Hyperlink"/>
            <w:rFonts w:asciiTheme="minorHAnsi" w:hAnsiTheme="minorHAnsi" w:cstheme="minorHAnsi"/>
            <w:sz w:val="22"/>
            <w:szCs w:val="22"/>
            <w:bdr w:val="none" w:sz="0" w:space="0" w:color="auto" w:frame="1"/>
          </w:rPr>
          <w:t>www.bigeyedowl.co.uk/songs.htm</w:t>
        </w:r>
      </w:hyperlink>
      <w:r w:rsidRPr="00A178FA">
        <w:rPr>
          <w:rStyle w:val="Strong"/>
          <w:rFonts w:asciiTheme="minorHAnsi" w:hAnsiTheme="minorHAnsi" w:cstheme="minorHAnsi"/>
          <w:color w:val="424242"/>
          <w:sz w:val="22"/>
          <w:szCs w:val="22"/>
          <w:u w:val="single"/>
          <w:bdr w:val="none" w:sz="0" w:space="0" w:color="auto" w:frame="1"/>
        </w:rPr>
        <w:t xml:space="preserve"> - </w:t>
      </w:r>
      <w:r w:rsidR="00B41476" w:rsidRPr="00A178FA">
        <w:rPr>
          <w:rFonts w:asciiTheme="minorHAnsi" w:hAnsiTheme="minorHAnsi" w:cstheme="minorHAnsi"/>
          <w:color w:val="424242"/>
          <w:sz w:val="22"/>
          <w:szCs w:val="22"/>
        </w:rPr>
        <w:t>Songs and rhymes under different themes.</w:t>
      </w:r>
    </w:p>
    <w:p w14:paraId="1D8AAC2B" w14:textId="77777777" w:rsidR="00F56876" w:rsidRPr="00A178FA" w:rsidRDefault="00F56876" w:rsidP="00A178FA">
      <w:pPr>
        <w:pStyle w:val="intro"/>
        <w:shd w:val="clear" w:color="auto" w:fill="FFFFFF"/>
        <w:spacing w:before="0" w:beforeAutospacing="0" w:after="0" w:afterAutospacing="0"/>
        <w:jc w:val="both"/>
        <w:textAlignment w:val="baseline"/>
        <w:rPr>
          <w:rFonts w:asciiTheme="minorHAnsi" w:hAnsiTheme="minorHAnsi" w:cstheme="minorHAnsi"/>
          <w:color w:val="424242"/>
          <w:sz w:val="22"/>
          <w:szCs w:val="22"/>
        </w:rPr>
      </w:pPr>
    </w:p>
    <w:p w14:paraId="3425B6CB" w14:textId="77777777" w:rsidR="00F56876" w:rsidRPr="00A178FA" w:rsidRDefault="00F56876" w:rsidP="00A178FA">
      <w:pPr>
        <w:pStyle w:val="intro"/>
        <w:shd w:val="clear" w:color="auto" w:fill="FFFFFF"/>
        <w:spacing w:before="0" w:beforeAutospacing="0" w:after="0" w:afterAutospacing="0"/>
        <w:jc w:val="both"/>
        <w:textAlignment w:val="baseline"/>
        <w:rPr>
          <w:rFonts w:asciiTheme="minorHAnsi" w:hAnsiTheme="minorHAnsi" w:cstheme="minorHAnsi"/>
          <w:color w:val="424242"/>
          <w:sz w:val="22"/>
          <w:szCs w:val="22"/>
        </w:rPr>
      </w:pPr>
    </w:p>
    <w:p w14:paraId="5A98899A" w14:textId="5517D229" w:rsidR="00601190" w:rsidRPr="00A178FA" w:rsidRDefault="00601190" w:rsidP="00A178FA">
      <w:pPr>
        <w:pStyle w:val="intro"/>
        <w:shd w:val="clear" w:color="auto" w:fill="FFFFFF"/>
        <w:spacing w:before="0" w:beforeAutospacing="0" w:after="0" w:afterAutospacing="0"/>
        <w:jc w:val="both"/>
        <w:textAlignment w:val="baseline"/>
        <w:rPr>
          <w:rFonts w:asciiTheme="minorHAnsi" w:hAnsiTheme="minorHAnsi" w:cstheme="minorHAnsi"/>
          <w:b/>
          <w:bCs/>
          <w:color w:val="424242"/>
          <w:sz w:val="22"/>
          <w:szCs w:val="22"/>
          <w:u w:val="single"/>
        </w:rPr>
      </w:pPr>
      <w:r w:rsidRPr="00A178FA">
        <w:rPr>
          <w:rFonts w:asciiTheme="minorHAnsi" w:hAnsiTheme="minorHAnsi" w:cstheme="minorHAnsi"/>
          <w:b/>
          <w:bCs/>
          <w:color w:val="424242"/>
          <w:sz w:val="22"/>
          <w:szCs w:val="22"/>
          <w:u w:val="single"/>
        </w:rPr>
        <w:t>Cross-Curricular</w:t>
      </w:r>
    </w:p>
    <w:p w14:paraId="35CE6F9E" w14:textId="77777777" w:rsidR="003B3ECE" w:rsidRPr="00A178FA" w:rsidRDefault="00601190"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35" w:history="1">
        <w:r w:rsidRPr="00A178FA">
          <w:rPr>
            <w:rStyle w:val="Strong"/>
            <w:rFonts w:asciiTheme="minorHAnsi" w:hAnsiTheme="minorHAnsi" w:cstheme="minorHAnsi"/>
            <w:b w:val="0"/>
            <w:bCs w:val="0"/>
            <w:color w:val="424242"/>
            <w:sz w:val="22"/>
            <w:szCs w:val="22"/>
            <w:u w:val="single"/>
            <w:bdr w:val="none" w:sz="0" w:space="0" w:color="auto" w:frame="1"/>
          </w:rPr>
          <w:t>www.earlyyearsmatters.co.uk</w:t>
        </w:r>
      </w:hyperlink>
      <w:r w:rsidR="003B3ECE" w:rsidRPr="00A178FA">
        <w:rPr>
          <w:rFonts w:asciiTheme="minorHAnsi" w:hAnsiTheme="minorHAnsi" w:cstheme="minorHAnsi"/>
          <w:b/>
          <w:bCs/>
          <w:color w:val="424242"/>
          <w:sz w:val="22"/>
          <w:szCs w:val="22"/>
        </w:rPr>
        <w:t xml:space="preserve"> -</w:t>
      </w:r>
      <w:r w:rsidR="003B3ECE" w:rsidRPr="00A178FA">
        <w:rPr>
          <w:rFonts w:asciiTheme="minorHAnsi" w:hAnsiTheme="minorHAnsi" w:cstheme="minorHAnsi"/>
          <w:color w:val="424242"/>
          <w:sz w:val="22"/>
          <w:szCs w:val="22"/>
        </w:rPr>
        <w:t xml:space="preserve"> </w:t>
      </w:r>
      <w:r w:rsidRPr="00A178FA">
        <w:rPr>
          <w:rFonts w:asciiTheme="minorHAnsi" w:hAnsiTheme="minorHAnsi" w:cstheme="minorHAnsi"/>
          <w:color w:val="424242"/>
          <w:sz w:val="22"/>
          <w:szCs w:val="22"/>
        </w:rPr>
        <w:t xml:space="preserve">Early Years Matters is a website which provides information about child development and early education in England. It offers extensive information about early learning and the EYFS and is a tremendous resource for professionals and students looking for advice, </w:t>
      </w:r>
      <w:proofErr w:type="gramStart"/>
      <w:r w:rsidRPr="00A178FA">
        <w:rPr>
          <w:rFonts w:asciiTheme="minorHAnsi" w:hAnsiTheme="minorHAnsi" w:cstheme="minorHAnsi"/>
          <w:color w:val="424242"/>
          <w:sz w:val="22"/>
          <w:szCs w:val="22"/>
        </w:rPr>
        <w:t>guidance</w:t>
      </w:r>
      <w:proofErr w:type="gramEnd"/>
      <w:r w:rsidRPr="00A178FA">
        <w:rPr>
          <w:rFonts w:asciiTheme="minorHAnsi" w:hAnsiTheme="minorHAnsi" w:cstheme="minorHAnsi"/>
          <w:color w:val="424242"/>
          <w:sz w:val="22"/>
          <w:szCs w:val="22"/>
        </w:rPr>
        <w:t xml:space="preserve"> and training.</w:t>
      </w:r>
    </w:p>
    <w:p w14:paraId="456E75BB" w14:textId="77777777" w:rsidR="003B3ECE" w:rsidRPr="00A178FA" w:rsidRDefault="003B3ECE"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36" w:history="1">
        <w:r w:rsidRPr="00A178FA">
          <w:rPr>
            <w:rStyle w:val="Hyperlink"/>
            <w:rFonts w:asciiTheme="minorHAnsi" w:hAnsiTheme="minorHAnsi" w:cstheme="minorHAnsi"/>
            <w:sz w:val="22"/>
            <w:szCs w:val="22"/>
            <w:bdr w:val="none" w:sz="0" w:space="0" w:color="auto" w:frame="1"/>
          </w:rPr>
          <w:t>www.coxhoe.durham.sch.uk</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A Primary School website with links to activities and resources for different areas of learning/themes. There is also a link to recommended Early Years websites.</w:t>
      </w:r>
    </w:p>
    <w:p w14:paraId="5B80FFDE" w14:textId="77777777" w:rsidR="003B3ECE" w:rsidRPr="00A178FA" w:rsidRDefault="003B3ECE"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37" w:history="1">
        <w:r w:rsidRPr="00A178FA">
          <w:rPr>
            <w:rStyle w:val="Hyperlink"/>
            <w:rFonts w:asciiTheme="minorHAnsi" w:hAnsiTheme="minorHAnsi" w:cstheme="minorHAnsi"/>
            <w:sz w:val="22"/>
            <w:szCs w:val="22"/>
            <w:bdr w:val="none" w:sz="0" w:space="0" w:color="auto" w:frame="1"/>
          </w:rPr>
          <w:t>www.abcdoes.com</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Al</w:t>
      </w:r>
      <w:r w:rsidRPr="00A178FA">
        <w:rPr>
          <w:rFonts w:asciiTheme="minorHAnsi" w:hAnsiTheme="minorHAnsi" w:cstheme="minorHAnsi"/>
          <w:color w:val="424242"/>
          <w:sz w:val="22"/>
          <w:szCs w:val="22"/>
        </w:rPr>
        <w:t>i</w:t>
      </w:r>
      <w:r w:rsidR="00601190" w:rsidRPr="00A178FA">
        <w:rPr>
          <w:rFonts w:asciiTheme="minorHAnsi" w:hAnsiTheme="minorHAnsi" w:cstheme="minorHAnsi"/>
          <w:color w:val="424242"/>
          <w:sz w:val="22"/>
          <w:szCs w:val="22"/>
        </w:rPr>
        <w:t>stair Bryce-Clegg's is an Early Years consultant, this link will take you to his blog where he posts examples of the work that he does alongside activity ideas, planning formats and policies. The blog is constantly updated with new ideas and initiatives.</w:t>
      </w:r>
    </w:p>
    <w:p w14:paraId="220723C4" w14:textId="77777777" w:rsidR="00D5460D" w:rsidRPr="00A178FA" w:rsidRDefault="003B3ECE"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38" w:history="1">
        <w:r w:rsidRPr="00A178FA">
          <w:rPr>
            <w:rStyle w:val="Hyperlink"/>
            <w:rFonts w:asciiTheme="minorHAnsi" w:hAnsiTheme="minorHAnsi" w:cstheme="minorHAnsi"/>
            <w:sz w:val="22"/>
            <w:szCs w:val="22"/>
            <w:bdr w:val="none" w:sz="0" w:space="0" w:color="auto" w:frame="1"/>
          </w:rPr>
          <w:t>www.toy-library.co.uk</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The website for Bulwell Community Toy Library which has a range of fun and educational toys and games for families to borrow for just a few pence. There are over 3,000 toys and games to choose from.</w:t>
      </w:r>
    </w:p>
    <w:p w14:paraId="0EC252EB" w14:textId="77777777" w:rsidR="00D5460D" w:rsidRPr="00A178FA" w:rsidRDefault="00D5460D"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39" w:history="1">
        <w:r w:rsidRPr="00A178FA">
          <w:rPr>
            <w:rStyle w:val="Hyperlink"/>
            <w:rFonts w:asciiTheme="minorHAnsi" w:hAnsiTheme="minorHAnsi" w:cstheme="minorHAnsi"/>
            <w:sz w:val="22"/>
            <w:szCs w:val="22"/>
            <w:bdr w:val="none" w:sz="0" w:space="0" w:color="auto" w:frame="1"/>
          </w:rPr>
          <w:t>www.topmarks.co.uk</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Early Years teaching resources for all areas of learning.</w:t>
      </w:r>
    </w:p>
    <w:p w14:paraId="0218A922" w14:textId="77777777" w:rsidR="00D5460D" w:rsidRPr="00A178FA" w:rsidRDefault="00D5460D"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40" w:history="1">
        <w:r w:rsidRPr="00A178FA">
          <w:rPr>
            <w:rStyle w:val="Hyperlink"/>
            <w:rFonts w:asciiTheme="minorHAnsi" w:hAnsiTheme="minorHAnsi" w:cstheme="minorHAnsi"/>
            <w:sz w:val="22"/>
            <w:szCs w:val="22"/>
            <w:bdr w:val="none" w:sz="0" w:space="0" w:color="auto" w:frame="1"/>
          </w:rPr>
          <w:t>www.bigeyedowl.co.uk</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 xml:space="preserve">Activities, resources, </w:t>
      </w:r>
      <w:proofErr w:type="gramStart"/>
      <w:r w:rsidR="00601190" w:rsidRPr="00A178FA">
        <w:rPr>
          <w:rFonts w:asciiTheme="minorHAnsi" w:hAnsiTheme="minorHAnsi" w:cstheme="minorHAnsi"/>
          <w:color w:val="424242"/>
          <w:sz w:val="22"/>
          <w:szCs w:val="22"/>
        </w:rPr>
        <w:t>songs</w:t>
      </w:r>
      <w:proofErr w:type="gramEnd"/>
      <w:r w:rsidR="00601190" w:rsidRPr="00A178FA">
        <w:rPr>
          <w:rFonts w:asciiTheme="minorHAnsi" w:hAnsiTheme="minorHAnsi" w:cstheme="minorHAnsi"/>
          <w:color w:val="424242"/>
          <w:sz w:val="22"/>
          <w:szCs w:val="22"/>
        </w:rPr>
        <w:t xml:space="preserve"> and rhymes linked to different areas of learning.</w:t>
      </w:r>
    </w:p>
    <w:p w14:paraId="1F6F4C45" w14:textId="77777777" w:rsidR="00D5460D" w:rsidRPr="00A178FA" w:rsidRDefault="00D5460D"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41" w:history="1">
        <w:r w:rsidRPr="00A178FA">
          <w:rPr>
            <w:rStyle w:val="Hyperlink"/>
            <w:rFonts w:asciiTheme="minorHAnsi" w:hAnsiTheme="minorHAnsi" w:cstheme="minorHAnsi"/>
            <w:sz w:val="22"/>
            <w:szCs w:val="22"/>
            <w:bdr w:val="none" w:sz="0" w:space="0" w:color="auto" w:frame="1"/>
          </w:rPr>
          <w:t>www.playbasedlearning.com.au</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A wealth of ideas for play-based learning all the way from Australia!</w:t>
      </w:r>
    </w:p>
    <w:p w14:paraId="36C62F29" w14:textId="77777777" w:rsidR="00D5460D" w:rsidRPr="00A178FA" w:rsidRDefault="00D5460D"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42" w:history="1">
        <w:r w:rsidRPr="00A178FA">
          <w:rPr>
            <w:rStyle w:val="Hyperlink"/>
            <w:rFonts w:asciiTheme="minorHAnsi" w:hAnsiTheme="minorHAnsi" w:cstheme="minorHAnsi"/>
            <w:sz w:val="22"/>
            <w:szCs w:val="22"/>
            <w:bdr w:val="none" w:sz="0" w:space="0" w:color="auto" w:frame="1"/>
          </w:rPr>
          <w:t>http://www.tes.co.uk/early-years-teaching-resources/</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Resources and lesson plans for all areas of learning.</w:t>
      </w:r>
    </w:p>
    <w:p w14:paraId="7740C5A3" w14:textId="77777777" w:rsidR="00D5460D" w:rsidRPr="00A178FA" w:rsidRDefault="00D5460D"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43" w:history="1">
        <w:r w:rsidRPr="00A178FA">
          <w:rPr>
            <w:rStyle w:val="Hyperlink"/>
            <w:rFonts w:asciiTheme="minorHAnsi" w:hAnsiTheme="minorHAnsi" w:cstheme="minorHAnsi"/>
            <w:sz w:val="22"/>
            <w:szCs w:val="22"/>
            <w:bdr w:val="none" w:sz="0" w:space="0" w:color="auto" w:frame="1"/>
          </w:rPr>
          <w:t>www.ecersuk.org</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Further information on the Environment Rating Scales for quality improvement.</w:t>
      </w:r>
    </w:p>
    <w:p w14:paraId="02B326EB" w14:textId="77777777" w:rsidR="00D5460D" w:rsidRPr="00A178FA" w:rsidRDefault="00D5460D"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44" w:history="1">
        <w:r w:rsidRPr="00A178FA">
          <w:rPr>
            <w:rStyle w:val="Hyperlink"/>
            <w:rFonts w:asciiTheme="minorHAnsi" w:hAnsiTheme="minorHAnsi" w:cstheme="minorHAnsi"/>
            <w:sz w:val="22"/>
            <w:szCs w:val="22"/>
            <w:bdr w:val="none" w:sz="0" w:space="0" w:color="auto" w:frame="1"/>
          </w:rPr>
          <w:t>www.creativestarlearning.co.uk/</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 xml:space="preserve">Information, </w:t>
      </w:r>
      <w:proofErr w:type="gramStart"/>
      <w:r w:rsidR="00601190" w:rsidRPr="00A178FA">
        <w:rPr>
          <w:rFonts w:asciiTheme="minorHAnsi" w:hAnsiTheme="minorHAnsi" w:cstheme="minorHAnsi"/>
          <w:color w:val="424242"/>
          <w:sz w:val="22"/>
          <w:szCs w:val="22"/>
        </w:rPr>
        <w:t>ideas</w:t>
      </w:r>
      <w:proofErr w:type="gramEnd"/>
      <w:r w:rsidR="00601190" w:rsidRPr="00A178FA">
        <w:rPr>
          <w:rFonts w:asciiTheme="minorHAnsi" w:hAnsiTheme="minorHAnsi" w:cstheme="minorHAnsi"/>
          <w:color w:val="424242"/>
          <w:sz w:val="22"/>
          <w:szCs w:val="22"/>
        </w:rPr>
        <w:t xml:space="preserve"> and advice for outdoor learning.</w:t>
      </w:r>
    </w:p>
    <w:p w14:paraId="11DE2339" w14:textId="25ACF956" w:rsidR="00601190" w:rsidRPr="00A178FA" w:rsidRDefault="00D5460D" w:rsidP="00A178FA">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424242"/>
          <w:sz w:val="22"/>
          <w:szCs w:val="22"/>
        </w:rPr>
      </w:pPr>
      <w:hyperlink r:id="rId45" w:history="1">
        <w:r w:rsidRPr="00A178FA">
          <w:rPr>
            <w:rStyle w:val="Hyperlink"/>
            <w:rFonts w:asciiTheme="minorHAnsi" w:hAnsiTheme="minorHAnsi" w:cstheme="minorHAnsi"/>
            <w:sz w:val="22"/>
            <w:szCs w:val="22"/>
            <w:bdr w:val="none" w:sz="0" w:space="0" w:color="auto" w:frame="1"/>
          </w:rPr>
          <w:t>www.elizabethjarmantraining.co.uk</w:t>
        </w:r>
      </w:hyperlink>
      <w:r w:rsidRPr="00A178FA">
        <w:rPr>
          <w:rFonts w:asciiTheme="minorHAnsi" w:hAnsiTheme="minorHAnsi" w:cstheme="minorHAnsi"/>
          <w:color w:val="424242"/>
          <w:sz w:val="22"/>
          <w:szCs w:val="22"/>
        </w:rPr>
        <w:t xml:space="preserve"> - </w:t>
      </w:r>
      <w:r w:rsidR="00601190" w:rsidRPr="00A178FA">
        <w:rPr>
          <w:rFonts w:asciiTheme="minorHAnsi" w:hAnsiTheme="minorHAnsi" w:cstheme="minorHAnsi"/>
          <w:color w:val="424242"/>
          <w:sz w:val="22"/>
          <w:szCs w:val="22"/>
        </w:rPr>
        <w:t xml:space="preserve">Elizabeth </w:t>
      </w:r>
      <w:proofErr w:type="spellStart"/>
      <w:r w:rsidR="00601190" w:rsidRPr="00A178FA">
        <w:rPr>
          <w:rFonts w:asciiTheme="minorHAnsi" w:hAnsiTheme="minorHAnsi" w:cstheme="minorHAnsi"/>
          <w:color w:val="424242"/>
          <w:sz w:val="22"/>
          <w:szCs w:val="22"/>
        </w:rPr>
        <w:t>Jarman</w:t>
      </w:r>
      <w:proofErr w:type="spellEnd"/>
      <w:r w:rsidR="00601190" w:rsidRPr="00A178FA">
        <w:rPr>
          <w:rFonts w:asciiTheme="minorHAnsi" w:hAnsiTheme="minorHAnsi" w:cstheme="minorHAnsi"/>
          <w:color w:val="424242"/>
          <w:sz w:val="22"/>
          <w:szCs w:val="22"/>
        </w:rPr>
        <w:t xml:space="preserve"> specialises in developing Communication Friendly Spaces and improving environments in schools and settings. This approach supports children's speaking and listening skills, emotional well-being, physical </w:t>
      </w:r>
      <w:proofErr w:type="gramStart"/>
      <w:r w:rsidR="00601190" w:rsidRPr="00A178FA">
        <w:rPr>
          <w:rFonts w:asciiTheme="minorHAnsi" w:hAnsiTheme="minorHAnsi" w:cstheme="minorHAnsi"/>
          <w:color w:val="424242"/>
          <w:sz w:val="22"/>
          <w:szCs w:val="22"/>
        </w:rPr>
        <w:t>development</w:t>
      </w:r>
      <w:proofErr w:type="gramEnd"/>
      <w:r w:rsidR="00601190" w:rsidRPr="00A178FA">
        <w:rPr>
          <w:rFonts w:asciiTheme="minorHAnsi" w:hAnsiTheme="minorHAnsi" w:cstheme="minorHAnsi"/>
          <w:color w:val="424242"/>
          <w:sz w:val="22"/>
          <w:szCs w:val="22"/>
        </w:rPr>
        <w:t xml:space="preserve"> and general engagement.</w:t>
      </w:r>
    </w:p>
    <w:p w14:paraId="331B89A5" w14:textId="77777777" w:rsidR="00094582" w:rsidRPr="00094582" w:rsidRDefault="00094582" w:rsidP="00094582">
      <w:pPr>
        <w:spacing w:after="0" w:line="240" w:lineRule="auto"/>
        <w:rPr>
          <w:rFonts w:cstheme="minorHAnsi"/>
        </w:rPr>
      </w:pPr>
    </w:p>
    <w:sectPr w:rsidR="00094582" w:rsidRPr="00094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1AC8"/>
    <w:multiLevelType w:val="hybridMultilevel"/>
    <w:tmpl w:val="AC0A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87F4F"/>
    <w:multiLevelType w:val="hybridMultilevel"/>
    <w:tmpl w:val="BDB0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83AB4"/>
    <w:multiLevelType w:val="hybridMultilevel"/>
    <w:tmpl w:val="9D36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B688B"/>
    <w:multiLevelType w:val="hybridMultilevel"/>
    <w:tmpl w:val="C1D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71BB8"/>
    <w:multiLevelType w:val="hybridMultilevel"/>
    <w:tmpl w:val="37BA5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621DA4"/>
    <w:multiLevelType w:val="hybridMultilevel"/>
    <w:tmpl w:val="8F30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A48A9"/>
    <w:multiLevelType w:val="hybridMultilevel"/>
    <w:tmpl w:val="6252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87582"/>
    <w:multiLevelType w:val="hybridMultilevel"/>
    <w:tmpl w:val="7786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384BB4"/>
    <w:multiLevelType w:val="hybridMultilevel"/>
    <w:tmpl w:val="8E7A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64906"/>
    <w:multiLevelType w:val="hybridMultilevel"/>
    <w:tmpl w:val="6036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B04F10"/>
    <w:multiLevelType w:val="hybridMultilevel"/>
    <w:tmpl w:val="E07E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num>
  <w:num w:numId="5">
    <w:abstractNumId w:val="7"/>
  </w:num>
  <w:num w:numId="6">
    <w:abstractNumId w:val="0"/>
  </w:num>
  <w:num w:numId="7">
    <w:abstractNumId w:val="5"/>
  </w:num>
  <w:num w:numId="8">
    <w:abstractNumId w:val="9"/>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82"/>
    <w:rsid w:val="00094582"/>
    <w:rsid w:val="003B3ECE"/>
    <w:rsid w:val="00450D34"/>
    <w:rsid w:val="00601190"/>
    <w:rsid w:val="00913FB0"/>
    <w:rsid w:val="00A178FA"/>
    <w:rsid w:val="00B077D3"/>
    <w:rsid w:val="00B41476"/>
    <w:rsid w:val="00CF2D76"/>
    <w:rsid w:val="00D5460D"/>
    <w:rsid w:val="00F5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8381"/>
  <w15:chartTrackingRefBased/>
  <w15:docId w15:val="{7FE0B003-7313-42F0-8E98-3D58C613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4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0945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945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4582"/>
    <w:rPr>
      <w:b/>
      <w:bCs/>
    </w:rPr>
  </w:style>
  <w:style w:type="character" w:styleId="Hyperlink">
    <w:name w:val="Hyperlink"/>
    <w:basedOn w:val="DefaultParagraphFont"/>
    <w:uiPriority w:val="99"/>
    <w:unhideWhenUsed/>
    <w:rsid w:val="00094582"/>
    <w:rPr>
      <w:color w:val="0000FF"/>
      <w:u w:val="single"/>
    </w:rPr>
  </w:style>
  <w:style w:type="character" w:styleId="UnresolvedMention">
    <w:name w:val="Unresolved Mention"/>
    <w:basedOn w:val="DefaultParagraphFont"/>
    <w:uiPriority w:val="99"/>
    <w:semiHidden/>
    <w:unhideWhenUsed/>
    <w:rsid w:val="00094582"/>
    <w:rPr>
      <w:color w:val="605E5C"/>
      <w:shd w:val="clear" w:color="auto" w:fill="E1DFDD"/>
    </w:rPr>
  </w:style>
  <w:style w:type="character" w:customStyle="1" w:styleId="Heading1Char">
    <w:name w:val="Heading 1 Char"/>
    <w:basedOn w:val="DefaultParagraphFont"/>
    <w:link w:val="Heading1"/>
    <w:uiPriority w:val="9"/>
    <w:rsid w:val="00094582"/>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094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51129">
      <w:bodyDiv w:val="1"/>
      <w:marLeft w:val="0"/>
      <w:marRight w:val="0"/>
      <w:marTop w:val="0"/>
      <w:marBottom w:val="0"/>
      <w:divBdr>
        <w:top w:val="none" w:sz="0" w:space="0" w:color="auto"/>
        <w:left w:val="none" w:sz="0" w:space="0" w:color="auto"/>
        <w:bottom w:val="none" w:sz="0" w:space="0" w:color="auto"/>
        <w:right w:val="none" w:sz="0" w:space="0" w:color="auto"/>
      </w:divBdr>
    </w:div>
    <w:div w:id="566038462">
      <w:bodyDiv w:val="1"/>
      <w:marLeft w:val="0"/>
      <w:marRight w:val="0"/>
      <w:marTop w:val="0"/>
      <w:marBottom w:val="0"/>
      <w:divBdr>
        <w:top w:val="none" w:sz="0" w:space="0" w:color="auto"/>
        <w:left w:val="none" w:sz="0" w:space="0" w:color="auto"/>
        <w:bottom w:val="none" w:sz="0" w:space="0" w:color="auto"/>
        <w:right w:val="none" w:sz="0" w:space="0" w:color="auto"/>
      </w:divBdr>
      <w:divsChild>
        <w:div w:id="353578568">
          <w:marLeft w:val="0"/>
          <w:marRight w:val="0"/>
          <w:marTop w:val="0"/>
          <w:marBottom w:val="0"/>
          <w:divBdr>
            <w:top w:val="none" w:sz="0" w:space="0" w:color="auto"/>
            <w:left w:val="none" w:sz="0" w:space="0" w:color="auto"/>
            <w:bottom w:val="none" w:sz="0" w:space="0" w:color="auto"/>
            <w:right w:val="none" w:sz="0" w:space="0" w:color="auto"/>
          </w:divBdr>
          <w:divsChild>
            <w:div w:id="113208011">
              <w:marLeft w:val="0"/>
              <w:marRight w:val="0"/>
              <w:marTop w:val="0"/>
              <w:marBottom w:val="0"/>
              <w:divBdr>
                <w:top w:val="none" w:sz="0" w:space="0" w:color="auto"/>
                <w:left w:val="none" w:sz="0" w:space="0" w:color="auto"/>
                <w:bottom w:val="none" w:sz="0" w:space="0" w:color="auto"/>
                <w:right w:val="none" w:sz="0" w:space="0" w:color="auto"/>
              </w:divBdr>
              <w:divsChild>
                <w:div w:id="246884742">
                  <w:marLeft w:val="0"/>
                  <w:marRight w:val="0"/>
                  <w:marTop w:val="0"/>
                  <w:marBottom w:val="0"/>
                  <w:divBdr>
                    <w:top w:val="none" w:sz="0" w:space="0" w:color="auto"/>
                    <w:left w:val="none" w:sz="0" w:space="0" w:color="auto"/>
                    <w:bottom w:val="none" w:sz="0" w:space="0" w:color="auto"/>
                    <w:right w:val="none" w:sz="0" w:space="0" w:color="auto"/>
                  </w:divBdr>
                  <w:divsChild>
                    <w:div w:id="1810978102">
                      <w:marLeft w:val="0"/>
                      <w:marRight w:val="0"/>
                      <w:marTop w:val="0"/>
                      <w:marBottom w:val="0"/>
                      <w:divBdr>
                        <w:top w:val="none" w:sz="0" w:space="0" w:color="auto"/>
                        <w:left w:val="none" w:sz="0" w:space="0" w:color="auto"/>
                        <w:bottom w:val="none" w:sz="0" w:space="0" w:color="auto"/>
                        <w:right w:val="none" w:sz="0" w:space="0" w:color="auto"/>
                      </w:divBdr>
                      <w:divsChild>
                        <w:div w:id="1216502973">
                          <w:marLeft w:val="0"/>
                          <w:marRight w:val="0"/>
                          <w:marTop w:val="0"/>
                          <w:marBottom w:val="0"/>
                          <w:divBdr>
                            <w:top w:val="none" w:sz="0" w:space="0" w:color="auto"/>
                            <w:left w:val="none" w:sz="0" w:space="0" w:color="auto"/>
                            <w:bottom w:val="none" w:sz="0" w:space="0" w:color="auto"/>
                            <w:right w:val="none" w:sz="0" w:space="0" w:color="auto"/>
                          </w:divBdr>
                          <w:divsChild>
                            <w:div w:id="646857247">
                              <w:marLeft w:val="0"/>
                              <w:marRight w:val="0"/>
                              <w:marTop w:val="0"/>
                              <w:marBottom w:val="0"/>
                              <w:divBdr>
                                <w:top w:val="none" w:sz="0" w:space="0" w:color="auto"/>
                                <w:left w:val="none" w:sz="0" w:space="0" w:color="auto"/>
                                <w:bottom w:val="none" w:sz="0" w:space="0" w:color="auto"/>
                                <w:right w:val="none" w:sz="0" w:space="0" w:color="auto"/>
                              </w:divBdr>
                              <w:divsChild>
                                <w:div w:id="1174805357">
                                  <w:marLeft w:val="0"/>
                                  <w:marRight w:val="0"/>
                                  <w:marTop w:val="0"/>
                                  <w:marBottom w:val="0"/>
                                  <w:divBdr>
                                    <w:top w:val="none" w:sz="0" w:space="0" w:color="auto"/>
                                    <w:left w:val="none" w:sz="0" w:space="0" w:color="auto"/>
                                    <w:bottom w:val="none" w:sz="0" w:space="0" w:color="auto"/>
                                    <w:right w:val="none" w:sz="0" w:space="0" w:color="auto"/>
                                  </w:divBdr>
                                  <w:divsChild>
                                    <w:div w:id="19042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865020">
      <w:bodyDiv w:val="1"/>
      <w:marLeft w:val="0"/>
      <w:marRight w:val="0"/>
      <w:marTop w:val="0"/>
      <w:marBottom w:val="0"/>
      <w:divBdr>
        <w:top w:val="none" w:sz="0" w:space="0" w:color="auto"/>
        <w:left w:val="none" w:sz="0" w:space="0" w:color="auto"/>
        <w:bottom w:val="none" w:sz="0" w:space="0" w:color="auto"/>
        <w:right w:val="none" w:sz="0" w:space="0" w:color="auto"/>
      </w:divBdr>
      <w:divsChild>
        <w:div w:id="202836267">
          <w:marLeft w:val="0"/>
          <w:marRight w:val="0"/>
          <w:marTop w:val="0"/>
          <w:marBottom w:val="0"/>
          <w:divBdr>
            <w:top w:val="none" w:sz="0" w:space="0" w:color="auto"/>
            <w:left w:val="none" w:sz="0" w:space="0" w:color="auto"/>
            <w:bottom w:val="none" w:sz="0" w:space="0" w:color="auto"/>
            <w:right w:val="none" w:sz="0" w:space="0" w:color="auto"/>
          </w:divBdr>
          <w:divsChild>
            <w:div w:id="1384059865">
              <w:marLeft w:val="0"/>
              <w:marRight w:val="0"/>
              <w:marTop w:val="0"/>
              <w:marBottom w:val="0"/>
              <w:divBdr>
                <w:top w:val="none" w:sz="0" w:space="0" w:color="auto"/>
                <w:left w:val="none" w:sz="0" w:space="0" w:color="auto"/>
                <w:bottom w:val="none" w:sz="0" w:space="0" w:color="auto"/>
                <w:right w:val="none" w:sz="0" w:space="0" w:color="auto"/>
              </w:divBdr>
              <w:divsChild>
                <w:div w:id="1136215180">
                  <w:marLeft w:val="0"/>
                  <w:marRight w:val="0"/>
                  <w:marTop w:val="0"/>
                  <w:marBottom w:val="0"/>
                  <w:divBdr>
                    <w:top w:val="none" w:sz="0" w:space="0" w:color="auto"/>
                    <w:left w:val="none" w:sz="0" w:space="0" w:color="auto"/>
                    <w:bottom w:val="none" w:sz="0" w:space="0" w:color="auto"/>
                    <w:right w:val="none" w:sz="0" w:space="0" w:color="auto"/>
                  </w:divBdr>
                  <w:divsChild>
                    <w:div w:id="744498253">
                      <w:marLeft w:val="0"/>
                      <w:marRight w:val="0"/>
                      <w:marTop w:val="0"/>
                      <w:marBottom w:val="0"/>
                      <w:divBdr>
                        <w:top w:val="none" w:sz="0" w:space="0" w:color="auto"/>
                        <w:left w:val="none" w:sz="0" w:space="0" w:color="auto"/>
                        <w:bottom w:val="none" w:sz="0" w:space="0" w:color="auto"/>
                        <w:right w:val="none" w:sz="0" w:space="0" w:color="auto"/>
                      </w:divBdr>
                      <w:divsChild>
                        <w:div w:id="1911381186">
                          <w:marLeft w:val="0"/>
                          <w:marRight w:val="0"/>
                          <w:marTop w:val="0"/>
                          <w:marBottom w:val="0"/>
                          <w:divBdr>
                            <w:top w:val="none" w:sz="0" w:space="0" w:color="auto"/>
                            <w:left w:val="none" w:sz="0" w:space="0" w:color="auto"/>
                            <w:bottom w:val="none" w:sz="0" w:space="0" w:color="auto"/>
                            <w:right w:val="none" w:sz="0" w:space="0" w:color="auto"/>
                          </w:divBdr>
                          <w:divsChild>
                            <w:div w:id="1222208119">
                              <w:marLeft w:val="0"/>
                              <w:marRight w:val="0"/>
                              <w:marTop w:val="0"/>
                              <w:marBottom w:val="0"/>
                              <w:divBdr>
                                <w:top w:val="none" w:sz="0" w:space="0" w:color="auto"/>
                                <w:left w:val="none" w:sz="0" w:space="0" w:color="auto"/>
                                <w:bottom w:val="none" w:sz="0" w:space="0" w:color="auto"/>
                                <w:right w:val="none" w:sz="0" w:space="0" w:color="auto"/>
                              </w:divBdr>
                              <w:divsChild>
                                <w:div w:id="1632708606">
                                  <w:marLeft w:val="0"/>
                                  <w:marRight w:val="0"/>
                                  <w:marTop w:val="0"/>
                                  <w:marBottom w:val="0"/>
                                  <w:divBdr>
                                    <w:top w:val="none" w:sz="0" w:space="0" w:color="auto"/>
                                    <w:left w:val="none" w:sz="0" w:space="0" w:color="auto"/>
                                    <w:bottom w:val="none" w:sz="0" w:space="0" w:color="auto"/>
                                    <w:right w:val="none" w:sz="0" w:space="0" w:color="auto"/>
                                  </w:divBdr>
                                  <w:divsChild>
                                    <w:div w:id="11188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132628">
      <w:bodyDiv w:val="1"/>
      <w:marLeft w:val="0"/>
      <w:marRight w:val="0"/>
      <w:marTop w:val="0"/>
      <w:marBottom w:val="0"/>
      <w:divBdr>
        <w:top w:val="none" w:sz="0" w:space="0" w:color="auto"/>
        <w:left w:val="none" w:sz="0" w:space="0" w:color="auto"/>
        <w:bottom w:val="none" w:sz="0" w:space="0" w:color="auto"/>
        <w:right w:val="none" w:sz="0" w:space="0" w:color="auto"/>
      </w:divBdr>
      <w:divsChild>
        <w:div w:id="1920753432">
          <w:marLeft w:val="0"/>
          <w:marRight w:val="0"/>
          <w:marTop w:val="0"/>
          <w:marBottom w:val="0"/>
          <w:divBdr>
            <w:top w:val="none" w:sz="0" w:space="0" w:color="auto"/>
            <w:left w:val="none" w:sz="0" w:space="0" w:color="auto"/>
            <w:bottom w:val="none" w:sz="0" w:space="0" w:color="auto"/>
            <w:right w:val="none" w:sz="0" w:space="0" w:color="auto"/>
          </w:divBdr>
          <w:divsChild>
            <w:div w:id="1527787389">
              <w:marLeft w:val="0"/>
              <w:marRight w:val="0"/>
              <w:marTop w:val="0"/>
              <w:marBottom w:val="0"/>
              <w:divBdr>
                <w:top w:val="none" w:sz="0" w:space="0" w:color="auto"/>
                <w:left w:val="none" w:sz="0" w:space="0" w:color="auto"/>
                <w:bottom w:val="none" w:sz="0" w:space="0" w:color="auto"/>
                <w:right w:val="none" w:sz="0" w:space="0" w:color="auto"/>
              </w:divBdr>
              <w:divsChild>
                <w:div w:id="453596762">
                  <w:marLeft w:val="0"/>
                  <w:marRight w:val="0"/>
                  <w:marTop w:val="0"/>
                  <w:marBottom w:val="0"/>
                  <w:divBdr>
                    <w:top w:val="none" w:sz="0" w:space="0" w:color="auto"/>
                    <w:left w:val="none" w:sz="0" w:space="0" w:color="auto"/>
                    <w:bottom w:val="none" w:sz="0" w:space="0" w:color="auto"/>
                    <w:right w:val="none" w:sz="0" w:space="0" w:color="auto"/>
                  </w:divBdr>
                  <w:divsChild>
                    <w:div w:id="1768580300">
                      <w:marLeft w:val="0"/>
                      <w:marRight w:val="0"/>
                      <w:marTop w:val="0"/>
                      <w:marBottom w:val="0"/>
                      <w:divBdr>
                        <w:top w:val="none" w:sz="0" w:space="0" w:color="auto"/>
                        <w:left w:val="none" w:sz="0" w:space="0" w:color="auto"/>
                        <w:bottom w:val="none" w:sz="0" w:space="0" w:color="auto"/>
                        <w:right w:val="none" w:sz="0" w:space="0" w:color="auto"/>
                      </w:divBdr>
                      <w:divsChild>
                        <w:div w:id="1254120380">
                          <w:marLeft w:val="0"/>
                          <w:marRight w:val="0"/>
                          <w:marTop w:val="0"/>
                          <w:marBottom w:val="0"/>
                          <w:divBdr>
                            <w:top w:val="none" w:sz="0" w:space="0" w:color="auto"/>
                            <w:left w:val="none" w:sz="0" w:space="0" w:color="auto"/>
                            <w:bottom w:val="none" w:sz="0" w:space="0" w:color="auto"/>
                            <w:right w:val="none" w:sz="0" w:space="0" w:color="auto"/>
                          </w:divBdr>
                          <w:divsChild>
                            <w:div w:id="1001086377">
                              <w:marLeft w:val="0"/>
                              <w:marRight w:val="0"/>
                              <w:marTop w:val="0"/>
                              <w:marBottom w:val="0"/>
                              <w:divBdr>
                                <w:top w:val="none" w:sz="0" w:space="0" w:color="auto"/>
                                <w:left w:val="none" w:sz="0" w:space="0" w:color="auto"/>
                                <w:bottom w:val="none" w:sz="0" w:space="0" w:color="auto"/>
                                <w:right w:val="none" w:sz="0" w:space="0" w:color="auto"/>
                              </w:divBdr>
                              <w:divsChild>
                                <w:div w:id="1775440662">
                                  <w:marLeft w:val="0"/>
                                  <w:marRight w:val="0"/>
                                  <w:marTop w:val="0"/>
                                  <w:marBottom w:val="0"/>
                                  <w:divBdr>
                                    <w:top w:val="none" w:sz="0" w:space="0" w:color="auto"/>
                                    <w:left w:val="none" w:sz="0" w:space="0" w:color="auto"/>
                                    <w:bottom w:val="none" w:sz="0" w:space="0" w:color="auto"/>
                                    <w:right w:val="none" w:sz="0" w:space="0" w:color="auto"/>
                                  </w:divBdr>
                                  <w:divsChild>
                                    <w:div w:id="3360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687070">
      <w:bodyDiv w:val="1"/>
      <w:marLeft w:val="0"/>
      <w:marRight w:val="0"/>
      <w:marTop w:val="0"/>
      <w:marBottom w:val="0"/>
      <w:divBdr>
        <w:top w:val="none" w:sz="0" w:space="0" w:color="auto"/>
        <w:left w:val="none" w:sz="0" w:space="0" w:color="auto"/>
        <w:bottom w:val="none" w:sz="0" w:space="0" w:color="auto"/>
        <w:right w:val="none" w:sz="0" w:space="0" w:color="auto"/>
      </w:divBdr>
      <w:divsChild>
        <w:div w:id="281881539">
          <w:marLeft w:val="0"/>
          <w:marRight w:val="0"/>
          <w:marTop w:val="0"/>
          <w:marBottom w:val="0"/>
          <w:divBdr>
            <w:top w:val="none" w:sz="0" w:space="0" w:color="auto"/>
            <w:left w:val="none" w:sz="0" w:space="0" w:color="auto"/>
            <w:bottom w:val="none" w:sz="0" w:space="0" w:color="auto"/>
            <w:right w:val="none" w:sz="0" w:space="0" w:color="auto"/>
          </w:divBdr>
          <w:divsChild>
            <w:div w:id="1110397955">
              <w:marLeft w:val="0"/>
              <w:marRight w:val="0"/>
              <w:marTop w:val="0"/>
              <w:marBottom w:val="0"/>
              <w:divBdr>
                <w:top w:val="none" w:sz="0" w:space="0" w:color="auto"/>
                <w:left w:val="none" w:sz="0" w:space="0" w:color="auto"/>
                <w:bottom w:val="none" w:sz="0" w:space="0" w:color="auto"/>
                <w:right w:val="none" w:sz="0" w:space="0" w:color="auto"/>
              </w:divBdr>
              <w:divsChild>
                <w:div w:id="9843347">
                  <w:marLeft w:val="0"/>
                  <w:marRight w:val="0"/>
                  <w:marTop w:val="0"/>
                  <w:marBottom w:val="0"/>
                  <w:divBdr>
                    <w:top w:val="none" w:sz="0" w:space="0" w:color="auto"/>
                    <w:left w:val="none" w:sz="0" w:space="0" w:color="auto"/>
                    <w:bottom w:val="none" w:sz="0" w:space="0" w:color="auto"/>
                    <w:right w:val="none" w:sz="0" w:space="0" w:color="auto"/>
                  </w:divBdr>
                  <w:divsChild>
                    <w:div w:id="592595640">
                      <w:marLeft w:val="0"/>
                      <w:marRight w:val="0"/>
                      <w:marTop w:val="0"/>
                      <w:marBottom w:val="0"/>
                      <w:divBdr>
                        <w:top w:val="none" w:sz="0" w:space="0" w:color="auto"/>
                        <w:left w:val="none" w:sz="0" w:space="0" w:color="auto"/>
                        <w:bottom w:val="none" w:sz="0" w:space="0" w:color="auto"/>
                        <w:right w:val="none" w:sz="0" w:space="0" w:color="auto"/>
                      </w:divBdr>
                      <w:divsChild>
                        <w:div w:id="333001025">
                          <w:marLeft w:val="0"/>
                          <w:marRight w:val="0"/>
                          <w:marTop w:val="0"/>
                          <w:marBottom w:val="0"/>
                          <w:divBdr>
                            <w:top w:val="none" w:sz="0" w:space="0" w:color="auto"/>
                            <w:left w:val="none" w:sz="0" w:space="0" w:color="auto"/>
                            <w:bottom w:val="none" w:sz="0" w:space="0" w:color="auto"/>
                            <w:right w:val="none" w:sz="0" w:space="0" w:color="auto"/>
                          </w:divBdr>
                          <w:divsChild>
                            <w:div w:id="137036937">
                              <w:marLeft w:val="0"/>
                              <w:marRight w:val="0"/>
                              <w:marTop w:val="0"/>
                              <w:marBottom w:val="0"/>
                              <w:divBdr>
                                <w:top w:val="none" w:sz="0" w:space="0" w:color="auto"/>
                                <w:left w:val="none" w:sz="0" w:space="0" w:color="auto"/>
                                <w:bottom w:val="none" w:sz="0" w:space="0" w:color="auto"/>
                                <w:right w:val="none" w:sz="0" w:space="0" w:color="auto"/>
                              </w:divBdr>
                              <w:divsChild>
                                <w:div w:id="164634299">
                                  <w:marLeft w:val="0"/>
                                  <w:marRight w:val="0"/>
                                  <w:marTop w:val="0"/>
                                  <w:marBottom w:val="0"/>
                                  <w:divBdr>
                                    <w:top w:val="none" w:sz="0" w:space="0" w:color="auto"/>
                                    <w:left w:val="none" w:sz="0" w:space="0" w:color="auto"/>
                                    <w:bottom w:val="none" w:sz="0" w:space="0" w:color="auto"/>
                                    <w:right w:val="none" w:sz="0" w:space="0" w:color="auto"/>
                                  </w:divBdr>
                                  <w:divsChild>
                                    <w:div w:id="2740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422753">
      <w:bodyDiv w:val="1"/>
      <w:marLeft w:val="0"/>
      <w:marRight w:val="0"/>
      <w:marTop w:val="0"/>
      <w:marBottom w:val="0"/>
      <w:divBdr>
        <w:top w:val="none" w:sz="0" w:space="0" w:color="auto"/>
        <w:left w:val="none" w:sz="0" w:space="0" w:color="auto"/>
        <w:bottom w:val="none" w:sz="0" w:space="0" w:color="auto"/>
        <w:right w:val="none" w:sz="0" w:space="0" w:color="auto"/>
      </w:divBdr>
      <w:divsChild>
        <w:div w:id="1881625688">
          <w:marLeft w:val="0"/>
          <w:marRight w:val="0"/>
          <w:marTop w:val="0"/>
          <w:marBottom w:val="0"/>
          <w:divBdr>
            <w:top w:val="none" w:sz="0" w:space="0" w:color="auto"/>
            <w:left w:val="none" w:sz="0" w:space="0" w:color="auto"/>
            <w:bottom w:val="none" w:sz="0" w:space="0" w:color="auto"/>
            <w:right w:val="none" w:sz="0" w:space="0" w:color="auto"/>
          </w:divBdr>
          <w:divsChild>
            <w:div w:id="337852436">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1201942900">
                      <w:marLeft w:val="0"/>
                      <w:marRight w:val="0"/>
                      <w:marTop w:val="0"/>
                      <w:marBottom w:val="0"/>
                      <w:divBdr>
                        <w:top w:val="none" w:sz="0" w:space="0" w:color="auto"/>
                        <w:left w:val="none" w:sz="0" w:space="0" w:color="auto"/>
                        <w:bottom w:val="none" w:sz="0" w:space="0" w:color="auto"/>
                        <w:right w:val="none" w:sz="0" w:space="0" w:color="auto"/>
                      </w:divBdr>
                      <w:divsChild>
                        <w:div w:id="170604376">
                          <w:marLeft w:val="0"/>
                          <w:marRight w:val="0"/>
                          <w:marTop w:val="0"/>
                          <w:marBottom w:val="0"/>
                          <w:divBdr>
                            <w:top w:val="none" w:sz="0" w:space="0" w:color="auto"/>
                            <w:left w:val="none" w:sz="0" w:space="0" w:color="auto"/>
                            <w:bottom w:val="none" w:sz="0" w:space="0" w:color="auto"/>
                            <w:right w:val="none" w:sz="0" w:space="0" w:color="auto"/>
                          </w:divBdr>
                          <w:divsChild>
                            <w:div w:id="1407530765">
                              <w:marLeft w:val="0"/>
                              <w:marRight w:val="0"/>
                              <w:marTop w:val="0"/>
                              <w:marBottom w:val="0"/>
                              <w:divBdr>
                                <w:top w:val="none" w:sz="0" w:space="0" w:color="auto"/>
                                <w:left w:val="none" w:sz="0" w:space="0" w:color="auto"/>
                                <w:bottom w:val="none" w:sz="0" w:space="0" w:color="auto"/>
                                <w:right w:val="none" w:sz="0" w:space="0" w:color="auto"/>
                              </w:divBdr>
                              <w:divsChild>
                                <w:div w:id="1323243934">
                                  <w:marLeft w:val="0"/>
                                  <w:marRight w:val="0"/>
                                  <w:marTop w:val="0"/>
                                  <w:marBottom w:val="0"/>
                                  <w:divBdr>
                                    <w:top w:val="none" w:sz="0" w:space="0" w:color="auto"/>
                                    <w:left w:val="none" w:sz="0" w:space="0" w:color="auto"/>
                                    <w:bottom w:val="none" w:sz="0" w:space="0" w:color="auto"/>
                                    <w:right w:val="none" w:sz="0" w:space="0" w:color="auto"/>
                                  </w:divBdr>
                                  <w:divsChild>
                                    <w:div w:id="20599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181285">
      <w:bodyDiv w:val="1"/>
      <w:marLeft w:val="0"/>
      <w:marRight w:val="0"/>
      <w:marTop w:val="0"/>
      <w:marBottom w:val="0"/>
      <w:divBdr>
        <w:top w:val="none" w:sz="0" w:space="0" w:color="auto"/>
        <w:left w:val="none" w:sz="0" w:space="0" w:color="auto"/>
        <w:bottom w:val="none" w:sz="0" w:space="0" w:color="auto"/>
        <w:right w:val="none" w:sz="0" w:space="0" w:color="auto"/>
      </w:divBdr>
      <w:divsChild>
        <w:div w:id="2144346181">
          <w:marLeft w:val="0"/>
          <w:marRight w:val="0"/>
          <w:marTop w:val="0"/>
          <w:marBottom w:val="0"/>
          <w:divBdr>
            <w:top w:val="none" w:sz="0" w:space="0" w:color="auto"/>
            <w:left w:val="none" w:sz="0" w:space="0" w:color="auto"/>
            <w:bottom w:val="none" w:sz="0" w:space="0" w:color="auto"/>
            <w:right w:val="none" w:sz="0" w:space="0" w:color="auto"/>
          </w:divBdr>
          <w:divsChild>
            <w:div w:id="1983340160">
              <w:marLeft w:val="0"/>
              <w:marRight w:val="0"/>
              <w:marTop w:val="3135"/>
              <w:marBottom w:val="0"/>
              <w:divBdr>
                <w:top w:val="none" w:sz="0" w:space="0" w:color="auto"/>
                <w:left w:val="none" w:sz="0" w:space="0" w:color="auto"/>
                <w:bottom w:val="none" w:sz="0" w:space="0" w:color="auto"/>
                <w:right w:val="none" w:sz="0" w:space="0" w:color="auto"/>
              </w:divBdr>
              <w:divsChild>
                <w:div w:id="9456509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1063154">
          <w:marLeft w:val="0"/>
          <w:marRight w:val="0"/>
          <w:marTop w:val="0"/>
          <w:marBottom w:val="0"/>
          <w:divBdr>
            <w:top w:val="none" w:sz="0" w:space="0" w:color="auto"/>
            <w:left w:val="none" w:sz="0" w:space="0" w:color="auto"/>
            <w:bottom w:val="none" w:sz="0" w:space="0" w:color="auto"/>
            <w:right w:val="none" w:sz="0" w:space="0" w:color="auto"/>
          </w:divBdr>
          <w:divsChild>
            <w:div w:id="1355155882">
              <w:marLeft w:val="0"/>
              <w:marRight w:val="0"/>
              <w:marTop w:val="0"/>
              <w:marBottom w:val="0"/>
              <w:divBdr>
                <w:top w:val="none" w:sz="0" w:space="0" w:color="auto"/>
                <w:left w:val="none" w:sz="0" w:space="0" w:color="auto"/>
                <w:bottom w:val="none" w:sz="0" w:space="0" w:color="auto"/>
                <w:right w:val="none" w:sz="0" w:space="0" w:color="auto"/>
              </w:divBdr>
              <w:divsChild>
                <w:div w:id="2054428509">
                  <w:marLeft w:val="0"/>
                  <w:marRight w:val="0"/>
                  <w:marTop w:val="0"/>
                  <w:marBottom w:val="0"/>
                  <w:divBdr>
                    <w:top w:val="none" w:sz="0" w:space="0" w:color="auto"/>
                    <w:left w:val="none" w:sz="0" w:space="0" w:color="auto"/>
                    <w:bottom w:val="none" w:sz="0" w:space="0" w:color="auto"/>
                    <w:right w:val="none" w:sz="0" w:space="0" w:color="auto"/>
                  </w:divBdr>
                  <w:divsChild>
                    <w:div w:id="814227598">
                      <w:marLeft w:val="0"/>
                      <w:marRight w:val="0"/>
                      <w:marTop w:val="0"/>
                      <w:marBottom w:val="0"/>
                      <w:divBdr>
                        <w:top w:val="none" w:sz="0" w:space="0" w:color="auto"/>
                        <w:left w:val="none" w:sz="0" w:space="0" w:color="auto"/>
                        <w:bottom w:val="none" w:sz="0" w:space="0" w:color="auto"/>
                        <w:right w:val="none" w:sz="0" w:space="0" w:color="auto"/>
                      </w:divBdr>
                      <w:divsChild>
                        <w:div w:id="503596458">
                          <w:marLeft w:val="0"/>
                          <w:marRight w:val="0"/>
                          <w:marTop w:val="0"/>
                          <w:marBottom w:val="0"/>
                          <w:divBdr>
                            <w:top w:val="none" w:sz="0" w:space="0" w:color="auto"/>
                            <w:left w:val="none" w:sz="0" w:space="0" w:color="auto"/>
                            <w:bottom w:val="none" w:sz="0" w:space="0" w:color="auto"/>
                            <w:right w:val="none" w:sz="0" w:space="0" w:color="auto"/>
                          </w:divBdr>
                          <w:divsChild>
                            <w:div w:id="402147827">
                              <w:marLeft w:val="0"/>
                              <w:marRight w:val="0"/>
                              <w:marTop w:val="0"/>
                              <w:marBottom w:val="0"/>
                              <w:divBdr>
                                <w:top w:val="none" w:sz="0" w:space="0" w:color="auto"/>
                                <w:left w:val="none" w:sz="0" w:space="0" w:color="auto"/>
                                <w:bottom w:val="none" w:sz="0" w:space="0" w:color="auto"/>
                                <w:right w:val="none" w:sz="0" w:space="0" w:color="auto"/>
                              </w:divBdr>
                              <w:divsChild>
                                <w:div w:id="1509441491">
                                  <w:marLeft w:val="0"/>
                                  <w:marRight w:val="0"/>
                                  <w:marTop w:val="0"/>
                                  <w:marBottom w:val="0"/>
                                  <w:divBdr>
                                    <w:top w:val="none" w:sz="0" w:space="0" w:color="auto"/>
                                    <w:left w:val="none" w:sz="0" w:space="0" w:color="auto"/>
                                    <w:bottom w:val="none" w:sz="0" w:space="0" w:color="auto"/>
                                    <w:right w:val="none" w:sz="0" w:space="0" w:color="auto"/>
                                  </w:divBdr>
                                  <w:divsChild>
                                    <w:div w:id="1869414893">
                                      <w:marLeft w:val="0"/>
                                      <w:marRight w:val="0"/>
                                      <w:marTop w:val="0"/>
                                      <w:marBottom w:val="0"/>
                                      <w:divBdr>
                                        <w:top w:val="none" w:sz="0" w:space="0" w:color="auto"/>
                                        <w:left w:val="none" w:sz="0" w:space="0" w:color="auto"/>
                                        <w:bottom w:val="none" w:sz="0" w:space="0" w:color="auto"/>
                                        <w:right w:val="none" w:sz="0" w:space="0" w:color="auto"/>
                                      </w:divBdr>
                                      <w:divsChild>
                                        <w:div w:id="656803163">
                                          <w:marLeft w:val="0"/>
                                          <w:marRight w:val="0"/>
                                          <w:marTop w:val="0"/>
                                          <w:marBottom w:val="0"/>
                                          <w:divBdr>
                                            <w:top w:val="none" w:sz="0" w:space="0" w:color="auto"/>
                                            <w:left w:val="none" w:sz="0" w:space="0" w:color="auto"/>
                                            <w:bottom w:val="none" w:sz="0" w:space="0" w:color="auto"/>
                                            <w:right w:val="none" w:sz="0" w:space="0" w:color="auto"/>
                                          </w:divBdr>
                                          <w:divsChild>
                                            <w:div w:id="2007980029">
                                              <w:marLeft w:val="0"/>
                                              <w:marRight w:val="0"/>
                                              <w:marTop w:val="0"/>
                                              <w:marBottom w:val="0"/>
                                              <w:divBdr>
                                                <w:top w:val="none" w:sz="0" w:space="0" w:color="auto"/>
                                                <w:left w:val="none" w:sz="0" w:space="0" w:color="auto"/>
                                                <w:bottom w:val="none" w:sz="0" w:space="0" w:color="auto"/>
                                                <w:right w:val="none" w:sz="0" w:space="0" w:color="auto"/>
                                              </w:divBdr>
                                              <w:divsChild>
                                                <w:div w:id="20236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ckeys.com/books/index.html" TargetMode="External"/><Relationship Id="rId13" Type="http://schemas.openxmlformats.org/officeDocument/2006/relationships/hyperlink" Target="http://www.talkingpoint.org.uk" TargetMode="External"/><Relationship Id="rId18" Type="http://schemas.openxmlformats.org/officeDocument/2006/relationships/hyperlink" Target="http://www.phonicsplay.co.uk" TargetMode="External"/><Relationship Id="rId26" Type="http://schemas.openxmlformats.org/officeDocument/2006/relationships/hyperlink" Target="http://www.kenttrustweb.org.uk" TargetMode="External"/><Relationship Id="rId39" Type="http://schemas.openxmlformats.org/officeDocument/2006/relationships/hyperlink" Target="http://www.topmarks.co.uk" TargetMode="External"/><Relationship Id="rId3" Type="http://schemas.openxmlformats.org/officeDocument/2006/relationships/settings" Target="settings.xml"/><Relationship Id="rId21" Type="http://schemas.openxmlformats.org/officeDocument/2006/relationships/hyperlink" Target="http://www.teachingideas.co.uk/pe/contents_games.htm" TargetMode="External"/><Relationship Id="rId34" Type="http://schemas.openxmlformats.org/officeDocument/2006/relationships/hyperlink" Target="http://www.bigeyedowl.co.uk/songs.htm" TargetMode="External"/><Relationship Id="rId42" Type="http://schemas.openxmlformats.org/officeDocument/2006/relationships/hyperlink" Target="http://www.tes.co.uk/early-years-teaching-resources/" TargetMode="External"/><Relationship Id="rId47" Type="http://schemas.openxmlformats.org/officeDocument/2006/relationships/theme" Target="theme/theme1.xml"/><Relationship Id="rId7" Type="http://schemas.openxmlformats.org/officeDocument/2006/relationships/hyperlink" Target="https://www.nottinghamcity.gov.uk/media/3372503/resilience-development-pack.pdf" TargetMode="External"/><Relationship Id="rId12" Type="http://schemas.openxmlformats.org/officeDocument/2006/relationships/hyperlink" Target="http://www.talk4writing.com" TargetMode="External"/><Relationship Id="rId17" Type="http://schemas.openxmlformats.org/officeDocument/2006/relationships/hyperlink" Target="http://www.starfall.com" TargetMode="External"/><Relationship Id="rId25" Type="http://schemas.openxmlformats.org/officeDocument/2006/relationships/hyperlink" Target="http://www.iboard.co.uk-" TargetMode="External"/><Relationship Id="rId33" Type="http://schemas.openxmlformats.org/officeDocument/2006/relationships/hyperlink" Target="http://www.preschoolexpress.com/music_station.shtml" TargetMode="External"/><Relationship Id="rId38" Type="http://schemas.openxmlformats.org/officeDocument/2006/relationships/hyperlink" Target="http://www.toy-library.co.u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tters-and-sounds.com" TargetMode="External"/><Relationship Id="rId20" Type="http://schemas.openxmlformats.org/officeDocument/2006/relationships/hyperlink" Target="http://www.playlearninglife.org.uk" TargetMode="External"/><Relationship Id="rId29" Type="http://schemas.openxmlformats.org/officeDocument/2006/relationships/hyperlink" Target="http://www.naturedetectives.org.uk/" TargetMode="External"/><Relationship Id="rId41" Type="http://schemas.openxmlformats.org/officeDocument/2006/relationships/hyperlink" Target="http://www.playbasedlearning.com.au" TargetMode="External"/><Relationship Id="rId1" Type="http://schemas.openxmlformats.org/officeDocument/2006/relationships/numbering" Target="numbering.xml"/><Relationship Id="rId6" Type="http://schemas.openxmlformats.org/officeDocument/2006/relationships/hyperlink" Target="http://www.preschoolrainbow.org/activities-circleLarge" TargetMode="External"/><Relationship Id="rId11" Type="http://schemas.openxmlformats.org/officeDocument/2006/relationships/hyperlink" Target="http://www.chatterboxchallenge.org.uk/-" TargetMode="External"/><Relationship Id="rId24" Type="http://schemas.openxmlformats.org/officeDocument/2006/relationships/hyperlink" Target="http://www.teachingideas.co.uk/" TargetMode="External"/><Relationship Id="rId32" Type="http://schemas.openxmlformats.org/officeDocument/2006/relationships/hyperlink" Target="http://www.songsforteaching.com" TargetMode="External"/><Relationship Id="rId37" Type="http://schemas.openxmlformats.org/officeDocument/2006/relationships/hyperlink" Target="http://www.abcdoes.com" TargetMode="External"/><Relationship Id="rId40" Type="http://schemas.openxmlformats.org/officeDocument/2006/relationships/hyperlink" Target="http://www.bigeyedowl.co.uk" TargetMode="External"/><Relationship Id="rId45" Type="http://schemas.openxmlformats.org/officeDocument/2006/relationships/hyperlink" Target="http://www.elizabethjarmantraining.co.uk" TargetMode="External"/><Relationship Id="rId5" Type="http://schemas.openxmlformats.org/officeDocument/2006/relationships/hyperlink" Target="http://www.circle-time.co.uk/resources" TargetMode="External"/><Relationship Id="rId15" Type="http://schemas.openxmlformats.org/officeDocument/2006/relationships/hyperlink" Target="http://www.thecommunicationtrust.org.uk" TargetMode="External"/><Relationship Id="rId23" Type="http://schemas.openxmlformats.org/officeDocument/2006/relationships/hyperlink" Target="https://www.earlymovers.org.uk/" TargetMode="External"/><Relationship Id="rId28" Type="http://schemas.openxmlformats.org/officeDocument/2006/relationships/hyperlink" Target="http://www.underfives.co.uk" TargetMode="External"/><Relationship Id="rId36" Type="http://schemas.openxmlformats.org/officeDocument/2006/relationships/hyperlink" Target="http://www.coxhoe.durham.sch.uk" TargetMode="External"/><Relationship Id="rId10" Type="http://schemas.openxmlformats.org/officeDocument/2006/relationships/hyperlink" Target="http://www.ican.org.uk" TargetMode="External"/><Relationship Id="rId19" Type="http://schemas.openxmlformats.org/officeDocument/2006/relationships/hyperlink" Target="http://www.childrensfoodtrust.org.uk" TargetMode="External"/><Relationship Id="rId31" Type="http://schemas.openxmlformats.org/officeDocument/2006/relationships/hyperlink" Target="http://www.dltk-kids.com/world/index.htm" TargetMode="External"/><Relationship Id="rId44" Type="http://schemas.openxmlformats.org/officeDocument/2006/relationships/hyperlink" Target="http://www.creativestarlearning.co.uk/" TargetMode="External"/><Relationship Id="rId4" Type="http://schemas.openxmlformats.org/officeDocument/2006/relationships/webSettings" Target="webSettings.xml"/><Relationship Id="rId9" Type="http://schemas.openxmlformats.org/officeDocument/2006/relationships/hyperlink" Target="http://www.bbc.co.uk/cbeebies/stories/-" TargetMode="External"/><Relationship Id="rId14" Type="http://schemas.openxmlformats.org/officeDocument/2006/relationships/hyperlink" Target="http://www.literacytrust.org.uk/talk_to_your_baby/resources" TargetMode="External"/><Relationship Id="rId22" Type="http://schemas.openxmlformats.org/officeDocument/2006/relationships/hyperlink" Target="http://www.bhf.org.uk/publications/view-publication" TargetMode="External"/><Relationship Id="rId27" Type="http://schemas.openxmlformats.org/officeDocument/2006/relationships/hyperlink" Target="http://foundation.e2bn.org/-" TargetMode="External"/><Relationship Id="rId30" Type="http://schemas.openxmlformats.org/officeDocument/2006/relationships/hyperlink" Target="http://www.communityplaythings.co.uk" TargetMode="External"/><Relationship Id="rId35" Type="http://schemas.openxmlformats.org/officeDocument/2006/relationships/hyperlink" Target="http://earlyyearsmatters.co.uk/" TargetMode="External"/><Relationship Id="rId43" Type="http://schemas.openxmlformats.org/officeDocument/2006/relationships/hyperlink" Target="http://www.ece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6669</Characters>
  <Application>Microsoft Office Word</Application>
  <DocSecurity>0</DocSecurity>
  <Lines>55</Lines>
  <Paragraphs>15</Paragraphs>
  <ScaleCrop>false</ScaleCrop>
  <Company>Nottingham City Council</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Crossley</dc:creator>
  <cp:keywords/>
  <dc:description/>
  <cp:lastModifiedBy>Katherine Crossley</cp:lastModifiedBy>
  <cp:revision>2</cp:revision>
  <dcterms:created xsi:type="dcterms:W3CDTF">2023-07-12T17:21:00Z</dcterms:created>
  <dcterms:modified xsi:type="dcterms:W3CDTF">2023-07-12T17:21:00Z</dcterms:modified>
</cp:coreProperties>
</file>