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226DF" w14:textId="77777777" w:rsidR="00C40189" w:rsidRPr="0031743E" w:rsidRDefault="0031743E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Emotions,</w:t>
      </w:r>
      <w:r w:rsidR="00B10B5D" w:rsidRPr="0031743E">
        <w:rPr>
          <w:sz w:val="36"/>
          <w:szCs w:val="36"/>
          <w:u w:val="single"/>
        </w:rPr>
        <w:t xml:space="preserve"> Feelings</w:t>
      </w:r>
      <w:r>
        <w:rPr>
          <w:sz w:val="36"/>
          <w:szCs w:val="36"/>
          <w:u w:val="single"/>
        </w:rPr>
        <w:t xml:space="preserve"> and behaviour regulation</w:t>
      </w:r>
      <w:r w:rsidR="00B10B5D" w:rsidRPr="0031743E">
        <w:rPr>
          <w:sz w:val="36"/>
          <w:szCs w:val="36"/>
          <w:u w:val="single"/>
        </w:rPr>
        <w:t xml:space="preserve"> </w:t>
      </w:r>
    </w:p>
    <w:p w14:paraId="3BA9F807" w14:textId="77777777" w:rsidR="00C7230B" w:rsidRDefault="00C7230B"/>
    <w:p w14:paraId="029CF52B" w14:textId="77777777" w:rsidR="00B10B5D" w:rsidRDefault="00B10B5D">
      <w:pPr>
        <w:rPr>
          <w:b/>
        </w:rPr>
      </w:pPr>
      <w:r>
        <w:t>Balloons fille</w:t>
      </w:r>
      <w:r w:rsidR="000061F0">
        <w:t xml:space="preserve">d with cornflour with faces on </w:t>
      </w:r>
      <w:r w:rsidR="000D3C21">
        <w:t xml:space="preserve">with </w:t>
      </w:r>
      <w:r w:rsidR="0070037C" w:rsidRPr="000061F0">
        <w:rPr>
          <w:b/>
        </w:rPr>
        <w:t>happy,</w:t>
      </w:r>
      <w:r w:rsidR="000061F0" w:rsidRPr="000061F0">
        <w:rPr>
          <w:b/>
        </w:rPr>
        <w:t xml:space="preserve"> </w:t>
      </w:r>
      <w:r w:rsidR="005E2524">
        <w:rPr>
          <w:b/>
        </w:rPr>
        <w:t>sad, cross, worried, excited</w:t>
      </w:r>
      <w:r w:rsidR="000061F0">
        <w:rPr>
          <w:b/>
        </w:rPr>
        <w:t>,</w:t>
      </w:r>
      <w:r w:rsidR="000D3C21" w:rsidRPr="000061F0">
        <w:rPr>
          <w:b/>
        </w:rPr>
        <w:t xml:space="preserve"> faces</w:t>
      </w:r>
    </w:p>
    <w:p w14:paraId="5A76372E" w14:textId="77777777" w:rsidR="000D3AA2" w:rsidRDefault="000D3AA2">
      <w:r>
        <w:rPr>
          <w:noProof/>
          <w:color w:val="0000FF"/>
          <w:lang w:eastAsia="en-GB"/>
        </w:rPr>
        <w:drawing>
          <wp:inline distT="0" distB="0" distL="0" distR="0" wp14:anchorId="0D1A7446" wp14:editId="4AEB520F">
            <wp:extent cx="2514600" cy="1089660"/>
            <wp:effectExtent l="0" t="0" r="0" b="0"/>
            <wp:docPr id="6" name="irc_mi" descr="Image result for emotion and feeling resourc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motion and feeling resourc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35"/>
                    <a:stretch/>
                  </pic:blipFill>
                  <pic:spPr bwMode="auto">
                    <a:xfrm>
                      <a:off x="0" y="0"/>
                      <a:ext cx="25146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2FC146" w14:textId="77777777" w:rsidR="00C7230B" w:rsidRDefault="00C7230B"/>
    <w:p w14:paraId="37165194" w14:textId="77777777" w:rsidR="00B10B5D" w:rsidRDefault="00B10B5D">
      <w:r>
        <w:t>Posting box with hole in top</w:t>
      </w:r>
      <w:r w:rsidR="000061F0">
        <w:t xml:space="preserve">, using </w:t>
      </w:r>
      <w:r>
        <w:t>coloured plain small balls with faces drawn on</w:t>
      </w:r>
    </w:p>
    <w:p w14:paraId="6E44689D" w14:textId="77777777" w:rsidR="00EA74E7" w:rsidRDefault="00EA74E7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40B7DEDE" wp14:editId="68EDC72F">
            <wp:extent cx="1691640" cy="1209040"/>
            <wp:effectExtent l="0" t="0" r="3810" b="0"/>
            <wp:docPr id="9" name="Picture 9" descr="Image result for emotion and feeling craf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emotion and feeling craf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30" cy="121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E44AC" w14:textId="77777777" w:rsidR="00C7230B" w:rsidRDefault="00C7230B" w:rsidP="00241BBD"/>
    <w:p w14:paraId="0E4D5B38" w14:textId="77777777" w:rsidR="00241BBD" w:rsidRDefault="00241BBD" w:rsidP="00241BBD">
      <w:r>
        <w:t>Soap bottles with faces on stickers with coloured water</w:t>
      </w:r>
    </w:p>
    <w:p w14:paraId="48B139ED" w14:textId="77777777" w:rsidR="00241BBD" w:rsidRDefault="00241BBD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04FF3C6E" wp14:editId="4EBE0015">
            <wp:extent cx="2247900" cy="1455420"/>
            <wp:effectExtent l="0" t="0" r="0" b="0"/>
            <wp:docPr id="2" name="Picture 2" descr="Image result for emotion and feeling craft bottles and wall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emotion and feeling craft bottles and wall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816FB" w14:textId="77777777" w:rsidR="00C7230B" w:rsidRDefault="00C7230B"/>
    <w:p w14:paraId="1B668BE1" w14:textId="77777777" w:rsidR="00EA74E7" w:rsidRDefault="00B10B5D">
      <w:r>
        <w:t xml:space="preserve">Calm down bottles with glitter and oil, red, orange, yellow, green, </w:t>
      </w:r>
      <w:r w:rsidR="000C55C4">
        <w:t>blue</w:t>
      </w:r>
    </w:p>
    <w:p w14:paraId="4810F168" w14:textId="77777777" w:rsidR="00B10B5D" w:rsidRDefault="00EA74E7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t xml:space="preserve"> </w:t>
      </w:r>
      <w: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6A160157" wp14:editId="693E4D08">
            <wp:extent cx="1950720" cy="1950720"/>
            <wp:effectExtent l="0" t="0" r="0" b="0"/>
            <wp:docPr id="14" name="Picture 14" descr="Image result for emotion and feeling craft bottles and walls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emotion and feeling craft bottles and walls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A053D" w14:textId="77777777" w:rsidR="00EA74E7" w:rsidRDefault="000C55C4">
      <w:r>
        <w:lastRenderedPageBreak/>
        <w:t xml:space="preserve">Emotion wall with coloured </w:t>
      </w:r>
      <w:r w:rsidR="00241BBD">
        <w:t xml:space="preserve">strips of material </w:t>
      </w:r>
      <w:r w:rsidR="00C7230B">
        <w:t>or paint</w:t>
      </w:r>
      <w:r>
        <w:t xml:space="preserve"> hung on the wall to stand in front </w:t>
      </w:r>
      <w:r w:rsidR="00241BBD">
        <w:t>with labels saying today I am feeling blue, red, orange, yellow, green (sad, cross, worried,  happy, excited)</w:t>
      </w:r>
    </w:p>
    <w:p w14:paraId="1477C290" w14:textId="77777777" w:rsidR="00EA74E7" w:rsidRDefault="00780F77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161E115D" wp14:editId="1A8CCE04">
            <wp:extent cx="3810000" cy="1203960"/>
            <wp:effectExtent l="0" t="0" r="0" b="0"/>
            <wp:docPr id="3" name="Picture 3" descr="Image result for emotion and feeling walls hanging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motion and feeling walls hanging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FDA24" w14:textId="77777777" w:rsidR="00EB1CF6" w:rsidRDefault="00EB1CF6">
      <w:r>
        <w:t>Use paint swatches to choose how you feel</w:t>
      </w:r>
    </w:p>
    <w:p w14:paraId="4B106A06" w14:textId="77777777" w:rsidR="00EA74E7" w:rsidRDefault="00EB1CF6">
      <w: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26C82FE5" wp14:editId="68E21FC2">
            <wp:extent cx="2857500" cy="1600200"/>
            <wp:effectExtent l="0" t="0" r="0" b="0"/>
            <wp:docPr id="4" name="Picture 4" descr="Image result for emotion and feeling walls hanging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motion and feeling walls hanging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044F1" w14:textId="77777777" w:rsidR="000061F0" w:rsidRDefault="000061F0">
      <w:r>
        <w:t>Red, amber, green fan showing too fast to too slow for ASD hyperactive or inactive</w:t>
      </w:r>
    </w:p>
    <w:p w14:paraId="1E21A672" w14:textId="77777777" w:rsidR="000D3AA2" w:rsidRDefault="000D3AA2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45E93ED3" wp14:editId="201C0D54">
            <wp:extent cx="2476500" cy="1851660"/>
            <wp:effectExtent l="0" t="0" r="0" b="0"/>
            <wp:docPr id="7" name="Picture 7" descr="Image result for emotion and feeling resource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emotion and feeling resource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B358A" w14:textId="77777777" w:rsidR="00EA74E7" w:rsidRDefault="000061F0">
      <w:r>
        <w:t>Emotion coloured circles for carpet time how are you feeling today</w:t>
      </w:r>
    </w:p>
    <w:p w14:paraId="3F41A59B" w14:textId="77777777" w:rsidR="000061F0" w:rsidRDefault="00241BBD">
      <w:r>
        <w:t xml:space="preserve">Personalised feeling card: </w:t>
      </w:r>
      <w:r w:rsidR="000061F0">
        <w:rPr>
          <w:noProof/>
          <w:lang w:eastAsia="en-GB"/>
        </w:rPr>
        <w:drawing>
          <wp:inline distT="0" distB="0" distL="0" distR="0" wp14:anchorId="6F381FD6" wp14:editId="572A4A27">
            <wp:extent cx="1728987" cy="1996440"/>
            <wp:effectExtent l="0" t="0" r="5080" b="3810"/>
            <wp:docPr id="1" name="Picture 1" descr="https://upload.wikimedia.org/wikipedia/commons/thumb/1/10/Emotions_-_3.svg/512px-Emotions_-_3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1/10/Emotions_-_3.svg/512px-Emotions_-_3.sv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745" cy="200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B072B" w14:textId="77777777" w:rsidR="000061F0" w:rsidRDefault="00241BBD">
      <w:r>
        <w:t>I</w:t>
      </w:r>
      <w:r w:rsidR="000061F0">
        <w:t>nstead of tender place a child’s face with an arrow in the centre to point to how they are feeling.</w:t>
      </w:r>
    </w:p>
    <w:p w14:paraId="0ECEF0FD" w14:textId="77777777" w:rsidR="001F7EFC" w:rsidRPr="001F7EFC" w:rsidRDefault="001F7EFC">
      <w:pPr>
        <w:rPr>
          <w:sz w:val="36"/>
          <w:szCs w:val="36"/>
        </w:rPr>
      </w:pPr>
      <w:r w:rsidRPr="001F7EFC">
        <w:rPr>
          <w:sz w:val="36"/>
          <w:szCs w:val="36"/>
        </w:rPr>
        <w:lastRenderedPageBreak/>
        <w:t xml:space="preserve">Other craft </w:t>
      </w:r>
      <w:r w:rsidR="00F37044">
        <w:rPr>
          <w:sz w:val="36"/>
          <w:szCs w:val="36"/>
        </w:rPr>
        <w:t xml:space="preserve">activities and </w:t>
      </w:r>
      <w:r w:rsidRPr="001F7EFC">
        <w:rPr>
          <w:sz w:val="36"/>
          <w:szCs w:val="36"/>
        </w:rPr>
        <w:t xml:space="preserve">ideas </w:t>
      </w:r>
    </w:p>
    <w:p w14:paraId="33FFD0C2" w14:textId="77777777" w:rsidR="001F7EFC" w:rsidRDefault="005F3D4C">
      <w:r>
        <w:rPr>
          <w:noProof/>
          <w:color w:val="0000FF"/>
          <w:lang w:eastAsia="en-GB"/>
        </w:rPr>
        <w:drawing>
          <wp:inline distT="0" distB="0" distL="0" distR="0" wp14:anchorId="0C6BAC4A" wp14:editId="19BD3880">
            <wp:extent cx="1319364" cy="1866900"/>
            <wp:effectExtent l="0" t="0" r="0" b="0"/>
            <wp:docPr id="5" name="irc_mi" descr="Image result for emotion and feeling resource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motion and feeling resources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03" cy="189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EFC">
        <w:t xml:space="preserve"> </w:t>
      </w:r>
    </w:p>
    <w:p w14:paraId="77F87AD0" w14:textId="77777777" w:rsidR="005F3D4C" w:rsidRDefault="00EB1CF6">
      <w:r>
        <w:t>P</w:t>
      </w:r>
      <w:r w:rsidR="001F7EFC">
        <w:t xml:space="preserve">ainting </w:t>
      </w:r>
      <w:r>
        <w:t xml:space="preserve">activity colouring </w:t>
      </w:r>
      <w:r w:rsidR="001F7EFC">
        <w:t>your hands</w:t>
      </w:r>
      <w:r>
        <w:t>/ fingers</w:t>
      </w:r>
      <w:r w:rsidR="001F7EFC">
        <w:t xml:space="preserve"> in the colour you are feeling today</w:t>
      </w:r>
      <w:r>
        <w:t xml:space="preserve"> and then print it</w:t>
      </w:r>
      <w:r w:rsidR="001F7EFC">
        <w:t>.</w:t>
      </w:r>
    </w:p>
    <w:p w14:paraId="128C83B0" w14:textId="77777777" w:rsidR="001F7EFC" w:rsidRDefault="001F7EFC"/>
    <w:p w14:paraId="33A4AFCF" w14:textId="77777777" w:rsidR="001F7EFC" w:rsidRDefault="001F7EFC"/>
    <w:p w14:paraId="4FF96CDE" w14:textId="77777777" w:rsidR="000D3C21" w:rsidRDefault="00EA74E7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0B2D4106" wp14:editId="62243155">
            <wp:extent cx="2407920" cy="1897380"/>
            <wp:effectExtent l="0" t="0" r="0" b="7620"/>
            <wp:docPr id="8" name="Picture 8" descr="Image result for emotion and feeling craft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emotion and feeling craft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2643B" w14:textId="77777777" w:rsidR="001F7EFC" w:rsidRDefault="001F7EFC">
      <w:r>
        <w:t>Build a face that shows how you feel and say why.</w:t>
      </w:r>
    </w:p>
    <w:p w14:paraId="585BEE45" w14:textId="77777777" w:rsidR="001F7EFC" w:rsidRDefault="001F7EFC"/>
    <w:p w14:paraId="59D0A7CE" w14:textId="77777777" w:rsidR="00EA74E7" w:rsidRDefault="00EA74E7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drawing>
          <wp:inline distT="0" distB="0" distL="0" distR="0" wp14:anchorId="218585E3" wp14:editId="1A6E208C">
            <wp:extent cx="2621280" cy="1744980"/>
            <wp:effectExtent l="0" t="0" r="7620" b="7620"/>
            <wp:docPr id="10" name="Picture 10" descr="Image result for emotion and feeling craft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emotion and feeling craft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26267" w14:textId="77777777" w:rsidR="001F7EFC" w:rsidRDefault="001F7EFC"/>
    <w:p w14:paraId="2045D7B8" w14:textId="77777777" w:rsidR="00EA74E7" w:rsidRDefault="00EA74E7"/>
    <w:p w14:paraId="32718091" w14:textId="77777777" w:rsidR="00EA74E7" w:rsidRDefault="00EA74E7"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  <w:lang w:eastAsia="en-GB"/>
        </w:rPr>
        <w:lastRenderedPageBreak/>
        <w:drawing>
          <wp:inline distT="0" distB="0" distL="0" distR="0" wp14:anchorId="0DE34E7D" wp14:editId="6446CAA7">
            <wp:extent cx="2476500" cy="1851660"/>
            <wp:effectExtent l="0" t="0" r="0" b="0"/>
            <wp:docPr id="11" name="Picture 11" descr="Image result for emotion and feeling craft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emotion and feeling craft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E0288" w14:textId="77777777" w:rsidR="00F37044" w:rsidRDefault="00F37044" w:rsidP="00F37044">
      <w:r>
        <w:t>Name cards/photos for register time placed on coloured pegs when they arrive 5 emotions above</w:t>
      </w:r>
    </w:p>
    <w:p w14:paraId="7C93FCA9" w14:textId="77777777" w:rsidR="00DA19C1" w:rsidRDefault="00DA19C1" w:rsidP="00F37044"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en-GB"/>
        </w:rPr>
        <w:drawing>
          <wp:inline distT="0" distB="0" distL="0" distR="0" wp14:anchorId="0AD9602F" wp14:editId="504B93AF">
            <wp:extent cx="2118360" cy="3886200"/>
            <wp:effectExtent l="0" t="0" r="0" b="0"/>
            <wp:docPr id="12" name="Picture 12" descr="Traffic light behaviour management chart | Top Teacher - Innovative and creative early childhood curriculum resources for your classroom">
              <a:hlinkClick xmlns:a="http://schemas.openxmlformats.org/drawingml/2006/main" r:id="rId27" tgtFrame="&quot;_blank&quot;" tooltip="&quot;Traffic light behaviour management chart | Top Teacher - Innovative and creative early childhood curriculum resources for your classroo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ffic light behaviour management chart | Top Teacher - Innovative and creative early childhood curriculum resources for your classroom">
                      <a:hlinkClick r:id="rId27" tgtFrame="&quot;_blank&quot;" tooltip="&quot;Traffic light behaviour management chart | Top Teacher - Innovative and creative early childhood curriculum resources for your classroo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0D6C1" w14:textId="77777777" w:rsidR="00DA19C1" w:rsidRDefault="00DA19C1" w:rsidP="00F37044">
      <w:r>
        <w:t xml:space="preserve">This could be used as a How are you feeling </w:t>
      </w:r>
      <w:proofErr w:type="gramStart"/>
      <w:r>
        <w:t>today  rather</w:t>
      </w:r>
      <w:proofErr w:type="gramEnd"/>
      <w:r>
        <w:t xml:space="preserve"> than names on </w:t>
      </w:r>
    </w:p>
    <w:p w14:paraId="3C4B9197" w14:textId="77777777" w:rsidR="009F6CC3" w:rsidRDefault="009F6CC3" w:rsidP="009F6CC3">
      <w:r>
        <w:rPr>
          <w:noProof/>
          <w:lang w:eastAsia="en-GB"/>
        </w:rPr>
        <w:drawing>
          <wp:inline distT="0" distB="0" distL="0" distR="0" wp14:anchorId="7E6D8BA5" wp14:editId="4B93286F">
            <wp:extent cx="1688690" cy="1688690"/>
            <wp:effectExtent l="0" t="0" r="6985" b="6985"/>
            <wp:docPr id="13" name="Picture 13" descr="https://www.mefirst.org.uk/wp-content/uploads/2016/03/Emotion_St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first.org.uk/wp-content/uploads/2016/03/Emotion_Stones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676" cy="170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D21C7" w14:textId="77777777" w:rsidR="009F6CC3" w:rsidRDefault="009F6CC3" w:rsidP="00F37044">
      <w:r>
        <w:t>Emotion stones or make your own with Ping-pong balls.</w:t>
      </w:r>
    </w:p>
    <w:p w14:paraId="0AA5938E" w14:textId="77777777" w:rsidR="00EA74E7" w:rsidRDefault="00EA74E7"/>
    <w:sectPr w:rsidR="00EA7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5D"/>
    <w:rsid w:val="000061F0"/>
    <w:rsid w:val="000C55C4"/>
    <w:rsid w:val="000D3AA2"/>
    <w:rsid w:val="000D3C21"/>
    <w:rsid w:val="001F7EFC"/>
    <w:rsid w:val="00241BBD"/>
    <w:rsid w:val="0031743E"/>
    <w:rsid w:val="005E2524"/>
    <w:rsid w:val="005F3D4C"/>
    <w:rsid w:val="0070037C"/>
    <w:rsid w:val="00780F77"/>
    <w:rsid w:val="009F6CC3"/>
    <w:rsid w:val="00B10B5D"/>
    <w:rsid w:val="00B77A2C"/>
    <w:rsid w:val="00C40189"/>
    <w:rsid w:val="00C7230B"/>
    <w:rsid w:val="00DA19C1"/>
    <w:rsid w:val="00EA74E7"/>
    <w:rsid w:val="00EB1CF6"/>
    <w:rsid w:val="00F3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7E4F"/>
  <w15:chartTrackingRefBased/>
  <w15:docId w15:val="{604F72BA-8B69-45E3-8FFD-1EBB6384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imgres?imgurl=https://i.pinimg.com/236x/21/ba/cb/21bacbf699c45f2dbe9cb64c223529ae--teaching-emotions-disney-inside-out.jpg&amp;imgrefurl=https://www.pinterest.com/playdrmom/play-therapy-learning-about-emotions/&amp;docid=e-1lQZSvdZ7-nM&amp;tbnid=p4bMBzmS3kyNXM:&amp;vet=10ahUKEwj81o_h3cTeAhVTasAKHZFLDpYQMwhHKAkwCQ..i&amp;w=236&amp;h=153&amp;safe=vss&amp;bih=738&amp;biw=1536&amp;q=emotion%20and%20feeling%20craft%20bottles%20and%20walls&amp;ved=0ahUKEwj81o_h3cTeAhVTasAKHZFLDpYQMwhHKAkwCQ&amp;iact=mrc&amp;uact=8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s://www.google.co.uk/imgres?imgurl=https://i.pinimg.com/originals/49/04/8f/49048fba81e5d34fbdf1e7025781f739.jpg&amp;imgrefurl=https://www.pinterest.com/pin/162200024058697815/&amp;docid=LyAR4pbFVWD8ZM&amp;tbnid=hNjsgVqLQd9yDM:&amp;vet=10ahUKEwjf-sPk3MTeAhWBJMAKHahtDUgQMwhzKCgwKA..i&amp;w=885&amp;h=695&amp;safe=vss&amp;bih=738&amp;biw=1536&amp;q=emotion%20and%20feeling%20craft%20&amp;ved=0ahUKEwjf-sPk3MTeAhWBJMAKHahtDUgQMwhzKCgwKA&amp;iact=mrc&amp;uact=8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google.co.uk/imgres?imgurl=https://www.sec-online.co.uk/uploads/Blogs/Interiors/Office-Colour-Psychology/Updated/office-colour-psychology-tips-tricks.jpg&amp;imgrefurl=https://www.sec-online.co.uk/article/psychology-what-colour-scheme-does-your-office-need&amp;docid=eTYIpdu6izYgHM&amp;tbnid=x74aio65lFbG2M:&amp;vet=12ahUKEwi9ttLX4MTeAhWGCSwKHYPuD2U4ZBAzKA8wD3oECAEQEA..i&amp;w=1180&amp;h=373&amp;safe=vss&amp;bih=738&amp;biw=1536&amp;q=emotion%20and%20feeling%20walls%20hangings&amp;ved=2ahUKEwi9ttLX4MTeAhWGCSwKHYPuD2U4ZBAzKA8wD3oECAEQEA&amp;iact=mrc&amp;uact=8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s://www.google.co.uk/imgres?imgurl=http://www.elementaryschoolcounseling.org/uploads/1/3/8/5/1385140/2379341_orig.jpg&amp;imgrefurl=http://www.elementaryschoolcounseling.org/identifying-and-expressing-feelings.html&amp;docid=awLMX3uCQ-ueNM&amp;tbnid=LiT-RWgilGstKM:&amp;vet=10ahUKEwjf-sPk3MTeAhWBJMAKHahtDUgQMwipASheMF4..i&amp;w=554&amp;h=413&amp;safe=vss&amp;bih=738&amp;biw=1536&amp;q=emotion%20and%20feeling%20craft%20&amp;ved=0ahUKEwjf-sPk3MTeAhWBJMAKHahtDUgQMwipASheMF4&amp;iact=mrc&amp;uact=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.uk/imgres?imgurl=https://heartmindonline.org/sites/default/files/styles/main_node_image/public/IMG_3124_1.JPG?itok%3DSRAmSrPb&amp;imgrefurl=https://heartmindonline.org/resources/feelings-gauge-how-is-my-body-feeling&amp;docid=nJC_R8V_3zE4mM&amp;tbnid=JQRoUEEmS2pGGM:&amp;vet=10ahUKEwiH17C-2sTeAhUM2xoKHUXnBAEQMwiKASg-MD4..i&amp;w=840&amp;h=629&amp;safe=vss&amp;bih=738&amp;biw=1536&amp;q=emotion%20and%20feeling%20resources&amp;ved=0ahUKEwiH17C-2sTeAhUM2xoKHUXnBAEQMwiKASg-MD4&amp;iact=mrc&amp;uact=8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s://www.google.co.uk/imgres?imgurl=https://d4iqe7beda780.cloudfront.net/resources/static/main/image/bru294.jpg&amp;imgrefurl=https://www.hop.com.au/catalogue/kt/kt-feelings-and-emotions&amp;docid=KOcO-ebkR6eGXM&amp;tbnid=_sy_gJK_3iwM3M:&amp;vet=10ahUKEwjf-sPk3MTeAhWBJMAKHahtDUgQMwh_KDQwNA..i&amp;w=350&amp;h=250&amp;safe=vss&amp;bih=738&amp;biw=1536&amp;q=emotion%20and%20feeling%20craft%20&amp;ved=0ahUKEwjf-sPk3MTeAhWBJMAKHahtDUgQMwh_KDQwNA&amp;iact=mrc&amp;uact=8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www.google.co.uk/imgres?imgurl=https://www.montessorifromtheheart.com/.a/6a01b8d19ea395970c01b8d2c49f4b970c-800wi&amp;imgrefurl=https://www.montessorifromtheheart.com/my-blog/2017/12/emotions-body-feelings-mind-diy-puppets-kids-craft-homeschool-mindfulness.html&amp;docid=YVmKRFaSuzQHuM&amp;tbnid=vOH-3BeP9fqhSM:&amp;vet=10ahUKEwjf-sPk3MTeAhWBJMAKHahtDUgQMwigAShVMFU..i&amp;w=800&amp;h=532&amp;safe=vss&amp;bih=738&amp;biw=1536&amp;q=emotion%20and%20feeling%20craft%20&amp;ved=0ahUKEwjf-sPk3MTeAhWBJMAKHahtDUgQMwigAShVMFU&amp;iact=mrc&amp;uact=8" TargetMode="External"/><Relationship Id="rId28" Type="http://schemas.openxmlformats.org/officeDocument/2006/relationships/image" Target="media/image13.jpeg"/><Relationship Id="rId10" Type="http://schemas.openxmlformats.org/officeDocument/2006/relationships/hyperlink" Target="https://www.google.co.uk/url?sa=i&amp;rct=j&amp;q=&amp;esrc=s&amp;source=images&amp;cd=&amp;cad=rja&amp;uact=8&amp;ved=&amp;url=https://preschoolinspirations.com/glitter-jars/&amp;psig=AOvVaw10R4Z98wYVAKgFdadPbWCa&amp;ust=1541764309659863" TargetMode="External"/><Relationship Id="rId19" Type="http://schemas.openxmlformats.org/officeDocument/2006/relationships/hyperlink" Target="https://www.google.co.uk/url?sa=i&amp;rct=j&amp;q=&amp;esrc=s&amp;source=images&amp;cd=&amp;cad=rja&amp;uact=8&amp;ved=2ahUKEwjNrrjC2sTeAhWHZ1AKHTrdDl8QjRx6BAgBEAU&amp;url=https://childhood101.com/managing-big-emotions-best-resources-to-use-with-kids/&amp;psig=AOvVaw3mjJ-vF8FtVkT7JL_kefj0&amp;ust=1541763431503383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google.co.uk/url?sa=i&amp;rct=j&amp;q=&amp;esrc=s&amp;source=images&amp;cd=&amp;cad=rja&amp;uact=8&amp;ved=2ahUKEwj6j5Hl2sTeAhUEY1AKHdZ1CGkQjRx6BAgBEAU&amp;url=https://www.powerfulmothering.com/30-games-activities-and-printables-to-teach-emotions-to-young-kids/&amp;psig=AOvVaw3mjJ-vF8FtVkT7JL_kefj0&amp;ust=1541763431503383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google.co.uk/imgres?imgurl=http://ichef.bbci.co.uk/wwfeatures/wm/live/1280_720/images/live/p0/2n/9d/p02n9dz1.jpg&amp;imgrefurl=http://www.bbc.com/future/story/20150402-do-colours-really-change-our-mood&amp;docid=Sf2ad-sX9ivPtM&amp;tbnid=e04eagZweskYnM:&amp;vet=12ahUKEwi9ttLX4MTeAhWGCSwKHYPuD2U4ZBAzKDAwMHoECAEQMQ..i&amp;w=1280&amp;h=720&amp;safe=vss&amp;bih=738&amp;biw=1536&amp;q=emotion%20and%20feeling%20walls%20hangings&amp;ved=2ahUKEwi9ttLX4MTeAhWGCSwKHYPuD2U4ZBAzKDAwMHoECAEQMQ&amp;iact=mrc&amp;uact=8" TargetMode="External"/><Relationship Id="rId22" Type="http://schemas.openxmlformats.org/officeDocument/2006/relationships/image" Target="media/image10.jpeg"/><Relationship Id="rId27" Type="http://schemas.openxmlformats.org/officeDocument/2006/relationships/hyperlink" Target="http://www.topteacher.com.au/class-ideas/classroom-resources/behaviour-management/traffic-light-behaviour-management-char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Foulston</dc:creator>
  <cp:keywords/>
  <dc:description/>
  <cp:lastModifiedBy>Katherine Crossley</cp:lastModifiedBy>
  <cp:revision>2</cp:revision>
  <dcterms:created xsi:type="dcterms:W3CDTF">2023-07-07T17:15:00Z</dcterms:created>
  <dcterms:modified xsi:type="dcterms:W3CDTF">2023-07-07T17:15:00Z</dcterms:modified>
</cp:coreProperties>
</file>