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69B4082C" w:rsidR="009B50BC" w:rsidRPr="009B50BC" w:rsidRDefault="004D56CD" w:rsidP="009B50BC">
      <w:pPr>
        <w:pStyle w:val="Subtitle"/>
        <w:ind w:right="-180"/>
        <w:rPr>
          <w:rFonts w:cs="Arial"/>
          <w:sz w:val="28"/>
          <w:szCs w:val="28"/>
        </w:rPr>
      </w:pPr>
      <w:r w:rsidRPr="33B98337">
        <w:rPr>
          <w:rFonts w:cs="Arial"/>
          <w:sz w:val="28"/>
          <w:szCs w:val="28"/>
        </w:rPr>
        <w:t>Post Title:</w:t>
      </w:r>
      <w:r>
        <w:tab/>
      </w:r>
      <w:r w:rsidR="14553C65" w:rsidRPr="33B98337">
        <w:rPr>
          <w:rFonts w:cs="Arial"/>
          <w:sz w:val="28"/>
          <w:szCs w:val="28"/>
        </w:rPr>
        <w:t>Graduate Environmental Health Spec</w:t>
      </w:r>
      <w:r w:rsidR="2CC33392" w:rsidRPr="33B98337">
        <w:rPr>
          <w:rFonts w:cs="Arial"/>
          <w:sz w:val="28"/>
          <w:szCs w:val="28"/>
        </w:rPr>
        <w:t>i</w:t>
      </w:r>
      <w:r w:rsidR="14553C65" w:rsidRPr="33B98337">
        <w:rPr>
          <w:rFonts w:cs="Arial"/>
          <w:sz w:val="28"/>
          <w:szCs w:val="28"/>
        </w:rPr>
        <w:t>alist</w:t>
      </w:r>
    </w:p>
    <w:p w14:paraId="5277A41E" w14:textId="4CB35B5F" w:rsidR="004D56CD" w:rsidRPr="009B50BC" w:rsidRDefault="004D56CD" w:rsidP="009B50BC">
      <w:pPr>
        <w:pStyle w:val="Subtitle"/>
        <w:ind w:right="-180"/>
        <w:rPr>
          <w:rFonts w:cs="Arial"/>
          <w:sz w:val="28"/>
          <w:szCs w:val="28"/>
        </w:rPr>
      </w:pPr>
      <w:r w:rsidRPr="33B98337">
        <w:rPr>
          <w:rFonts w:cs="Arial"/>
          <w:sz w:val="28"/>
          <w:szCs w:val="28"/>
        </w:rPr>
        <w:t>Grade:</w:t>
      </w:r>
      <w:r>
        <w:tab/>
      </w:r>
      <w:r w:rsidR="085D8D8A" w:rsidRPr="33B98337">
        <w:rPr>
          <w:rFonts w:cs="Arial"/>
          <w:sz w:val="28"/>
          <w:szCs w:val="28"/>
        </w:rPr>
        <w:t>GLPC-G</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17782F18" w14:textId="4E79B149" w:rsidR="009A2552" w:rsidRPr="004A2C85" w:rsidRDefault="00E30412" w:rsidP="40E0420F">
      <w:pPr>
        <w:pStyle w:val="BodyTextIndent"/>
        <w:ind w:left="0" w:firstLine="0"/>
        <w:rPr>
          <w:rFonts w:eastAsia="Arial" w:cs="Arial"/>
          <w:i/>
          <w:iCs/>
          <w:sz w:val="24"/>
        </w:rPr>
      </w:pPr>
      <w:bookmarkStart w:id="0" w:name="_Int_HVZPZk8j"/>
      <w:r w:rsidRPr="40E0420F">
        <w:rPr>
          <w:sz w:val="24"/>
        </w:rPr>
        <w:t xml:space="preserve">To </w:t>
      </w:r>
      <w:r w:rsidR="009941F2" w:rsidRPr="40E0420F">
        <w:rPr>
          <w:sz w:val="24"/>
        </w:rPr>
        <w:t xml:space="preserve">promote the Council’s vision, values, aims, objectives, and priorities actively and </w:t>
      </w:r>
      <w:r w:rsidR="009941F2" w:rsidRPr="40E0420F">
        <w:rPr>
          <w:rFonts w:eastAsia="Arial" w:cs="Arial"/>
          <w:sz w:val="24"/>
        </w:rPr>
        <w:t>effectively</w:t>
      </w:r>
      <w:r w:rsidRPr="40E0420F">
        <w:rPr>
          <w:rFonts w:eastAsia="Arial" w:cs="Arial"/>
          <w:sz w:val="24"/>
        </w:rPr>
        <w:t>, putting our citizens first through the delivery of best value services.</w:t>
      </w:r>
      <w:bookmarkEnd w:id="0"/>
      <w:r w:rsidRPr="40E0420F">
        <w:rPr>
          <w:rFonts w:eastAsia="Arial" w:cs="Arial"/>
          <w:i/>
          <w:iCs/>
          <w:sz w:val="24"/>
        </w:rPr>
        <w:t xml:space="preserve">  </w:t>
      </w:r>
    </w:p>
    <w:p w14:paraId="195407DD" w14:textId="6C372F56" w:rsidR="001C29B7" w:rsidRPr="004A2C85" w:rsidRDefault="001C29B7" w:rsidP="40E0420F">
      <w:pPr>
        <w:pStyle w:val="BodyTextIndent"/>
        <w:ind w:left="0" w:firstLine="0"/>
        <w:rPr>
          <w:rFonts w:eastAsia="Arial" w:cs="Arial"/>
          <w:i/>
          <w:iCs/>
          <w:sz w:val="24"/>
        </w:rPr>
      </w:pPr>
    </w:p>
    <w:p w14:paraId="1922D2D2" w14:textId="6FB77640" w:rsidR="001C29B7" w:rsidRPr="004A2C85" w:rsidRDefault="36BA035D" w:rsidP="40E0420F">
      <w:pPr>
        <w:spacing w:after="240"/>
        <w:jc w:val="both"/>
        <w:rPr>
          <w:rFonts w:eastAsia="Arial" w:cs="Arial"/>
          <w:color w:val="000000" w:themeColor="text1"/>
        </w:rPr>
      </w:pPr>
      <w:r w:rsidRPr="2F10A59D">
        <w:rPr>
          <w:rFonts w:eastAsia="Arial" w:cs="Arial"/>
          <w:color w:val="000000" w:themeColor="text1"/>
        </w:rPr>
        <w:t xml:space="preserve">To provide a premium Environmental Health </w:t>
      </w:r>
      <w:r w:rsidR="005A1DE5" w:rsidRPr="2F10A59D">
        <w:rPr>
          <w:rFonts w:eastAsia="Arial" w:cs="Arial"/>
          <w:color w:val="000000" w:themeColor="text1"/>
        </w:rPr>
        <w:t xml:space="preserve">regulatory </w:t>
      </w:r>
      <w:r w:rsidRPr="2F10A59D">
        <w:rPr>
          <w:rFonts w:eastAsia="Arial" w:cs="Arial"/>
          <w:color w:val="000000" w:themeColor="text1"/>
        </w:rPr>
        <w:t>service</w:t>
      </w:r>
      <w:r w:rsidR="005A1DE5" w:rsidRPr="2F10A59D">
        <w:rPr>
          <w:rFonts w:eastAsia="Arial" w:cs="Arial"/>
          <w:color w:val="000000" w:themeColor="text1"/>
        </w:rPr>
        <w:t>,</w:t>
      </w:r>
      <w:r w:rsidRPr="2F10A59D">
        <w:rPr>
          <w:rFonts w:eastAsia="Arial" w:cs="Arial"/>
          <w:color w:val="000000" w:themeColor="text1"/>
        </w:rPr>
        <w:t xml:space="preserve"> protecting</w:t>
      </w:r>
      <w:r w:rsidR="616DF1DF" w:rsidRPr="2F10A59D">
        <w:rPr>
          <w:rFonts w:eastAsia="Arial" w:cs="Arial"/>
          <w:color w:val="000000" w:themeColor="text1"/>
        </w:rPr>
        <w:t xml:space="preserve"> </w:t>
      </w:r>
      <w:r w:rsidRPr="2F10A59D">
        <w:rPr>
          <w:rFonts w:eastAsia="Arial" w:cs="Arial"/>
          <w:color w:val="000000" w:themeColor="text1"/>
        </w:rPr>
        <w:t>public health</w:t>
      </w:r>
      <w:r w:rsidR="00566C86" w:rsidRPr="2F10A59D">
        <w:rPr>
          <w:rFonts w:eastAsia="Arial" w:cs="Arial"/>
          <w:color w:val="000000" w:themeColor="text1"/>
        </w:rPr>
        <w:t>,</w:t>
      </w:r>
      <w:r w:rsidRPr="2F10A59D">
        <w:rPr>
          <w:rFonts w:eastAsia="Arial" w:cs="Arial"/>
          <w:color w:val="000000" w:themeColor="text1"/>
        </w:rPr>
        <w:t xml:space="preserve"> safety</w:t>
      </w:r>
      <w:r w:rsidR="004F2D2A" w:rsidRPr="2F10A59D">
        <w:rPr>
          <w:rFonts w:eastAsia="Arial" w:cs="Arial"/>
          <w:color w:val="000000" w:themeColor="text1"/>
        </w:rPr>
        <w:t xml:space="preserve"> and wellbeing.</w:t>
      </w:r>
    </w:p>
    <w:p w14:paraId="14521319" w14:textId="39D4EE48" w:rsidR="001C29B7" w:rsidRPr="004A2C85" w:rsidRDefault="36BA035D" w:rsidP="40E0420F">
      <w:pPr>
        <w:spacing w:after="240"/>
        <w:jc w:val="both"/>
        <w:rPr>
          <w:rFonts w:eastAsia="Arial" w:cs="Arial"/>
          <w:color w:val="000000" w:themeColor="text1"/>
        </w:rPr>
      </w:pPr>
      <w:r w:rsidRPr="40E0420F">
        <w:rPr>
          <w:rFonts w:eastAsia="Arial" w:cs="Arial"/>
          <w:color w:val="000000" w:themeColor="text1"/>
        </w:rPr>
        <w:t>Progress</w:t>
      </w:r>
      <w:r w:rsidR="5A896687" w:rsidRPr="40E0420F">
        <w:rPr>
          <w:rFonts w:eastAsia="Arial" w:cs="Arial"/>
          <w:color w:val="000000" w:themeColor="text1"/>
        </w:rPr>
        <w:t>ion</w:t>
      </w:r>
      <w:r w:rsidRPr="40E0420F">
        <w:rPr>
          <w:rFonts w:eastAsia="Arial" w:cs="Arial"/>
          <w:color w:val="000000" w:themeColor="text1"/>
        </w:rPr>
        <w:t xml:space="preserve"> to a</w:t>
      </w:r>
      <w:r w:rsidR="001A3DAB">
        <w:rPr>
          <w:rFonts w:eastAsia="Arial" w:cs="Arial"/>
          <w:color w:val="000000" w:themeColor="text1"/>
        </w:rPr>
        <w:t>n</w:t>
      </w:r>
      <w:r w:rsidRPr="40E0420F">
        <w:rPr>
          <w:rFonts w:eastAsia="Arial" w:cs="Arial"/>
          <w:color w:val="000000" w:themeColor="text1"/>
        </w:rPr>
        <w:t xml:space="preserve"> Environmental Health Officer</w:t>
      </w:r>
      <w:r w:rsidR="001A3DAB">
        <w:rPr>
          <w:rFonts w:eastAsia="Arial" w:cs="Arial"/>
          <w:color w:val="000000" w:themeColor="text1"/>
        </w:rPr>
        <w:t xml:space="preserve"> post</w:t>
      </w:r>
      <w:r w:rsidR="0071084E">
        <w:rPr>
          <w:rFonts w:eastAsia="Arial" w:cs="Arial"/>
          <w:color w:val="000000" w:themeColor="text1"/>
        </w:rPr>
        <w:t>,</w:t>
      </w:r>
      <w:r w:rsidRPr="40E0420F">
        <w:rPr>
          <w:rFonts w:eastAsia="Arial" w:cs="Arial"/>
          <w:color w:val="000000" w:themeColor="text1"/>
        </w:rPr>
        <w:t xml:space="preserve"> (</w:t>
      </w:r>
      <w:r w:rsidR="7E2C9106" w:rsidRPr="40E0420F">
        <w:rPr>
          <w:rFonts w:eastAsia="Arial" w:cs="Arial"/>
          <w:color w:val="000000" w:themeColor="text1"/>
        </w:rPr>
        <w:t>G</w:t>
      </w:r>
      <w:r w:rsidRPr="40E0420F">
        <w:rPr>
          <w:rFonts w:eastAsia="Arial" w:cs="Arial"/>
          <w:color w:val="000000" w:themeColor="text1"/>
        </w:rPr>
        <w:t>rade H)</w:t>
      </w:r>
      <w:r w:rsidR="368C6AF5" w:rsidRPr="40E0420F">
        <w:rPr>
          <w:rFonts w:eastAsia="Arial" w:cs="Arial"/>
          <w:color w:val="000000" w:themeColor="text1"/>
        </w:rPr>
        <w:t>, will be</w:t>
      </w:r>
      <w:r w:rsidRPr="40E0420F">
        <w:rPr>
          <w:rFonts w:eastAsia="Arial" w:cs="Arial"/>
          <w:color w:val="000000" w:themeColor="text1"/>
        </w:rPr>
        <w:t xml:space="preserve"> subject to </w:t>
      </w:r>
      <w:r w:rsidR="3F4AC5ED" w:rsidRPr="40E0420F">
        <w:rPr>
          <w:rFonts w:eastAsia="Arial" w:cs="Arial"/>
          <w:color w:val="000000" w:themeColor="text1"/>
        </w:rPr>
        <w:t xml:space="preserve">a post being available and </w:t>
      </w:r>
      <w:r w:rsidRPr="40E0420F">
        <w:rPr>
          <w:rFonts w:eastAsia="Arial" w:cs="Arial"/>
          <w:color w:val="000000" w:themeColor="text1"/>
        </w:rPr>
        <w:t>you successfully completing your degree</w:t>
      </w:r>
      <w:r w:rsidR="451DAA08" w:rsidRPr="40E0420F">
        <w:rPr>
          <w:rFonts w:eastAsia="Arial" w:cs="Arial"/>
          <w:color w:val="000000" w:themeColor="text1"/>
        </w:rPr>
        <w:t xml:space="preserve"> and/or apprenticeship </w:t>
      </w:r>
      <w:r w:rsidR="0279A6F4" w:rsidRPr="40E0420F">
        <w:rPr>
          <w:rFonts w:eastAsia="Arial" w:cs="Arial"/>
          <w:color w:val="000000" w:themeColor="text1"/>
        </w:rPr>
        <w:t xml:space="preserve">and </w:t>
      </w:r>
      <w:r w:rsidR="67335BDD" w:rsidRPr="40E0420F">
        <w:rPr>
          <w:rFonts w:eastAsia="Arial" w:cs="Arial"/>
          <w:color w:val="000000" w:themeColor="text1"/>
        </w:rPr>
        <w:t xml:space="preserve">full </w:t>
      </w:r>
      <w:r w:rsidR="0279A6F4" w:rsidRPr="40E0420F">
        <w:rPr>
          <w:rFonts w:eastAsia="Arial" w:cs="Arial"/>
          <w:color w:val="000000" w:themeColor="text1"/>
        </w:rPr>
        <w:t xml:space="preserve">CIEH </w:t>
      </w:r>
      <w:r w:rsidR="00B37206">
        <w:rPr>
          <w:rFonts w:eastAsia="Arial" w:cs="Arial"/>
          <w:color w:val="000000" w:themeColor="text1"/>
        </w:rPr>
        <w:t>EH</w:t>
      </w:r>
      <w:r w:rsidR="0071084E">
        <w:rPr>
          <w:rFonts w:eastAsia="Arial" w:cs="Arial"/>
          <w:color w:val="000000" w:themeColor="text1"/>
        </w:rPr>
        <w:t xml:space="preserve">P </w:t>
      </w:r>
      <w:r w:rsidR="0279A6F4" w:rsidRPr="40E0420F">
        <w:rPr>
          <w:rFonts w:eastAsia="Arial" w:cs="Arial"/>
          <w:color w:val="000000" w:themeColor="text1"/>
        </w:rPr>
        <w:t xml:space="preserve">Registration within 24 months of </w:t>
      </w:r>
      <w:r w:rsidR="005941D5">
        <w:rPr>
          <w:rFonts w:eastAsia="Arial" w:cs="Arial"/>
          <w:color w:val="000000" w:themeColor="text1"/>
        </w:rPr>
        <w:t>appointment</w:t>
      </w:r>
      <w:r w:rsidR="0279A6F4" w:rsidRPr="40E0420F">
        <w:rPr>
          <w:rFonts w:eastAsia="Arial" w:cs="Arial"/>
          <w:color w:val="000000" w:themeColor="text1"/>
        </w:rPr>
        <w:t>.</w:t>
      </w:r>
    </w:p>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40E0420F">
      <w:pPr>
        <w:pStyle w:val="BodyTextIndent"/>
        <w:rPr>
          <w:sz w:val="24"/>
        </w:rPr>
      </w:pPr>
      <w:bookmarkStart w:id="1" w:name="_Hlk98166142"/>
    </w:p>
    <w:p w14:paraId="1BAA872C" w14:textId="7C56E3B7" w:rsidR="004A2C85" w:rsidRDefault="00C7738C" w:rsidP="40E0420F">
      <w:pPr>
        <w:pStyle w:val="BodyTextIndent"/>
        <w:rPr>
          <w:sz w:val="24"/>
        </w:rPr>
      </w:pPr>
      <w:bookmarkStart w:id="2" w:name="_Int_qniheQ7D"/>
      <w:r w:rsidRPr="40E0420F">
        <w:rPr>
          <w:sz w:val="24"/>
        </w:rPr>
        <w:t>As a</w:t>
      </w:r>
      <w:r w:rsidR="003040CD" w:rsidRPr="40E0420F">
        <w:rPr>
          <w:sz w:val="24"/>
        </w:rPr>
        <w:t>n Officer of the Council</w:t>
      </w:r>
      <w:r w:rsidRPr="40E0420F">
        <w:rPr>
          <w:sz w:val="24"/>
        </w:rPr>
        <w:t>, you will be expected to demonstrate our core</w:t>
      </w:r>
      <w:r w:rsidR="003040CD" w:rsidRPr="40E0420F">
        <w:rPr>
          <w:sz w:val="24"/>
        </w:rPr>
        <w:t xml:space="preserve"> </w:t>
      </w:r>
      <w:r w:rsidRPr="40E0420F">
        <w:rPr>
          <w:sz w:val="24"/>
        </w:rPr>
        <w:t>behaviours</w:t>
      </w:r>
      <w:r w:rsidR="003040CD" w:rsidRPr="40E0420F">
        <w:rPr>
          <w:sz w:val="24"/>
        </w:rPr>
        <w:t>,</w:t>
      </w:r>
      <w:bookmarkEnd w:id="2"/>
    </w:p>
    <w:p w14:paraId="781075C7" w14:textId="40877973" w:rsidR="00C7738C" w:rsidRPr="004A2C85" w:rsidRDefault="003040CD" w:rsidP="40E0420F">
      <w:pPr>
        <w:pStyle w:val="BodyTextIndent"/>
        <w:rPr>
          <w:sz w:val="24"/>
        </w:rPr>
      </w:pPr>
      <w:r w:rsidRPr="40E0420F">
        <w:rPr>
          <w:sz w:val="24"/>
        </w:rPr>
        <w:t>linked to the</w:t>
      </w:r>
      <w:r w:rsidR="004A2C85" w:rsidRPr="40E0420F">
        <w:rPr>
          <w:sz w:val="24"/>
        </w:rPr>
        <w:t xml:space="preserve"> </w:t>
      </w:r>
      <w:r w:rsidRPr="40E0420F">
        <w:rPr>
          <w:sz w:val="24"/>
        </w:rPr>
        <w:t xml:space="preserve">following </w:t>
      </w:r>
      <w:r w:rsidR="00892219" w:rsidRPr="40E0420F">
        <w:rPr>
          <w:sz w:val="24"/>
        </w:rPr>
        <w:t>four</w:t>
      </w:r>
      <w:r w:rsidRPr="40E0420F">
        <w:rPr>
          <w:sz w:val="24"/>
        </w:rPr>
        <w:t xml:space="preserve"> themes:</w:t>
      </w:r>
    </w:p>
    <w:p w14:paraId="2A83487C" w14:textId="77777777" w:rsidR="00E30412" w:rsidRPr="004A2C85" w:rsidRDefault="00E30412" w:rsidP="40E0420F">
      <w:pPr>
        <w:pStyle w:val="BodyTextIndent"/>
        <w:rPr>
          <w:rFonts w:cs="Arial"/>
          <w:sz w:val="24"/>
        </w:rPr>
      </w:pPr>
    </w:p>
    <w:p w14:paraId="098073D3" w14:textId="22E6E30C" w:rsidR="00E30412" w:rsidRPr="004A2C85" w:rsidRDefault="00823D0B" w:rsidP="40E0420F">
      <w:pPr>
        <w:pStyle w:val="BodyTextIndent"/>
        <w:numPr>
          <w:ilvl w:val="0"/>
          <w:numId w:val="37"/>
        </w:numPr>
        <w:rPr>
          <w:rFonts w:cs="Arial"/>
          <w:sz w:val="24"/>
        </w:rPr>
      </w:pPr>
      <w:bookmarkStart w:id="3" w:name="_Int_R27nQDsK"/>
      <w:r w:rsidRPr="40E0420F">
        <w:rPr>
          <w:rFonts w:cs="Arial"/>
          <w:b/>
          <w:bCs/>
          <w:sz w:val="24"/>
        </w:rPr>
        <w:t>Individual Leadership</w:t>
      </w:r>
      <w:r w:rsidR="00E30412" w:rsidRPr="40E0420F">
        <w:rPr>
          <w:rFonts w:cs="Arial"/>
          <w:sz w:val="24"/>
        </w:rPr>
        <w:t xml:space="preserve">: </w:t>
      </w:r>
      <w:r w:rsidR="003040CD" w:rsidRPr="40E0420F">
        <w:rPr>
          <w:rFonts w:cs="Arial"/>
          <w:sz w:val="24"/>
        </w:rPr>
        <w:t>by putting our citizens and customers first, deliver</w:t>
      </w:r>
      <w:r w:rsidRPr="40E0420F">
        <w:rPr>
          <w:rFonts w:cs="Arial"/>
          <w:sz w:val="24"/>
        </w:rPr>
        <w:t>ing</w:t>
      </w:r>
      <w:r w:rsidR="003040CD" w:rsidRPr="40E0420F">
        <w:rPr>
          <w:rFonts w:cs="Arial"/>
          <w:sz w:val="24"/>
        </w:rPr>
        <w:t xml:space="preserve"> against </w:t>
      </w:r>
      <w:r w:rsidRPr="40E0420F">
        <w:rPr>
          <w:rFonts w:cs="Arial"/>
          <w:sz w:val="24"/>
        </w:rPr>
        <w:t xml:space="preserve">your </w:t>
      </w:r>
      <w:r w:rsidR="003040CD" w:rsidRPr="40E0420F">
        <w:rPr>
          <w:rFonts w:cs="Arial"/>
          <w:sz w:val="24"/>
        </w:rPr>
        <w:t>objectives, help</w:t>
      </w:r>
      <w:r w:rsidR="00D2448D" w:rsidRPr="40E0420F">
        <w:rPr>
          <w:rFonts w:cs="Arial"/>
          <w:sz w:val="24"/>
        </w:rPr>
        <w:t>ing</w:t>
      </w:r>
      <w:r w:rsidRPr="40E0420F">
        <w:rPr>
          <w:rFonts w:cs="Arial"/>
          <w:sz w:val="24"/>
        </w:rPr>
        <w:t xml:space="preserve"> to</w:t>
      </w:r>
      <w:r w:rsidR="003040CD" w:rsidRPr="40E0420F">
        <w:rPr>
          <w:rFonts w:cs="Arial"/>
          <w:sz w:val="24"/>
        </w:rPr>
        <w:t xml:space="preserve"> set </w:t>
      </w:r>
      <w:r w:rsidR="002868AC" w:rsidRPr="40E0420F">
        <w:rPr>
          <w:rFonts w:cs="Arial"/>
          <w:sz w:val="24"/>
        </w:rPr>
        <w:t>direction,</w:t>
      </w:r>
      <w:r w:rsidR="003040CD" w:rsidRPr="40E0420F">
        <w:rPr>
          <w:rFonts w:cs="Arial"/>
          <w:sz w:val="24"/>
        </w:rPr>
        <w:t xml:space="preserve"> and put</w:t>
      </w:r>
      <w:r w:rsidR="00D2448D" w:rsidRPr="40E0420F">
        <w:rPr>
          <w:rFonts w:cs="Arial"/>
          <w:sz w:val="24"/>
        </w:rPr>
        <w:t>ting</w:t>
      </w:r>
      <w:r w:rsidR="003040CD" w:rsidRPr="40E0420F">
        <w:rPr>
          <w:rFonts w:cs="Arial"/>
          <w:sz w:val="24"/>
        </w:rPr>
        <w:t xml:space="preserve"> forward </w:t>
      </w:r>
      <w:r w:rsidR="00D2448D" w:rsidRPr="40E0420F">
        <w:rPr>
          <w:rFonts w:cs="Arial"/>
          <w:sz w:val="24"/>
        </w:rPr>
        <w:t xml:space="preserve">ideas </w:t>
      </w:r>
      <w:r w:rsidR="003040CD" w:rsidRPr="40E0420F">
        <w:rPr>
          <w:rFonts w:cs="Arial"/>
          <w:sz w:val="24"/>
        </w:rPr>
        <w:t>for improvements</w:t>
      </w:r>
      <w:r w:rsidR="00D2448D" w:rsidRPr="40E0420F">
        <w:rPr>
          <w:rFonts w:cs="Arial"/>
          <w:sz w:val="24"/>
        </w:rPr>
        <w:t>.</w:t>
      </w:r>
      <w:bookmarkEnd w:id="3"/>
    </w:p>
    <w:p w14:paraId="1FE810AA" w14:textId="77777777" w:rsidR="00E30412" w:rsidRPr="004A2C85" w:rsidRDefault="00E30412" w:rsidP="40E0420F">
      <w:pPr>
        <w:pStyle w:val="BodyTextIndent"/>
        <w:rPr>
          <w:rFonts w:cs="Arial"/>
          <w:sz w:val="24"/>
        </w:rPr>
      </w:pPr>
    </w:p>
    <w:p w14:paraId="24D40747" w14:textId="67671579" w:rsidR="00E30412" w:rsidRPr="004A2C85" w:rsidRDefault="00E30412" w:rsidP="40E0420F">
      <w:pPr>
        <w:pStyle w:val="BodyTextIndent"/>
        <w:numPr>
          <w:ilvl w:val="0"/>
          <w:numId w:val="37"/>
        </w:numPr>
        <w:rPr>
          <w:rFonts w:cs="Arial"/>
          <w:sz w:val="24"/>
        </w:rPr>
      </w:pPr>
      <w:r w:rsidRPr="40E0420F">
        <w:rPr>
          <w:rFonts w:cs="Arial"/>
          <w:b/>
          <w:bCs/>
          <w:sz w:val="24"/>
        </w:rPr>
        <w:t>Equality Diversity &amp; Inclusion</w:t>
      </w:r>
      <w:r w:rsidRPr="40E0420F">
        <w:rPr>
          <w:rFonts w:cs="Arial"/>
          <w:sz w:val="24"/>
        </w:rPr>
        <w:t xml:space="preserve">: </w:t>
      </w:r>
      <w:r w:rsidR="00D2448D" w:rsidRPr="40E0420F">
        <w:rPr>
          <w:rFonts w:cs="Arial"/>
          <w:sz w:val="24"/>
        </w:rPr>
        <w:t xml:space="preserve">by </w:t>
      </w:r>
      <w:r w:rsidR="003040CD" w:rsidRPr="40E0420F">
        <w:rPr>
          <w:rFonts w:cs="Arial"/>
          <w:sz w:val="24"/>
        </w:rPr>
        <w:t xml:space="preserve">ensuring we consider the needs of </w:t>
      </w:r>
      <w:r w:rsidR="009941F2" w:rsidRPr="40E0420F">
        <w:rPr>
          <w:rFonts w:cs="Arial"/>
          <w:sz w:val="24"/>
        </w:rPr>
        <w:t>all</w:t>
      </w:r>
      <w:r w:rsidR="003040CD" w:rsidRPr="40E0420F">
        <w:rPr>
          <w:rFonts w:cs="Arial"/>
          <w:sz w:val="24"/>
        </w:rPr>
        <w:t xml:space="preserve"> </w:t>
      </w:r>
      <w:r w:rsidR="00D2448D" w:rsidRPr="40E0420F">
        <w:rPr>
          <w:rFonts w:cs="Arial"/>
          <w:sz w:val="24"/>
        </w:rPr>
        <w:t xml:space="preserve">NCC </w:t>
      </w:r>
      <w:r w:rsidR="003040CD" w:rsidRPr="40E0420F">
        <w:rPr>
          <w:rFonts w:cs="Arial"/>
          <w:sz w:val="24"/>
        </w:rPr>
        <w:t xml:space="preserve">citizens in our work, </w:t>
      </w:r>
      <w:r w:rsidR="00D2448D" w:rsidRPr="40E0420F">
        <w:rPr>
          <w:rFonts w:cs="Arial"/>
          <w:sz w:val="24"/>
        </w:rPr>
        <w:t xml:space="preserve">show </w:t>
      </w:r>
      <w:r w:rsidR="003040CD" w:rsidRPr="40E0420F">
        <w:rPr>
          <w:rFonts w:cs="Arial"/>
          <w:sz w:val="24"/>
        </w:rPr>
        <w:t xml:space="preserve">respect </w:t>
      </w:r>
      <w:r w:rsidR="00D2448D" w:rsidRPr="40E0420F">
        <w:rPr>
          <w:rFonts w:cs="Arial"/>
          <w:sz w:val="24"/>
        </w:rPr>
        <w:t>for others</w:t>
      </w:r>
      <w:r w:rsidR="00123D3D" w:rsidRPr="40E0420F">
        <w:rPr>
          <w:rFonts w:cs="Arial"/>
          <w:sz w:val="24"/>
        </w:rPr>
        <w:t xml:space="preserve">, upholding and adhering to </w:t>
      </w:r>
      <w:r w:rsidR="003040CD" w:rsidRPr="40E0420F">
        <w:rPr>
          <w:rFonts w:cs="Arial"/>
          <w:sz w:val="24"/>
        </w:rPr>
        <w:t>the Council’s Code of Conduct</w:t>
      </w:r>
      <w:r w:rsidR="00D2448D" w:rsidRPr="40E0420F">
        <w:rPr>
          <w:rFonts w:cs="Arial"/>
          <w:sz w:val="24"/>
        </w:rPr>
        <w:t>.</w:t>
      </w:r>
      <w:r w:rsidRPr="40E0420F">
        <w:rPr>
          <w:rFonts w:cs="Arial"/>
          <w:sz w:val="24"/>
        </w:rPr>
        <w:t xml:space="preserve"> </w:t>
      </w:r>
    </w:p>
    <w:p w14:paraId="7527E723" w14:textId="77777777" w:rsidR="00E30412" w:rsidRPr="004A2C85" w:rsidRDefault="00E30412" w:rsidP="40E0420F">
      <w:pPr>
        <w:pStyle w:val="BodyTextIndent"/>
        <w:ind w:left="0" w:firstLine="0"/>
        <w:rPr>
          <w:rFonts w:cs="Arial"/>
          <w:sz w:val="24"/>
        </w:rPr>
      </w:pPr>
    </w:p>
    <w:p w14:paraId="16DB1A56" w14:textId="55FC1FB2" w:rsidR="00E30412" w:rsidRPr="004A2C85" w:rsidRDefault="00E30412" w:rsidP="40E0420F">
      <w:pPr>
        <w:pStyle w:val="BodyTextIndent"/>
        <w:numPr>
          <w:ilvl w:val="0"/>
          <w:numId w:val="37"/>
        </w:numPr>
        <w:rPr>
          <w:rFonts w:cs="Arial"/>
          <w:sz w:val="24"/>
        </w:rPr>
      </w:pPr>
      <w:bookmarkStart w:id="4" w:name="_Int_CVXyoUcB"/>
      <w:r w:rsidRPr="40E0420F">
        <w:rPr>
          <w:rFonts w:cs="Arial"/>
          <w:b/>
          <w:bCs/>
          <w:sz w:val="24"/>
        </w:rPr>
        <w:t>Change &amp; Innovation</w:t>
      </w:r>
      <w:r w:rsidRPr="40E0420F">
        <w:rPr>
          <w:rFonts w:cs="Arial"/>
          <w:sz w:val="24"/>
        </w:rPr>
        <w:t xml:space="preserve">: by </w:t>
      </w:r>
      <w:r w:rsidR="003040CD" w:rsidRPr="40E0420F">
        <w:rPr>
          <w:rFonts w:cs="Arial"/>
          <w:sz w:val="24"/>
        </w:rPr>
        <w:t xml:space="preserve">being creative, delivering change when needed, sharing </w:t>
      </w:r>
      <w:r w:rsidR="009941F2" w:rsidRPr="40E0420F">
        <w:rPr>
          <w:rFonts w:cs="Arial"/>
          <w:sz w:val="24"/>
        </w:rPr>
        <w:t>problems,</w:t>
      </w:r>
      <w:r w:rsidR="003040CD" w:rsidRPr="40E0420F">
        <w:rPr>
          <w:rFonts w:cs="Arial"/>
          <w:sz w:val="24"/>
        </w:rPr>
        <w:t xml:space="preserve"> and helping to bring forward </w:t>
      </w:r>
      <w:r w:rsidR="00D61F6C" w:rsidRPr="40E0420F">
        <w:rPr>
          <w:rFonts w:cs="Arial"/>
          <w:sz w:val="24"/>
        </w:rPr>
        <w:t xml:space="preserve">suggestions for </w:t>
      </w:r>
      <w:r w:rsidR="003040CD" w:rsidRPr="40E0420F">
        <w:rPr>
          <w:rFonts w:cs="Arial"/>
          <w:sz w:val="24"/>
        </w:rPr>
        <w:t>improvements</w:t>
      </w:r>
      <w:r w:rsidR="00D61F6C" w:rsidRPr="40E0420F">
        <w:rPr>
          <w:rFonts w:cs="Arial"/>
          <w:sz w:val="24"/>
        </w:rPr>
        <w:t>.</w:t>
      </w:r>
      <w:bookmarkEnd w:id="4"/>
    </w:p>
    <w:p w14:paraId="6E8E0904" w14:textId="77777777" w:rsidR="00E30412" w:rsidRPr="004A2C85" w:rsidRDefault="00E30412" w:rsidP="40E0420F">
      <w:pPr>
        <w:pStyle w:val="BodyTextIndent"/>
        <w:rPr>
          <w:rFonts w:cs="Arial"/>
          <w:sz w:val="24"/>
        </w:rPr>
      </w:pPr>
    </w:p>
    <w:p w14:paraId="59FCCBFF" w14:textId="1E506E7C" w:rsidR="00E30412" w:rsidRPr="004A2C85" w:rsidRDefault="00E30412" w:rsidP="40E0420F">
      <w:pPr>
        <w:pStyle w:val="BodyTextIndent"/>
        <w:numPr>
          <w:ilvl w:val="0"/>
          <w:numId w:val="37"/>
        </w:numPr>
        <w:rPr>
          <w:rFonts w:cs="Arial"/>
          <w:sz w:val="24"/>
        </w:rPr>
      </w:pPr>
      <w:bookmarkStart w:id="5" w:name="_Int_0c3P2KIs"/>
      <w:r w:rsidRPr="40E0420F">
        <w:rPr>
          <w:rFonts w:cs="Arial"/>
          <w:b/>
          <w:bCs/>
          <w:sz w:val="24"/>
        </w:rPr>
        <w:t>Collaboration</w:t>
      </w:r>
      <w:r w:rsidRPr="40E0420F">
        <w:rPr>
          <w:rFonts w:cs="Arial"/>
          <w:sz w:val="24"/>
        </w:rPr>
        <w:t xml:space="preserve">: by working </w:t>
      </w:r>
      <w:r w:rsidR="003040CD" w:rsidRPr="40E0420F">
        <w:rPr>
          <w:rFonts w:cs="Arial"/>
          <w:sz w:val="24"/>
        </w:rPr>
        <w:t xml:space="preserve">well with others, identifying </w:t>
      </w:r>
      <w:r w:rsidR="00D61F6C" w:rsidRPr="40E0420F">
        <w:rPr>
          <w:rFonts w:cs="Arial"/>
          <w:sz w:val="24"/>
        </w:rPr>
        <w:t xml:space="preserve">the </w:t>
      </w:r>
      <w:r w:rsidR="003040CD" w:rsidRPr="40E0420F">
        <w:rPr>
          <w:rFonts w:cs="Arial"/>
          <w:sz w:val="24"/>
        </w:rPr>
        <w:t>needs of colleagues and others to deliver great services and by being a good communicator who works well with a range of audiences</w:t>
      </w:r>
      <w:r w:rsidR="00D61F6C" w:rsidRPr="40E0420F">
        <w:rPr>
          <w:rFonts w:cs="Arial"/>
          <w:sz w:val="24"/>
        </w:rPr>
        <w:t>.</w:t>
      </w:r>
      <w:bookmarkEnd w:id="5"/>
    </w:p>
    <w:bookmarkEnd w:id="1"/>
    <w:p w14:paraId="522AE50E" w14:textId="77777777" w:rsidR="004D5FE6" w:rsidRPr="004A2C85" w:rsidRDefault="004D5FE6" w:rsidP="40E0420F">
      <w:pPr>
        <w:pStyle w:val="BodyTextIndent"/>
        <w:ind w:left="0" w:firstLine="60"/>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40E0420F">
      <w:pPr>
        <w:pStyle w:val="BodyTextIndent3"/>
        <w:ind w:left="0"/>
        <w:jc w:val="both"/>
        <w:rPr>
          <w:sz w:val="24"/>
          <w:szCs w:val="24"/>
        </w:rPr>
      </w:pPr>
    </w:p>
    <w:p w14:paraId="5F707D43" w14:textId="3F2CF1DC" w:rsidR="00892219" w:rsidRPr="002A0112" w:rsidRDefault="00892219" w:rsidP="40E0420F">
      <w:pPr>
        <w:pStyle w:val="BodyTextIndent3"/>
        <w:numPr>
          <w:ilvl w:val="0"/>
          <w:numId w:val="36"/>
        </w:numPr>
        <w:tabs>
          <w:tab w:val="left" w:pos="709"/>
        </w:tabs>
        <w:spacing w:after="0"/>
        <w:jc w:val="both"/>
        <w:rPr>
          <w:sz w:val="24"/>
          <w:szCs w:val="24"/>
        </w:rPr>
      </w:pPr>
      <w:r w:rsidRPr="40E0420F">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40E0420F">
      <w:pPr>
        <w:pStyle w:val="BodyTextIndent3"/>
        <w:tabs>
          <w:tab w:val="left" w:pos="709"/>
        </w:tabs>
        <w:spacing w:after="0"/>
        <w:ind w:left="1004"/>
        <w:jc w:val="both"/>
        <w:rPr>
          <w:sz w:val="24"/>
          <w:szCs w:val="24"/>
        </w:rPr>
      </w:pPr>
    </w:p>
    <w:p w14:paraId="008406AB" w14:textId="12F558F3" w:rsidR="002A0112" w:rsidRDefault="00892219" w:rsidP="40E0420F">
      <w:pPr>
        <w:pStyle w:val="BodyTextIndent3"/>
        <w:numPr>
          <w:ilvl w:val="0"/>
          <w:numId w:val="36"/>
        </w:numPr>
        <w:tabs>
          <w:tab w:val="left" w:pos="709"/>
        </w:tabs>
        <w:spacing w:after="0"/>
        <w:jc w:val="both"/>
        <w:rPr>
          <w:sz w:val="24"/>
          <w:szCs w:val="24"/>
        </w:rPr>
      </w:pPr>
      <w:r w:rsidRPr="40E0420F">
        <w:rPr>
          <w:sz w:val="24"/>
          <w:szCs w:val="24"/>
        </w:rPr>
        <w:t xml:space="preserve">Contribute to our corporate responsibility in relation to climate change by </w:t>
      </w:r>
      <w:proofErr w:type="gramStart"/>
      <w:r w:rsidRPr="40E0420F">
        <w:rPr>
          <w:sz w:val="24"/>
          <w:szCs w:val="24"/>
        </w:rPr>
        <w:t>taking action</w:t>
      </w:r>
      <w:proofErr w:type="gramEnd"/>
      <w:r w:rsidRPr="40E0420F">
        <w:rPr>
          <w:sz w:val="24"/>
          <w:szCs w:val="24"/>
        </w:rPr>
        <w:t xml:space="preserve"> and limiting the carbon impact of activities within your role and championing this work.  </w:t>
      </w:r>
    </w:p>
    <w:p w14:paraId="0BD062E2" w14:textId="634BC110" w:rsidR="00FC09D4" w:rsidRPr="00D8179E" w:rsidRDefault="3A6EF6A6" w:rsidP="40E0420F">
      <w:pPr>
        <w:pStyle w:val="BodyTextIndent3"/>
        <w:numPr>
          <w:ilvl w:val="0"/>
          <w:numId w:val="36"/>
        </w:numPr>
        <w:tabs>
          <w:tab w:val="left" w:pos="709"/>
        </w:tabs>
        <w:spacing w:before="240" w:after="0"/>
        <w:jc w:val="both"/>
        <w:rPr>
          <w:rFonts w:eastAsia="Arial" w:cs="Arial"/>
          <w:sz w:val="24"/>
          <w:szCs w:val="24"/>
        </w:rPr>
      </w:pPr>
      <w:r w:rsidRPr="40E0420F">
        <w:rPr>
          <w:rFonts w:eastAsia="Arial" w:cs="Arial"/>
          <w:color w:val="000000" w:themeColor="text1"/>
          <w:sz w:val="24"/>
          <w:szCs w:val="24"/>
        </w:rPr>
        <w:t>To complete the Environmental Health degree an</w:t>
      </w:r>
      <w:r w:rsidR="6A71DA21" w:rsidRPr="40E0420F">
        <w:rPr>
          <w:rFonts w:eastAsia="Arial" w:cs="Arial"/>
          <w:color w:val="000000" w:themeColor="text1"/>
          <w:sz w:val="24"/>
          <w:szCs w:val="24"/>
        </w:rPr>
        <w:t>d/</w:t>
      </w:r>
      <w:r w:rsidRPr="40E0420F">
        <w:rPr>
          <w:rFonts w:eastAsia="Arial" w:cs="Arial"/>
          <w:color w:val="000000" w:themeColor="text1"/>
          <w:sz w:val="24"/>
          <w:szCs w:val="24"/>
        </w:rPr>
        <w:t>or apprenticeship within 12 months of expected completion date</w:t>
      </w:r>
      <w:r w:rsidR="599242E6" w:rsidRPr="40E0420F">
        <w:rPr>
          <w:rFonts w:eastAsia="Arial" w:cs="Arial"/>
          <w:color w:val="000000" w:themeColor="text1"/>
          <w:sz w:val="24"/>
          <w:szCs w:val="24"/>
        </w:rPr>
        <w:t>.</w:t>
      </w:r>
    </w:p>
    <w:p w14:paraId="2B835831" w14:textId="616BC222" w:rsidR="00FC09D4" w:rsidRPr="00D8179E" w:rsidRDefault="322D2C24" w:rsidP="40E0420F">
      <w:pPr>
        <w:pStyle w:val="BodyTextIndent3"/>
        <w:numPr>
          <w:ilvl w:val="0"/>
          <w:numId w:val="36"/>
        </w:numPr>
        <w:tabs>
          <w:tab w:val="left" w:pos="709"/>
        </w:tabs>
        <w:spacing w:before="240" w:after="0"/>
        <w:jc w:val="both"/>
        <w:rPr>
          <w:sz w:val="24"/>
          <w:szCs w:val="24"/>
        </w:rPr>
      </w:pPr>
      <w:r w:rsidRPr="40E0420F">
        <w:rPr>
          <w:sz w:val="24"/>
          <w:szCs w:val="24"/>
        </w:rPr>
        <w:lastRenderedPageBreak/>
        <w:t xml:space="preserve">To seek out and undertake a range of interventions across Environmental Health and Public Health areas to meet the requirements of the CIEH </w:t>
      </w:r>
      <w:r w:rsidR="00757765">
        <w:rPr>
          <w:sz w:val="24"/>
          <w:szCs w:val="24"/>
        </w:rPr>
        <w:t xml:space="preserve">EHP </w:t>
      </w:r>
      <w:r w:rsidRPr="40E0420F">
        <w:rPr>
          <w:sz w:val="24"/>
          <w:szCs w:val="24"/>
        </w:rPr>
        <w:t>pathway to obtain full registration</w:t>
      </w:r>
      <w:r w:rsidR="380AC5C1" w:rsidRPr="40E0420F">
        <w:rPr>
          <w:sz w:val="24"/>
          <w:szCs w:val="24"/>
        </w:rPr>
        <w:t xml:space="preserve"> within 24 months of </w:t>
      </w:r>
      <w:r w:rsidR="00757765">
        <w:rPr>
          <w:sz w:val="24"/>
          <w:szCs w:val="24"/>
        </w:rPr>
        <w:t>appointment</w:t>
      </w:r>
      <w:r w:rsidRPr="40E0420F">
        <w:rPr>
          <w:sz w:val="24"/>
          <w:szCs w:val="24"/>
        </w:rPr>
        <w:t xml:space="preserve">. </w:t>
      </w:r>
    </w:p>
    <w:p w14:paraId="783768AF" w14:textId="46A2754B" w:rsidR="00FC09D4" w:rsidRPr="00D8179E" w:rsidRDefault="4CA2A31A" w:rsidP="40E0420F">
      <w:pPr>
        <w:pStyle w:val="BodyTextIndent3"/>
        <w:numPr>
          <w:ilvl w:val="0"/>
          <w:numId w:val="36"/>
        </w:numPr>
        <w:tabs>
          <w:tab w:val="left" w:pos="709"/>
        </w:tabs>
        <w:spacing w:before="240" w:after="0"/>
        <w:jc w:val="both"/>
        <w:rPr>
          <w:rFonts w:eastAsia="Arial" w:cs="Arial"/>
          <w:color w:val="000000" w:themeColor="text1"/>
          <w:sz w:val="24"/>
          <w:szCs w:val="24"/>
        </w:rPr>
      </w:pPr>
      <w:r w:rsidRPr="40E0420F">
        <w:rPr>
          <w:rFonts w:eastAsia="Arial" w:cs="Arial"/>
          <w:sz w:val="24"/>
          <w:szCs w:val="24"/>
        </w:rPr>
        <w:t xml:space="preserve">To provide an excellent Environmental Health service in line with the operational </w:t>
      </w:r>
      <w:r w:rsidR="0AA009B4" w:rsidRPr="40E0420F">
        <w:rPr>
          <w:rFonts w:eastAsia="Arial" w:cs="Arial"/>
          <w:sz w:val="24"/>
          <w:szCs w:val="24"/>
        </w:rPr>
        <w:t xml:space="preserve">delivery </w:t>
      </w:r>
      <w:r w:rsidRPr="40E0420F">
        <w:rPr>
          <w:rFonts w:eastAsia="Arial" w:cs="Arial"/>
          <w:sz w:val="24"/>
          <w:szCs w:val="24"/>
        </w:rPr>
        <w:t>plan</w:t>
      </w:r>
      <w:r w:rsidR="56A4BB42" w:rsidRPr="40E0420F">
        <w:rPr>
          <w:rFonts w:eastAsia="Arial" w:cs="Arial"/>
          <w:sz w:val="24"/>
          <w:szCs w:val="24"/>
        </w:rPr>
        <w:t xml:space="preserve">. </w:t>
      </w:r>
      <w:r w:rsidR="7A35C4D9" w:rsidRPr="40E0420F">
        <w:rPr>
          <w:rFonts w:eastAsia="Arial" w:cs="Arial"/>
          <w:sz w:val="24"/>
          <w:szCs w:val="24"/>
        </w:rPr>
        <w:t>Working</w:t>
      </w:r>
      <w:r w:rsidR="7A35C4D9" w:rsidRPr="40E0420F">
        <w:rPr>
          <w:rFonts w:eastAsia="Arial" w:cs="Arial"/>
          <w:color w:val="000000" w:themeColor="text1"/>
          <w:sz w:val="24"/>
          <w:szCs w:val="24"/>
        </w:rPr>
        <w:t xml:space="preserve"> to standard internal procedures, to observe the statutory and other relevant provisions governing or affecting the Directorate and the service provided</w:t>
      </w:r>
      <w:r w:rsidR="48F715EF" w:rsidRPr="40E0420F">
        <w:rPr>
          <w:rFonts w:eastAsia="Arial" w:cs="Arial"/>
          <w:color w:val="000000" w:themeColor="text1"/>
          <w:sz w:val="24"/>
          <w:szCs w:val="24"/>
        </w:rPr>
        <w:t>.</w:t>
      </w:r>
      <w:r w:rsidR="18E2EE46" w:rsidRPr="40E0420F">
        <w:rPr>
          <w:rFonts w:eastAsia="Arial" w:cs="Arial"/>
          <w:color w:val="000000" w:themeColor="text1"/>
          <w:sz w:val="24"/>
          <w:szCs w:val="24"/>
        </w:rPr>
        <w:t xml:space="preserve"> </w:t>
      </w:r>
    </w:p>
    <w:p w14:paraId="16397A4E" w14:textId="59EA8EF7" w:rsidR="00FC09D4" w:rsidRPr="00D8179E" w:rsidRDefault="10F63409" w:rsidP="40E0420F">
      <w:pPr>
        <w:pStyle w:val="BodyTextIndent3"/>
        <w:numPr>
          <w:ilvl w:val="0"/>
          <w:numId w:val="36"/>
        </w:numPr>
        <w:tabs>
          <w:tab w:val="left" w:pos="709"/>
        </w:tabs>
        <w:spacing w:before="240" w:after="0"/>
        <w:jc w:val="both"/>
        <w:rPr>
          <w:sz w:val="24"/>
          <w:szCs w:val="24"/>
        </w:rPr>
      </w:pPr>
      <w:r w:rsidRPr="17D59332">
        <w:rPr>
          <w:sz w:val="24"/>
          <w:szCs w:val="24"/>
        </w:rPr>
        <w:t xml:space="preserve">To undertake interventions and action as required by means of assessment, inspection, advice, education and enforcement activity. Duties may include </w:t>
      </w:r>
      <w:r w:rsidR="6A8DAD50" w:rsidRPr="17D59332">
        <w:rPr>
          <w:sz w:val="24"/>
          <w:szCs w:val="24"/>
        </w:rPr>
        <w:t xml:space="preserve">risk and </w:t>
      </w:r>
      <w:r w:rsidRPr="17D59332">
        <w:rPr>
          <w:sz w:val="24"/>
          <w:szCs w:val="24"/>
        </w:rPr>
        <w:t>hazard assessment</w:t>
      </w:r>
      <w:r w:rsidR="7CFDD5BA" w:rsidRPr="17D59332">
        <w:rPr>
          <w:sz w:val="24"/>
          <w:szCs w:val="24"/>
        </w:rPr>
        <w:t>, inspection and premises visits</w:t>
      </w:r>
      <w:r w:rsidRPr="17D59332">
        <w:rPr>
          <w:sz w:val="24"/>
          <w:szCs w:val="24"/>
        </w:rPr>
        <w:t xml:space="preserve">, </w:t>
      </w:r>
      <w:r w:rsidR="1E539E40" w:rsidRPr="17D59332">
        <w:rPr>
          <w:sz w:val="24"/>
          <w:szCs w:val="24"/>
        </w:rPr>
        <w:t xml:space="preserve">auditing, </w:t>
      </w:r>
      <w:r w:rsidRPr="17D59332">
        <w:rPr>
          <w:sz w:val="24"/>
          <w:szCs w:val="24"/>
        </w:rPr>
        <w:t>evidence collection and investigations. This may include attending Court and/or tribunals and working with challenging service users and citizens from a wide range of communities.</w:t>
      </w:r>
      <w:r w:rsidRPr="17D59332">
        <w:rPr>
          <w:rFonts w:eastAsia="Arial" w:cs="Arial"/>
          <w:color w:val="000000" w:themeColor="text1"/>
          <w:sz w:val="24"/>
          <w:szCs w:val="24"/>
        </w:rPr>
        <w:t xml:space="preserve"> </w:t>
      </w:r>
    </w:p>
    <w:p w14:paraId="1001B56E" w14:textId="58280CFA" w:rsidR="00FC09D4" w:rsidRPr="00D8179E" w:rsidRDefault="18E2EE46" w:rsidP="40E0420F">
      <w:pPr>
        <w:pStyle w:val="BodyTextIndent3"/>
        <w:numPr>
          <w:ilvl w:val="0"/>
          <w:numId w:val="36"/>
        </w:numPr>
        <w:tabs>
          <w:tab w:val="left" w:pos="709"/>
        </w:tabs>
        <w:spacing w:before="240" w:after="0"/>
        <w:jc w:val="both"/>
        <w:rPr>
          <w:sz w:val="24"/>
          <w:szCs w:val="24"/>
        </w:rPr>
      </w:pPr>
      <w:r w:rsidRPr="17D59332">
        <w:rPr>
          <w:rFonts w:eastAsia="Arial" w:cs="Arial"/>
          <w:color w:val="000000" w:themeColor="text1"/>
          <w:sz w:val="24"/>
          <w:szCs w:val="24"/>
        </w:rPr>
        <w:t>To develop and maintain technical knowledge, skills and competencies relating to the work of the team</w:t>
      </w:r>
      <w:r w:rsidR="125532EC" w:rsidRPr="17D59332">
        <w:rPr>
          <w:rFonts w:eastAsia="Arial" w:cs="Arial"/>
          <w:color w:val="000000" w:themeColor="text1"/>
          <w:sz w:val="24"/>
          <w:szCs w:val="24"/>
        </w:rPr>
        <w:t xml:space="preserve"> </w:t>
      </w:r>
      <w:r w:rsidR="6D8388D7" w:rsidRPr="17D59332">
        <w:rPr>
          <w:rFonts w:eastAsia="Arial" w:cs="Arial"/>
          <w:color w:val="000000" w:themeColor="text1"/>
          <w:sz w:val="24"/>
          <w:szCs w:val="24"/>
        </w:rPr>
        <w:t xml:space="preserve">you are based with </w:t>
      </w:r>
      <w:r w:rsidR="125532EC" w:rsidRPr="17D59332">
        <w:rPr>
          <w:rFonts w:eastAsia="Arial" w:cs="Arial"/>
          <w:color w:val="000000" w:themeColor="text1"/>
          <w:sz w:val="24"/>
          <w:szCs w:val="24"/>
        </w:rPr>
        <w:t>and applicable guidance and legislation</w:t>
      </w:r>
      <w:r w:rsidRPr="17D59332">
        <w:rPr>
          <w:rFonts w:eastAsia="Arial" w:cs="Arial"/>
          <w:color w:val="000000" w:themeColor="text1"/>
          <w:sz w:val="24"/>
          <w:szCs w:val="24"/>
        </w:rPr>
        <w:t xml:space="preserve"> to </w:t>
      </w:r>
      <w:r w:rsidR="4C2029B1" w:rsidRPr="17D59332">
        <w:rPr>
          <w:rFonts w:eastAsia="Arial" w:cs="Arial"/>
          <w:color w:val="000000" w:themeColor="text1"/>
          <w:sz w:val="24"/>
          <w:szCs w:val="24"/>
        </w:rPr>
        <w:t>an elevated level</w:t>
      </w:r>
      <w:r w:rsidRPr="17D59332">
        <w:rPr>
          <w:rFonts w:eastAsia="Arial" w:cs="Arial"/>
          <w:color w:val="000000" w:themeColor="text1"/>
          <w:sz w:val="24"/>
          <w:szCs w:val="24"/>
        </w:rPr>
        <w:t xml:space="preserve"> of expertise in the subject </w:t>
      </w:r>
      <w:r w:rsidR="229E9DAA" w:rsidRPr="17D59332">
        <w:rPr>
          <w:rFonts w:eastAsia="Arial" w:cs="Arial"/>
          <w:color w:val="000000" w:themeColor="text1"/>
          <w:sz w:val="24"/>
          <w:szCs w:val="24"/>
        </w:rPr>
        <w:t xml:space="preserve">area </w:t>
      </w:r>
      <w:r w:rsidRPr="17D59332">
        <w:rPr>
          <w:rFonts w:eastAsia="Arial" w:cs="Arial"/>
          <w:color w:val="000000" w:themeColor="text1"/>
          <w:sz w:val="24"/>
          <w:szCs w:val="24"/>
        </w:rPr>
        <w:t>matter.</w:t>
      </w:r>
      <w:r w:rsidRPr="17D59332">
        <w:rPr>
          <w:sz w:val="24"/>
          <w:szCs w:val="24"/>
        </w:rPr>
        <w:t xml:space="preserve"> </w:t>
      </w:r>
    </w:p>
    <w:p w14:paraId="1DEA52C4" w14:textId="162C7B01" w:rsidR="00FC09D4" w:rsidRPr="00D8179E" w:rsidRDefault="40B8B345" w:rsidP="40E0420F">
      <w:pPr>
        <w:pStyle w:val="BodyTextIndent3"/>
        <w:numPr>
          <w:ilvl w:val="0"/>
          <w:numId w:val="36"/>
        </w:numPr>
        <w:tabs>
          <w:tab w:val="left" w:pos="709"/>
        </w:tabs>
        <w:spacing w:before="240" w:after="0"/>
        <w:jc w:val="both"/>
        <w:rPr>
          <w:rFonts w:eastAsia="Arial" w:cs="Arial"/>
          <w:color w:val="000000" w:themeColor="text1"/>
          <w:sz w:val="24"/>
          <w:szCs w:val="24"/>
        </w:rPr>
      </w:pPr>
      <w:bookmarkStart w:id="6" w:name="_Int_rBCysxg8"/>
      <w:r w:rsidRPr="17D59332">
        <w:rPr>
          <w:rFonts w:eastAsia="Arial" w:cs="Arial"/>
          <w:color w:val="000000" w:themeColor="text1"/>
          <w:sz w:val="24"/>
          <w:szCs w:val="24"/>
        </w:rPr>
        <w:t>To strive to meet the Council’s competencies and any subsequent performance frameworks to a level appropriate for the role.</w:t>
      </w:r>
      <w:bookmarkEnd w:id="6"/>
      <w:r w:rsidRPr="17D59332">
        <w:rPr>
          <w:rFonts w:eastAsia="Arial" w:cs="Arial"/>
          <w:color w:val="000000" w:themeColor="text1"/>
          <w:sz w:val="24"/>
          <w:szCs w:val="24"/>
        </w:rPr>
        <w:t xml:space="preserve"> </w:t>
      </w:r>
      <w:r w:rsidR="704B0035" w:rsidRPr="17D59332">
        <w:rPr>
          <w:rFonts w:eastAsia="Arial" w:cs="Arial"/>
          <w:color w:val="000000" w:themeColor="text1"/>
          <w:sz w:val="24"/>
          <w:szCs w:val="24"/>
        </w:rPr>
        <w:t xml:space="preserve">To </w:t>
      </w:r>
      <w:r w:rsidR="1B0692AE" w:rsidRPr="17D59332">
        <w:rPr>
          <w:rFonts w:eastAsia="Arial" w:cs="Arial"/>
          <w:color w:val="000000" w:themeColor="text1"/>
          <w:sz w:val="24"/>
          <w:szCs w:val="24"/>
        </w:rPr>
        <w:t xml:space="preserve">be able to </w:t>
      </w:r>
      <w:r w:rsidR="704B0035" w:rsidRPr="17D59332">
        <w:rPr>
          <w:rFonts w:eastAsia="Arial" w:cs="Arial"/>
          <w:color w:val="000000" w:themeColor="text1"/>
          <w:sz w:val="24"/>
          <w:szCs w:val="24"/>
        </w:rPr>
        <w:t xml:space="preserve">demonstrate highly efficient </w:t>
      </w:r>
      <w:r w:rsidR="287C3C34" w:rsidRPr="17D59332">
        <w:rPr>
          <w:rFonts w:eastAsia="Arial" w:cs="Arial"/>
          <w:color w:val="000000" w:themeColor="text1"/>
          <w:sz w:val="24"/>
          <w:szCs w:val="24"/>
        </w:rPr>
        <w:t xml:space="preserve">delivery of work, </w:t>
      </w:r>
      <w:r w:rsidR="704B0035" w:rsidRPr="17D59332">
        <w:rPr>
          <w:rFonts w:eastAsia="Arial" w:cs="Arial"/>
          <w:color w:val="000000" w:themeColor="text1"/>
          <w:sz w:val="24"/>
          <w:szCs w:val="24"/>
        </w:rPr>
        <w:t xml:space="preserve">time management skills and the ability to prioritise </w:t>
      </w:r>
      <w:r w:rsidR="02E92F7A" w:rsidRPr="17D59332">
        <w:rPr>
          <w:rFonts w:eastAsia="Arial" w:cs="Arial"/>
          <w:color w:val="000000" w:themeColor="text1"/>
          <w:sz w:val="24"/>
          <w:szCs w:val="24"/>
        </w:rPr>
        <w:t xml:space="preserve">and manage </w:t>
      </w:r>
      <w:r w:rsidR="704B0035" w:rsidRPr="17D59332">
        <w:rPr>
          <w:rFonts w:eastAsia="Arial" w:cs="Arial"/>
          <w:color w:val="000000" w:themeColor="text1"/>
          <w:sz w:val="24"/>
          <w:szCs w:val="24"/>
        </w:rPr>
        <w:t xml:space="preserve">your own workload. </w:t>
      </w:r>
      <w:r w:rsidR="00D29A98" w:rsidRPr="17D59332">
        <w:rPr>
          <w:rFonts w:eastAsia="Arial" w:cs="Arial"/>
          <w:color w:val="000000" w:themeColor="text1"/>
          <w:sz w:val="24"/>
          <w:szCs w:val="24"/>
        </w:rPr>
        <w:t xml:space="preserve">To provide full and detailed </w:t>
      </w:r>
      <w:r w:rsidR="3DE70D55" w:rsidRPr="17D59332">
        <w:rPr>
          <w:rFonts w:eastAsia="Arial" w:cs="Arial"/>
          <w:color w:val="000000" w:themeColor="text1"/>
          <w:sz w:val="24"/>
          <w:szCs w:val="24"/>
        </w:rPr>
        <w:t xml:space="preserve">evidence and </w:t>
      </w:r>
      <w:r w:rsidR="00D29A98" w:rsidRPr="17D59332">
        <w:rPr>
          <w:rFonts w:eastAsia="Arial" w:cs="Arial"/>
          <w:color w:val="000000" w:themeColor="text1"/>
          <w:sz w:val="24"/>
          <w:szCs w:val="24"/>
        </w:rPr>
        <w:t>information to line managers covering</w:t>
      </w:r>
      <w:r w:rsidR="7444AD87" w:rsidRPr="17D59332">
        <w:rPr>
          <w:rFonts w:eastAsia="Arial" w:cs="Arial"/>
          <w:color w:val="000000" w:themeColor="text1"/>
          <w:sz w:val="24"/>
          <w:szCs w:val="24"/>
        </w:rPr>
        <w:t xml:space="preserve"> </w:t>
      </w:r>
      <w:r w:rsidR="37C5598B" w:rsidRPr="17D59332">
        <w:rPr>
          <w:rFonts w:eastAsia="Arial" w:cs="Arial"/>
          <w:color w:val="000000" w:themeColor="text1"/>
          <w:sz w:val="24"/>
          <w:szCs w:val="24"/>
        </w:rPr>
        <w:t xml:space="preserve">personal </w:t>
      </w:r>
      <w:r w:rsidR="00D29A98" w:rsidRPr="17D59332">
        <w:rPr>
          <w:rFonts w:eastAsia="Arial" w:cs="Arial"/>
          <w:color w:val="000000" w:themeColor="text1"/>
          <w:sz w:val="24"/>
          <w:szCs w:val="24"/>
        </w:rPr>
        <w:t xml:space="preserve">performance </w:t>
      </w:r>
      <w:r w:rsidR="4659D366" w:rsidRPr="17D59332">
        <w:rPr>
          <w:rFonts w:eastAsia="Arial" w:cs="Arial"/>
          <w:color w:val="000000" w:themeColor="text1"/>
          <w:sz w:val="24"/>
          <w:szCs w:val="24"/>
        </w:rPr>
        <w:t xml:space="preserve">objectives, </w:t>
      </w:r>
      <w:r w:rsidR="1A573063" w:rsidRPr="17D59332">
        <w:rPr>
          <w:rFonts w:eastAsia="Arial" w:cs="Arial"/>
          <w:color w:val="000000" w:themeColor="text1"/>
          <w:sz w:val="24"/>
          <w:szCs w:val="24"/>
        </w:rPr>
        <w:t>behaviours,</w:t>
      </w:r>
      <w:r w:rsidR="00D29A98" w:rsidRPr="17D59332">
        <w:rPr>
          <w:rFonts w:eastAsia="Arial" w:cs="Arial"/>
          <w:color w:val="000000" w:themeColor="text1"/>
          <w:sz w:val="24"/>
          <w:szCs w:val="24"/>
        </w:rPr>
        <w:t xml:space="preserve"> and </w:t>
      </w:r>
      <w:r w:rsidR="4999D017" w:rsidRPr="17D59332">
        <w:rPr>
          <w:rFonts w:eastAsia="Arial" w:cs="Arial"/>
          <w:color w:val="000000" w:themeColor="text1"/>
          <w:sz w:val="24"/>
          <w:szCs w:val="24"/>
        </w:rPr>
        <w:t xml:space="preserve">any other </w:t>
      </w:r>
      <w:r w:rsidR="57C7D45E" w:rsidRPr="17D59332">
        <w:rPr>
          <w:rFonts w:eastAsia="Arial" w:cs="Arial"/>
          <w:color w:val="000000" w:themeColor="text1"/>
          <w:sz w:val="24"/>
          <w:szCs w:val="24"/>
        </w:rPr>
        <w:t>t</w:t>
      </w:r>
      <w:r w:rsidR="0A455953" w:rsidRPr="17D59332">
        <w:rPr>
          <w:rFonts w:eastAsia="Arial" w:cs="Arial"/>
          <w:color w:val="000000" w:themeColor="text1"/>
          <w:sz w:val="24"/>
          <w:szCs w:val="24"/>
        </w:rPr>
        <w:t>e</w:t>
      </w:r>
      <w:r w:rsidR="57C7D45E" w:rsidRPr="17D59332">
        <w:rPr>
          <w:rFonts w:eastAsia="Arial" w:cs="Arial"/>
          <w:color w:val="000000" w:themeColor="text1"/>
          <w:sz w:val="24"/>
          <w:szCs w:val="24"/>
        </w:rPr>
        <w:t xml:space="preserve">am </w:t>
      </w:r>
      <w:r w:rsidR="00D29A98" w:rsidRPr="17D59332">
        <w:rPr>
          <w:rFonts w:eastAsia="Arial" w:cs="Arial"/>
          <w:color w:val="000000" w:themeColor="text1"/>
          <w:sz w:val="24"/>
          <w:szCs w:val="24"/>
        </w:rPr>
        <w:t>indicators</w:t>
      </w:r>
      <w:r w:rsidR="5163D769" w:rsidRPr="17D59332">
        <w:rPr>
          <w:rFonts w:eastAsia="Arial" w:cs="Arial"/>
          <w:color w:val="000000" w:themeColor="text1"/>
          <w:sz w:val="24"/>
          <w:szCs w:val="24"/>
        </w:rPr>
        <w:t>.</w:t>
      </w:r>
    </w:p>
    <w:p w14:paraId="4970BFD4" w14:textId="777BCA51" w:rsidR="00FC09D4" w:rsidRPr="00D8179E" w:rsidRDefault="00D29A98" w:rsidP="40E0420F">
      <w:pPr>
        <w:pStyle w:val="BodyTextIndent3"/>
        <w:numPr>
          <w:ilvl w:val="0"/>
          <w:numId w:val="36"/>
        </w:numPr>
        <w:tabs>
          <w:tab w:val="left" w:pos="709"/>
        </w:tabs>
        <w:spacing w:before="240" w:after="0"/>
        <w:jc w:val="both"/>
        <w:rPr>
          <w:rFonts w:eastAsia="Arial" w:cs="Arial"/>
          <w:color w:val="000000" w:themeColor="text1"/>
          <w:sz w:val="24"/>
          <w:szCs w:val="24"/>
        </w:rPr>
      </w:pPr>
      <w:r w:rsidRPr="40E0420F">
        <w:rPr>
          <w:rFonts w:eastAsia="Arial" w:cs="Arial"/>
          <w:color w:val="000000" w:themeColor="text1"/>
          <w:sz w:val="24"/>
          <w:szCs w:val="24"/>
        </w:rPr>
        <w:t xml:space="preserve">To participate in team activities and throughout the </w:t>
      </w:r>
      <w:r w:rsidR="3ADE2C53" w:rsidRPr="40E0420F">
        <w:rPr>
          <w:rFonts w:eastAsia="Arial" w:cs="Arial"/>
          <w:color w:val="000000" w:themeColor="text1"/>
          <w:sz w:val="24"/>
          <w:szCs w:val="24"/>
        </w:rPr>
        <w:t xml:space="preserve">wider </w:t>
      </w:r>
      <w:r w:rsidRPr="40E0420F">
        <w:rPr>
          <w:rFonts w:eastAsia="Arial" w:cs="Arial"/>
          <w:color w:val="000000" w:themeColor="text1"/>
          <w:sz w:val="24"/>
          <w:szCs w:val="24"/>
        </w:rPr>
        <w:t>Council</w:t>
      </w:r>
      <w:r w:rsidR="68DD027B" w:rsidRPr="40E0420F">
        <w:rPr>
          <w:rFonts w:eastAsia="Arial" w:cs="Arial"/>
          <w:color w:val="000000" w:themeColor="text1"/>
          <w:sz w:val="24"/>
          <w:szCs w:val="24"/>
        </w:rPr>
        <w:t>,</w:t>
      </w:r>
      <w:r w:rsidRPr="40E0420F">
        <w:rPr>
          <w:rFonts w:eastAsia="Arial" w:cs="Arial"/>
          <w:color w:val="000000" w:themeColor="text1"/>
          <w:sz w:val="24"/>
          <w:szCs w:val="24"/>
        </w:rPr>
        <w:t xml:space="preserve"> </w:t>
      </w:r>
      <w:r w:rsidR="12D005B5" w:rsidRPr="40E0420F">
        <w:rPr>
          <w:rFonts w:eastAsia="Arial" w:cs="Arial"/>
          <w:color w:val="000000" w:themeColor="text1"/>
          <w:sz w:val="24"/>
          <w:szCs w:val="24"/>
        </w:rPr>
        <w:t>by</w:t>
      </w:r>
      <w:r w:rsidR="43A1BA4B" w:rsidRPr="40E0420F">
        <w:rPr>
          <w:rFonts w:eastAsia="Arial" w:cs="Arial"/>
          <w:color w:val="000000" w:themeColor="text1"/>
          <w:sz w:val="24"/>
          <w:szCs w:val="24"/>
        </w:rPr>
        <w:t xml:space="preserve"> </w:t>
      </w:r>
      <w:r w:rsidRPr="40E0420F">
        <w:rPr>
          <w:rFonts w:eastAsia="Arial" w:cs="Arial"/>
          <w:color w:val="000000" w:themeColor="text1"/>
          <w:sz w:val="24"/>
          <w:szCs w:val="24"/>
        </w:rPr>
        <w:t>develop</w:t>
      </w:r>
      <w:r w:rsidR="5E2995B9" w:rsidRPr="40E0420F">
        <w:rPr>
          <w:rFonts w:eastAsia="Arial" w:cs="Arial"/>
          <w:color w:val="000000" w:themeColor="text1"/>
          <w:sz w:val="24"/>
          <w:szCs w:val="24"/>
        </w:rPr>
        <w:t>ing</w:t>
      </w:r>
      <w:r w:rsidRPr="40E0420F">
        <w:rPr>
          <w:rFonts w:eastAsia="Arial" w:cs="Arial"/>
          <w:color w:val="000000" w:themeColor="text1"/>
          <w:sz w:val="24"/>
          <w:szCs w:val="24"/>
        </w:rPr>
        <w:t xml:space="preserve"> effective working relationships with other officers </w:t>
      </w:r>
      <w:r w:rsidR="79B8941E" w:rsidRPr="40E0420F">
        <w:rPr>
          <w:rFonts w:eastAsia="Arial" w:cs="Arial"/>
          <w:color w:val="000000" w:themeColor="text1"/>
          <w:sz w:val="24"/>
          <w:szCs w:val="24"/>
        </w:rPr>
        <w:t xml:space="preserve">within the team and </w:t>
      </w:r>
      <w:r w:rsidRPr="40E0420F">
        <w:rPr>
          <w:rFonts w:eastAsia="Arial" w:cs="Arial"/>
          <w:color w:val="000000" w:themeColor="text1"/>
          <w:sz w:val="24"/>
          <w:szCs w:val="24"/>
        </w:rPr>
        <w:t xml:space="preserve">throughout the authority, </w:t>
      </w:r>
      <w:r w:rsidR="340D4A06" w:rsidRPr="40E0420F">
        <w:rPr>
          <w:rFonts w:eastAsia="Arial" w:cs="Arial"/>
          <w:color w:val="000000" w:themeColor="text1"/>
          <w:sz w:val="24"/>
          <w:szCs w:val="24"/>
        </w:rPr>
        <w:t xml:space="preserve">as well as </w:t>
      </w:r>
      <w:r w:rsidRPr="40E0420F">
        <w:rPr>
          <w:rFonts w:eastAsia="Arial" w:cs="Arial"/>
          <w:color w:val="000000" w:themeColor="text1"/>
          <w:sz w:val="24"/>
          <w:szCs w:val="24"/>
        </w:rPr>
        <w:t>with</w:t>
      </w:r>
      <w:r w:rsidR="5AA73598" w:rsidRPr="40E0420F">
        <w:rPr>
          <w:rFonts w:eastAsia="Arial" w:cs="Arial"/>
          <w:color w:val="000000" w:themeColor="text1"/>
          <w:sz w:val="24"/>
          <w:szCs w:val="24"/>
        </w:rPr>
        <w:t xml:space="preserve"> </w:t>
      </w:r>
      <w:r w:rsidR="0B64F97F" w:rsidRPr="40E0420F">
        <w:rPr>
          <w:rFonts w:eastAsia="Arial" w:cs="Arial"/>
          <w:color w:val="000000" w:themeColor="text1"/>
          <w:sz w:val="24"/>
          <w:szCs w:val="24"/>
        </w:rPr>
        <w:t xml:space="preserve">service users, </w:t>
      </w:r>
      <w:r w:rsidRPr="40E0420F">
        <w:rPr>
          <w:rFonts w:eastAsia="Arial" w:cs="Arial"/>
          <w:color w:val="000000" w:themeColor="text1"/>
          <w:sz w:val="24"/>
          <w:szCs w:val="24"/>
        </w:rPr>
        <w:t xml:space="preserve">customers, </w:t>
      </w:r>
      <w:r w:rsidR="18547A10" w:rsidRPr="40E0420F">
        <w:rPr>
          <w:rFonts w:eastAsia="Arial" w:cs="Arial"/>
          <w:color w:val="000000" w:themeColor="text1"/>
          <w:sz w:val="24"/>
          <w:szCs w:val="24"/>
        </w:rPr>
        <w:t>partners,</w:t>
      </w:r>
      <w:r w:rsidRPr="40E0420F">
        <w:rPr>
          <w:rFonts w:eastAsia="Arial" w:cs="Arial"/>
          <w:color w:val="000000" w:themeColor="text1"/>
          <w:sz w:val="24"/>
          <w:szCs w:val="24"/>
        </w:rPr>
        <w:t xml:space="preserve"> and other interested parties</w:t>
      </w:r>
      <w:r w:rsidR="05C28FD6" w:rsidRPr="40E0420F">
        <w:rPr>
          <w:rFonts w:eastAsia="Arial" w:cs="Arial"/>
          <w:color w:val="000000" w:themeColor="text1"/>
          <w:sz w:val="24"/>
          <w:szCs w:val="24"/>
        </w:rPr>
        <w:t>.</w:t>
      </w:r>
    </w:p>
    <w:p w14:paraId="7FF41191" w14:textId="4B581358" w:rsidR="00FC09D4" w:rsidRPr="00D8179E" w:rsidRDefault="00D29A98" w:rsidP="40E0420F">
      <w:pPr>
        <w:pStyle w:val="ListParagraph"/>
        <w:numPr>
          <w:ilvl w:val="0"/>
          <w:numId w:val="36"/>
        </w:numPr>
        <w:spacing w:before="240" w:after="240"/>
        <w:jc w:val="both"/>
        <w:rPr>
          <w:rFonts w:eastAsia="Arial" w:cs="Arial"/>
          <w:color w:val="000000" w:themeColor="text1"/>
        </w:rPr>
      </w:pPr>
      <w:r w:rsidRPr="40E0420F">
        <w:rPr>
          <w:rFonts w:eastAsia="Arial" w:cs="Arial"/>
          <w:color w:val="000000" w:themeColor="text1"/>
        </w:rPr>
        <w:t xml:space="preserve">To take </w:t>
      </w:r>
      <w:r w:rsidR="6D5DE65A" w:rsidRPr="40E0420F">
        <w:rPr>
          <w:rFonts w:eastAsia="Arial" w:cs="Arial"/>
          <w:color w:val="000000" w:themeColor="text1"/>
        </w:rPr>
        <w:t xml:space="preserve">all </w:t>
      </w:r>
      <w:r w:rsidRPr="40E0420F">
        <w:rPr>
          <w:rFonts w:eastAsia="Arial" w:cs="Arial"/>
          <w:color w:val="000000" w:themeColor="text1"/>
        </w:rPr>
        <w:t>reasonable care for personal health and safety and that of colleagues and other</w:t>
      </w:r>
      <w:r w:rsidR="3676EBFD" w:rsidRPr="40E0420F">
        <w:rPr>
          <w:rFonts w:eastAsia="Arial" w:cs="Arial"/>
          <w:color w:val="000000" w:themeColor="text1"/>
        </w:rPr>
        <w:t xml:space="preserve"> </w:t>
      </w:r>
      <w:r w:rsidRPr="40E0420F">
        <w:rPr>
          <w:rFonts w:eastAsia="Arial" w:cs="Arial"/>
          <w:color w:val="000000" w:themeColor="text1"/>
        </w:rPr>
        <w:t xml:space="preserve">people affected by the work </w:t>
      </w:r>
      <w:r w:rsidR="3A74A19F" w:rsidRPr="40E0420F">
        <w:rPr>
          <w:rFonts w:eastAsia="Arial" w:cs="Arial"/>
          <w:color w:val="000000" w:themeColor="text1"/>
        </w:rPr>
        <w:t>activities</w:t>
      </w:r>
      <w:r w:rsidRPr="40E0420F">
        <w:rPr>
          <w:rFonts w:eastAsia="Arial" w:cs="Arial"/>
          <w:color w:val="000000" w:themeColor="text1"/>
        </w:rPr>
        <w:t>, in accordance with the Council’s expectations</w:t>
      </w:r>
      <w:r w:rsidR="181F822D" w:rsidRPr="40E0420F">
        <w:rPr>
          <w:rFonts w:eastAsia="Arial" w:cs="Arial"/>
          <w:color w:val="000000" w:themeColor="text1"/>
        </w:rPr>
        <w:t xml:space="preserve"> </w:t>
      </w:r>
      <w:r w:rsidRPr="40E0420F">
        <w:rPr>
          <w:rFonts w:eastAsia="Arial" w:cs="Arial"/>
          <w:color w:val="000000" w:themeColor="text1"/>
        </w:rPr>
        <w:t xml:space="preserve">and Health and Safety </w:t>
      </w:r>
      <w:r w:rsidR="15ACFD08" w:rsidRPr="40E0420F">
        <w:rPr>
          <w:rFonts w:eastAsia="Arial" w:cs="Arial"/>
          <w:color w:val="000000" w:themeColor="text1"/>
        </w:rPr>
        <w:t xml:space="preserve">policy </w:t>
      </w:r>
      <w:r w:rsidRPr="40E0420F">
        <w:rPr>
          <w:rFonts w:eastAsia="Arial" w:cs="Arial"/>
          <w:color w:val="000000" w:themeColor="text1"/>
        </w:rPr>
        <w:t>requirements</w:t>
      </w:r>
      <w:r w:rsidR="06600826" w:rsidRPr="40E0420F">
        <w:rPr>
          <w:rFonts w:eastAsia="Arial" w:cs="Arial"/>
          <w:color w:val="000000" w:themeColor="text1"/>
        </w:rPr>
        <w:t xml:space="preserve"> and local departmental arrangements</w:t>
      </w:r>
      <w:r w:rsidRPr="40E0420F">
        <w:rPr>
          <w:rFonts w:eastAsia="Arial" w:cs="Arial"/>
          <w:color w:val="000000" w:themeColor="text1"/>
        </w:rPr>
        <w:t>.</w:t>
      </w:r>
    </w:p>
    <w:p w14:paraId="5152E601" w14:textId="77777777" w:rsidR="00FC09D4" w:rsidRDefault="00FC09D4" w:rsidP="00FC09D4">
      <w:pPr>
        <w:jc w:val="both"/>
        <w:rPr>
          <w:bCs/>
        </w:rPr>
      </w:pPr>
    </w:p>
    <w:p w14:paraId="744E97CA" w14:textId="0FA8F831" w:rsidR="00FC09D4" w:rsidRDefault="00FC09D4" w:rsidP="40E0420F">
      <w:pPr>
        <w:jc w:val="both"/>
        <w:rPr>
          <w:rFonts w:cs="Arial"/>
        </w:rPr>
      </w:pPr>
      <w:bookmarkStart w:id="7" w:name="_Int_mpxlO1Yw"/>
      <w:r w:rsidRPr="17D59332">
        <w:rPr>
          <w:rFonts w:cs="Arial"/>
        </w:rPr>
        <w:t>Numbers and grades of any staff supervised by the post holder:</w:t>
      </w:r>
      <w:r w:rsidR="567ADE08" w:rsidRPr="17D59332">
        <w:rPr>
          <w:rFonts w:cs="Arial"/>
        </w:rPr>
        <w:t xml:space="preserve"> </w:t>
      </w:r>
      <w:r w:rsidR="567ADE08" w:rsidRPr="17D59332">
        <w:rPr>
          <w:rFonts w:cs="Arial"/>
          <w:b/>
          <w:bCs/>
        </w:rPr>
        <w:t>None</w:t>
      </w:r>
      <w:bookmarkEnd w:id="7"/>
    </w:p>
    <w:p w14:paraId="4482BD1B" w14:textId="4F516023" w:rsidR="00E33B3A" w:rsidRDefault="00E33B3A" w:rsidP="40E0420F">
      <w:pPr>
        <w:jc w:val="both"/>
        <w:rPr>
          <w:rFonts w:cs="Arial"/>
          <w:b/>
          <w:bCs/>
        </w:rPr>
      </w:pPr>
    </w:p>
    <w:p w14:paraId="666C9F32" w14:textId="165A4963" w:rsidR="00E33B3A" w:rsidRDefault="567ADE08" w:rsidP="40E0420F">
      <w:pPr>
        <w:jc w:val="both"/>
        <w:rPr>
          <w:rFonts w:eastAsia="Arial" w:cs="Arial"/>
        </w:rPr>
      </w:pPr>
      <w:r w:rsidRPr="17D59332">
        <w:rPr>
          <w:rFonts w:eastAsia="Arial" w:cs="Arial"/>
          <w:color w:val="000000" w:themeColor="text1"/>
        </w:rPr>
        <w:t xml:space="preserve">Postholder’s immediate supervisor: </w:t>
      </w:r>
      <w:r w:rsidRPr="17D59332">
        <w:rPr>
          <w:rFonts w:eastAsia="Arial" w:cs="Arial"/>
          <w:b/>
          <w:bCs/>
          <w:color w:val="000000" w:themeColor="text1"/>
        </w:rPr>
        <w:t xml:space="preserve">Principal </w:t>
      </w:r>
      <w:r w:rsidRPr="17D59332">
        <w:rPr>
          <w:rFonts w:eastAsia="Arial" w:cs="Arial"/>
          <w:b/>
          <w:bCs/>
        </w:rPr>
        <w:t>Officer.</w:t>
      </w:r>
    </w:p>
    <w:p w14:paraId="344985BE" w14:textId="77777777" w:rsidR="00E33B3A" w:rsidRDefault="00E33B3A" w:rsidP="00FC09D4">
      <w:pPr>
        <w:jc w:val="both"/>
        <w:rPr>
          <w:bCs/>
        </w:rPr>
      </w:pPr>
    </w:p>
    <w:p w14:paraId="1D25D62B" w14:textId="4030DECC" w:rsidR="00FC09D4" w:rsidRDefault="00FC09D4" w:rsidP="40E0420F">
      <w:pPr>
        <w:jc w:val="both"/>
      </w:pPr>
      <w:bookmarkStart w:id="8" w:name="_Int_A01Lz9mX"/>
      <w:r>
        <w:t xml:space="preserve">All staff are expected to abide by the obligations set out in the Information Security Policy, IT Acceptable Use Policy and Code of Conduct </w:t>
      </w:r>
      <w:proofErr w:type="gramStart"/>
      <w:r>
        <w:t>in order to</w:t>
      </w:r>
      <w:proofErr w:type="gramEnd"/>
      <w:r>
        <w:t xml:space="preserve"> uphold Nottingham City Council standards in relation to the </w:t>
      </w:r>
      <w:r w:rsidR="1AC1A37F">
        <w:t xml:space="preserve">recording and </w:t>
      </w:r>
      <w:r>
        <w:t xml:space="preserve">creation, management, </w:t>
      </w:r>
      <w:r w:rsidR="2E0AD3B3">
        <w:t>storage,</w:t>
      </w:r>
      <w:r>
        <w:t xml:space="preserve"> and transmission of information. Information must be treated in confidence and only be used for the purposes for which it has been gathered and should not be shared except </w:t>
      </w:r>
      <w:proofErr w:type="gramStart"/>
      <w:r>
        <w:t>where</w:t>
      </w:r>
      <w:proofErr w:type="gramEnd"/>
      <w:r>
        <w:t xml:space="preserve"> authorised to do so. It must not be used for personal gain or benefit, nor should it be passed on to third parties who might use it in such a way</w:t>
      </w:r>
      <w:r w:rsidR="2C9F3FBB">
        <w:t>.</w:t>
      </w:r>
      <w:bookmarkEnd w:id="8"/>
      <w:r>
        <w:t xml:space="preserve">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31556C29" w:rsidR="00FC09D4" w:rsidRDefault="00FC09D4" w:rsidP="40E0420F">
      <w:pPr>
        <w:jc w:val="both"/>
        <w:rPr>
          <w:rFonts w:cs="Arial"/>
          <w:b/>
          <w:bCs/>
        </w:rPr>
      </w:pPr>
      <w:bookmarkStart w:id="9" w:name="_Int_4pEMNOsu"/>
      <w:r w:rsidRPr="2F10A59D">
        <w:rPr>
          <w:rFonts w:cs="Arial"/>
          <w:b/>
          <w:bCs/>
        </w:rPr>
        <w:t>This is not a complete statement of all duties and responsibilities of this post.</w:t>
      </w:r>
      <w:bookmarkEnd w:id="9"/>
      <w:r w:rsidR="00B56C33" w:rsidRPr="2F10A59D">
        <w:rPr>
          <w:rFonts w:cs="Arial"/>
          <w:b/>
          <w:bCs/>
        </w:rPr>
        <w:t xml:space="preserve"> </w:t>
      </w:r>
      <w:r w:rsidRPr="2F10A59D">
        <w:rPr>
          <w:rFonts w:cs="Arial"/>
          <w:b/>
          <w:bCs/>
        </w:rPr>
        <w:t xml:space="preserve">The post holder may be required to carry out any other duties as directed by a supervising </w:t>
      </w:r>
      <w:r w:rsidR="7F5B51F0" w:rsidRPr="2F10A59D">
        <w:rPr>
          <w:rFonts w:cs="Arial"/>
          <w:b/>
          <w:bCs/>
        </w:rPr>
        <w:t>officer;</w:t>
      </w:r>
      <w:r w:rsidRPr="2F10A59D">
        <w:rPr>
          <w:rFonts w:cs="Arial"/>
          <w:b/>
          <w:bCs/>
        </w:rPr>
        <w:t xml:space="preserve"> the responsibility level of any other duties should not exceed those outlined above.</w:t>
      </w:r>
    </w:p>
    <w:p w14:paraId="3C1E798F" w14:textId="264CE4E6" w:rsidR="00FC09D4" w:rsidRDefault="00FC09D4" w:rsidP="40E0420F">
      <w:pPr>
        <w:jc w:val="both"/>
        <w:rPr>
          <w:rFonts w:cs="Arial"/>
          <w:b/>
          <w:bCs/>
        </w:rPr>
      </w:pPr>
    </w:p>
    <w:p w14:paraId="67F2A5F0" w14:textId="663F8E37" w:rsidR="00FC09D4" w:rsidRDefault="00FC09D4" w:rsidP="40E0420F">
      <w:pPr>
        <w:jc w:val="both"/>
        <w:rPr>
          <w:rFonts w:cs="Arial"/>
          <w:b/>
          <w:bCs/>
        </w:rPr>
      </w:pPr>
      <w:r w:rsidRPr="3EF03E94">
        <w:rPr>
          <w:rFonts w:cs="Arial"/>
          <w:b/>
          <w:bCs/>
        </w:rPr>
        <w:t>Produced by</w:t>
      </w:r>
      <w:r w:rsidR="0A829718" w:rsidRPr="3EF03E94">
        <w:rPr>
          <w:rFonts w:cs="Arial"/>
          <w:b/>
          <w:bCs/>
        </w:rPr>
        <w:t xml:space="preserve">: </w:t>
      </w:r>
      <w:r w:rsidR="005C50B1">
        <w:rPr>
          <w:rFonts w:cs="Arial"/>
          <w:b/>
          <w:bCs/>
        </w:rPr>
        <w:t>Martin Cooke</w:t>
      </w:r>
      <w:r w:rsidR="705D2D9B" w:rsidRPr="3EF03E94">
        <w:rPr>
          <w:rFonts w:cs="Arial"/>
          <w:b/>
          <w:bCs/>
        </w:rPr>
        <w:t xml:space="preserve">                                       </w:t>
      </w:r>
      <w:r w:rsidRPr="3EF03E94">
        <w:rPr>
          <w:rFonts w:cs="Arial"/>
          <w:b/>
          <w:bCs/>
        </w:rPr>
        <w:t>Date</w:t>
      </w:r>
      <w:r w:rsidR="17603A42" w:rsidRPr="3EF03E94">
        <w:rPr>
          <w:rFonts w:cs="Arial"/>
          <w:b/>
          <w:bCs/>
        </w:rPr>
        <w:t xml:space="preserve">: </w:t>
      </w:r>
      <w:r w:rsidR="006150C7">
        <w:rPr>
          <w:rFonts w:cs="Arial"/>
          <w:b/>
          <w:bCs/>
        </w:rPr>
        <w:t>February</w:t>
      </w:r>
      <w:r w:rsidR="005C50B1">
        <w:rPr>
          <w:rFonts w:cs="Arial"/>
          <w:b/>
          <w:bCs/>
        </w:rPr>
        <w:t xml:space="preserve"> 2026</w:t>
      </w:r>
    </w:p>
    <w:p w14:paraId="44CAE09A" w14:textId="6C96AB9C" w:rsidR="000D1443" w:rsidRDefault="000D1443" w:rsidP="3EF03E94">
      <w:pPr>
        <w:jc w:val="both"/>
        <w:rPr>
          <w:rFonts w:cs="Arial"/>
          <w:b/>
          <w:bCs/>
          <w:spacing w:val="-20"/>
        </w:rPr>
      </w:pPr>
    </w:p>
    <w:p w14:paraId="555BD918" w14:textId="77777777" w:rsidR="00AB1E09" w:rsidRDefault="00AB1E09" w:rsidP="3EF03E94">
      <w:pPr>
        <w:jc w:val="both"/>
        <w:rPr>
          <w:rFonts w:cs="Arial"/>
          <w:b/>
          <w:bCs/>
          <w:spacing w:val="-20"/>
        </w:rPr>
      </w:pPr>
    </w:p>
    <w:p w14:paraId="1BD5D093" w14:textId="77777777" w:rsidR="00AB1E09" w:rsidRDefault="00AB1E09" w:rsidP="3EF03E94">
      <w:pPr>
        <w:jc w:val="both"/>
        <w:rPr>
          <w:rFonts w:cs="Arial"/>
          <w:b/>
          <w:bCs/>
          <w:spacing w:val="-20"/>
        </w:rPr>
      </w:pPr>
    </w:p>
    <w:p w14:paraId="0370F012" w14:textId="77777777" w:rsidR="00AB1E09" w:rsidRDefault="00AB1E09" w:rsidP="3EF03E94">
      <w:pPr>
        <w:jc w:val="both"/>
        <w:rPr>
          <w:rFonts w:cs="Arial"/>
          <w:b/>
          <w:bCs/>
          <w:spacing w:val="-20"/>
        </w:rPr>
      </w:pPr>
    </w:p>
    <w:p w14:paraId="5CD6F26F" w14:textId="77777777" w:rsidR="00AB1E09" w:rsidRDefault="00AB1E09" w:rsidP="3EF03E94">
      <w:pPr>
        <w:jc w:val="both"/>
        <w:rPr>
          <w:rFonts w:cs="Arial"/>
          <w:b/>
          <w:bCs/>
          <w:spacing w:val="-20"/>
        </w:rPr>
      </w:pPr>
    </w:p>
    <w:p w14:paraId="7CC6BB13" w14:textId="77777777" w:rsidR="00AB1E09" w:rsidRDefault="00AB1E09" w:rsidP="3EF03E94">
      <w:pPr>
        <w:jc w:val="both"/>
        <w:rPr>
          <w:rFonts w:cs="Arial"/>
          <w:b/>
          <w:bCs/>
          <w:spacing w:val="-20"/>
        </w:rPr>
      </w:pPr>
    </w:p>
    <w:p w14:paraId="0084F586" w14:textId="77777777" w:rsidR="00AB1E09" w:rsidRDefault="00AB1E09" w:rsidP="3EF03E94">
      <w:pPr>
        <w:jc w:val="both"/>
        <w:rPr>
          <w:rFonts w:cs="Arial"/>
          <w:b/>
          <w:bCs/>
          <w:spacing w:val="-20"/>
        </w:rPr>
      </w:pPr>
    </w:p>
    <w:p w14:paraId="2F165F09" w14:textId="77777777" w:rsidR="00AB1E09" w:rsidRPr="00DF018D" w:rsidRDefault="00AB1E09" w:rsidP="3EF03E94">
      <w:pPr>
        <w:jc w:val="both"/>
        <w:rPr>
          <w:rFonts w:cs="Arial"/>
          <w:b/>
          <w:bCs/>
          <w:spacing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0D1443" w:rsidRPr="003A4581" w14:paraId="3577BC0E" w14:textId="77777777" w:rsidTr="00AF639F">
        <w:tc>
          <w:tcPr>
            <w:tcW w:w="9493" w:type="dxa"/>
            <w:tcBorders>
              <w:top w:val="nil"/>
              <w:bottom w:val="single" w:sz="4" w:space="0" w:color="auto"/>
            </w:tcBorders>
            <w:shd w:val="clear" w:color="auto" w:fill="000000" w:themeFill="text1"/>
            <w:tcMar>
              <w:top w:w="57" w:type="dxa"/>
              <w:bottom w:w="57" w:type="dxa"/>
            </w:tcMar>
          </w:tcPr>
          <w:p w14:paraId="36174325" w14:textId="1AD20967" w:rsidR="000D1443" w:rsidRPr="003A4581" w:rsidRDefault="1035E0FF" w:rsidP="40E0420F">
            <w:pPr>
              <w:rPr>
                <w:rFonts w:cs="Arial"/>
                <w:sz w:val="28"/>
                <w:szCs w:val="28"/>
              </w:rPr>
            </w:pPr>
            <w:r w:rsidRPr="40E0420F">
              <w:rPr>
                <w:rFonts w:cs="Arial"/>
                <w:b/>
                <w:bCs/>
                <w:color w:val="FFFFFF" w:themeColor="background1"/>
                <w:sz w:val="36"/>
                <w:szCs w:val="36"/>
              </w:rPr>
              <w:t>Job title:</w:t>
            </w:r>
            <w:r w:rsidRPr="40E0420F">
              <w:rPr>
                <w:rFonts w:cs="Arial"/>
                <w:b/>
                <w:bCs/>
                <w:color w:val="FFFFFF" w:themeColor="background1"/>
                <w:sz w:val="32"/>
                <w:szCs w:val="32"/>
              </w:rPr>
              <w:t xml:space="preserve"> </w:t>
            </w:r>
            <w:r w:rsidR="387E95BC" w:rsidRPr="40E0420F">
              <w:rPr>
                <w:rFonts w:cs="Arial"/>
                <w:color w:val="FFFFFF" w:themeColor="background1"/>
                <w:sz w:val="32"/>
                <w:szCs w:val="32"/>
              </w:rPr>
              <w:t>Graduate Environmental Health Specialist</w:t>
            </w:r>
          </w:p>
        </w:tc>
      </w:tr>
    </w:tbl>
    <w:p w14:paraId="5B8F39EB" w14:textId="34DD462D" w:rsidR="000D1443" w:rsidRDefault="000D1443" w:rsidP="40E0420F">
      <w:pPr>
        <w:ind w:left="-113"/>
        <w:rPr>
          <w:rFonts w:cs="Arial"/>
          <w:b/>
          <w:bCs/>
        </w:rPr>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0"/>
        <w:gridCol w:w="2192"/>
        <w:gridCol w:w="2191"/>
        <w:gridCol w:w="1331"/>
        <w:gridCol w:w="425"/>
        <w:gridCol w:w="425"/>
        <w:gridCol w:w="11"/>
        <w:gridCol w:w="414"/>
        <w:gridCol w:w="426"/>
      </w:tblGrid>
      <w:tr w:rsidR="000D1443" w:rsidRPr="00B15705" w14:paraId="76519908" w14:textId="77777777" w:rsidTr="00AF639F">
        <w:trPr>
          <w:trHeight w:val="109"/>
        </w:trPr>
        <w:tc>
          <w:tcPr>
            <w:tcW w:w="1951" w:type="dxa"/>
            <w:shd w:val="clear" w:color="auto" w:fill="D0CECE" w:themeFill="background2" w:themeFillShade="E6"/>
            <w:vAlign w:val="center"/>
          </w:tcPr>
          <w:p w14:paraId="587CE556" w14:textId="1F23D1E1" w:rsidR="000D1443" w:rsidRPr="00901763" w:rsidRDefault="00312100" w:rsidP="00397E1D">
            <w:pPr>
              <w:pStyle w:val="Heading3"/>
              <w:jc w:val="center"/>
              <w:rPr>
                <w:rFonts w:cs="Arial"/>
                <w:bCs/>
                <w:szCs w:val="24"/>
              </w:rPr>
            </w:pPr>
            <w:r w:rsidRPr="00901763">
              <w:rPr>
                <w:rFonts w:cs="Arial"/>
                <w:bCs/>
                <w:szCs w:val="24"/>
              </w:rPr>
              <w:t>Areas Of Responsibility</w:t>
            </w:r>
          </w:p>
        </w:tc>
        <w:tc>
          <w:tcPr>
            <w:tcW w:w="5954" w:type="dxa"/>
            <w:gridSpan w:val="4"/>
            <w:shd w:val="clear" w:color="auto" w:fill="D0CECE" w:themeFill="background2" w:themeFillShade="E6"/>
          </w:tcPr>
          <w:p w14:paraId="0EFCB25E" w14:textId="77777777" w:rsidR="00E0069A" w:rsidRPr="00901763" w:rsidRDefault="00E0069A">
            <w:pPr>
              <w:rPr>
                <w:rFonts w:cs="Arial"/>
                <w:b/>
                <w:bCs/>
              </w:rPr>
            </w:pPr>
          </w:p>
        </w:tc>
        <w:tc>
          <w:tcPr>
            <w:tcW w:w="425" w:type="dxa"/>
            <w:tcBorders>
              <w:left w:val="single" w:sz="4" w:space="0" w:color="auto"/>
              <w:right w:val="single" w:sz="4" w:space="0" w:color="auto"/>
            </w:tcBorders>
            <w:shd w:val="clear" w:color="auto" w:fill="D0CECE" w:themeFill="background2" w:themeFillShade="E6"/>
            <w:vAlign w:val="center"/>
          </w:tcPr>
          <w:p w14:paraId="4A76EDEF" w14:textId="0424E58E" w:rsidR="000D1443" w:rsidRPr="00901763" w:rsidRDefault="00E92478" w:rsidP="00397E1D">
            <w:pPr>
              <w:pStyle w:val="BodyTextIndent"/>
              <w:tabs>
                <w:tab w:val="left" w:pos="252"/>
              </w:tabs>
              <w:ind w:left="12" w:hanging="12"/>
              <w:jc w:val="center"/>
              <w:rPr>
                <w:rFonts w:cs="Arial"/>
                <w:b/>
                <w:bCs/>
                <w:sz w:val="24"/>
              </w:rPr>
            </w:pPr>
            <w:r w:rsidRPr="00901763">
              <w:rPr>
                <w:rFonts w:cs="Arial"/>
                <w:b/>
                <w:bCs/>
                <w:sz w:val="24"/>
              </w:rPr>
              <w:t>A</w:t>
            </w:r>
          </w:p>
        </w:tc>
        <w:tc>
          <w:tcPr>
            <w:tcW w:w="425" w:type="dxa"/>
            <w:tcBorders>
              <w:left w:val="single" w:sz="4" w:space="0" w:color="auto"/>
              <w:right w:val="single" w:sz="4" w:space="0" w:color="auto"/>
            </w:tcBorders>
            <w:shd w:val="clear" w:color="auto" w:fill="D0CECE" w:themeFill="background2" w:themeFillShade="E6"/>
            <w:vAlign w:val="center"/>
          </w:tcPr>
          <w:p w14:paraId="7B4CBDE0" w14:textId="75ED3DD6" w:rsidR="279A73BF" w:rsidRPr="00901763" w:rsidRDefault="279A73BF" w:rsidP="40E0420F">
            <w:pPr>
              <w:jc w:val="center"/>
              <w:rPr>
                <w:rFonts w:cs="Arial"/>
                <w:b/>
                <w:bCs/>
              </w:rPr>
            </w:pPr>
            <w:r w:rsidRPr="00901763">
              <w:rPr>
                <w:rFonts w:cs="Arial"/>
                <w:b/>
                <w:bCs/>
              </w:rPr>
              <w:t>I</w:t>
            </w:r>
          </w:p>
        </w:tc>
        <w:tc>
          <w:tcPr>
            <w:tcW w:w="425" w:type="dxa"/>
            <w:gridSpan w:val="2"/>
            <w:tcBorders>
              <w:left w:val="single" w:sz="4" w:space="0" w:color="auto"/>
              <w:right w:val="single" w:sz="4" w:space="0" w:color="auto"/>
            </w:tcBorders>
            <w:shd w:val="clear" w:color="auto" w:fill="D0CECE" w:themeFill="background2" w:themeFillShade="E6"/>
            <w:vAlign w:val="center"/>
          </w:tcPr>
          <w:p w14:paraId="4B410FC0" w14:textId="3C7C020A" w:rsidR="000D1443" w:rsidRPr="00901763" w:rsidRDefault="0E05A257" w:rsidP="00397E1D">
            <w:pPr>
              <w:jc w:val="center"/>
              <w:rPr>
                <w:rFonts w:cs="Arial"/>
                <w:b/>
                <w:bCs/>
              </w:rPr>
            </w:pPr>
            <w:r w:rsidRPr="00901763">
              <w:rPr>
                <w:rFonts w:cs="Arial"/>
                <w:b/>
                <w:bCs/>
              </w:rPr>
              <w:t>T</w:t>
            </w:r>
          </w:p>
        </w:tc>
        <w:tc>
          <w:tcPr>
            <w:tcW w:w="426" w:type="dxa"/>
            <w:tcBorders>
              <w:left w:val="single" w:sz="4" w:space="0" w:color="auto"/>
              <w:right w:val="single" w:sz="4" w:space="0" w:color="auto"/>
            </w:tcBorders>
            <w:shd w:val="clear" w:color="auto" w:fill="D0CECE" w:themeFill="background2" w:themeFillShade="E6"/>
            <w:vAlign w:val="center"/>
          </w:tcPr>
          <w:p w14:paraId="1A06149D" w14:textId="77777777" w:rsidR="000D1443" w:rsidRPr="00901763" w:rsidRDefault="000D1443" w:rsidP="00397E1D">
            <w:pPr>
              <w:pStyle w:val="Heading3"/>
              <w:jc w:val="center"/>
              <w:rPr>
                <w:rFonts w:cs="Arial"/>
                <w:bCs/>
                <w:szCs w:val="24"/>
              </w:rPr>
            </w:pPr>
            <w:r w:rsidRPr="00901763">
              <w:rPr>
                <w:rFonts w:cs="Arial"/>
                <w:bCs/>
                <w:szCs w:val="24"/>
              </w:rPr>
              <w:t>D</w:t>
            </w:r>
          </w:p>
        </w:tc>
      </w:tr>
      <w:tr w:rsidR="0014292A" w:rsidRPr="00B15705" w14:paraId="230AA13F" w14:textId="77777777" w:rsidTr="00AF639F">
        <w:trPr>
          <w:trHeight w:val="526"/>
        </w:trPr>
        <w:tc>
          <w:tcPr>
            <w:tcW w:w="1951" w:type="dxa"/>
            <w:vMerge w:val="restart"/>
            <w:tcBorders>
              <w:left w:val="single" w:sz="4" w:space="0" w:color="auto"/>
              <w:right w:val="single" w:sz="4" w:space="0" w:color="auto"/>
            </w:tcBorders>
            <w:shd w:val="clear" w:color="auto" w:fill="BFBFBF" w:themeFill="background1" w:themeFillShade="BF"/>
            <w:vAlign w:val="center"/>
          </w:tcPr>
          <w:p w14:paraId="3368CB7B" w14:textId="77777777" w:rsidR="0014292A" w:rsidRDefault="0014292A" w:rsidP="0014292A">
            <w:pPr>
              <w:jc w:val="center"/>
              <w:rPr>
                <w:rFonts w:cs="Arial"/>
                <w:b/>
                <w:bCs/>
              </w:rPr>
            </w:pPr>
          </w:p>
          <w:p w14:paraId="56530606" w14:textId="77777777" w:rsidR="0014292A" w:rsidRDefault="0014292A" w:rsidP="0014292A">
            <w:pPr>
              <w:jc w:val="center"/>
              <w:rPr>
                <w:rFonts w:cs="Arial"/>
                <w:b/>
                <w:bCs/>
              </w:rPr>
            </w:pPr>
            <w:r>
              <w:rPr>
                <w:rFonts w:cs="Arial"/>
                <w:b/>
                <w:bCs/>
              </w:rPr>
              <w:t xml:space="preserve">Individual Leadership  </w:t>
            </w:r>
          </w:p>
          <w:p w14:paraId="4A1AF3F0" w14:textId="77777777" w:rsidR="0014292A" w:rsidRPr="00B15705" w:rsidRDefault="0014292A" w:rsidP="0014292A">
            <w:pPr>
              <w:jc w:val="center"/>
              <w:rPr>
                <w:rFonts w:cs="Arial"/>
                <w:b/>
                <w:bCs/>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0889779D" w14:textId="26B54E32" w:rsidR="0014292A" w:rsidRPr="00280EA7" w:rsidRDefault="0014292A" w:rsidP="001C02F0">
            <w:pPr>
              <w:rPr>
                <w:rFonts w:cs="Arial"/>
                <w:sz w:val="22"/>
                <w:szCs w:val="22"/>
              </w:rPr>
            </w:pPr>
            <w:r w:rsidRPr="00280EA7">
              <w:rPr>
                <w:rStyle w:val="normaltextrun"/>
                <w:rFonts w:cs="Arial"/>
                <w:sz w:val="22"/>
                <w:szCs w:val="22"/>
              </w:rPr>
              <w:t>Takes personal accountability for own development.</w:t>
            </w:r>
            <w:r w:rsidRPr="00280EA7">
              <w:rPr>
                <w:rStyle w:val="eop"/>
                <w:rFonts w:cs="Arial"/>
                <w:sz w:val="22"/>
                <w:szCs w:val="22"/>
              </w:rPr>
              <w:t> </w:t>
            </w:r>
          </w:p>
        </w:tc>
        <w:tc>
          <w:tcPr>
            <w:tcW w:w="425" w:type="dxa"/>
            <w:tcBorders>
              <w:left w:val="single" w:sz="4" w:space="0" w:color="auto"/>
              <w:right w:val="single" w:sz="4" w:space="0" w:color="auto"/>
            </w:tcBorders>
            <w:vAlign w:val="center"/>
          </w:tcPr>
          <w:p w14:paraId="1D28CD2A" w14:textId="0BCE261D" w:rsidR="0014292A" w:rsidRPr="00DF018D" w:rsidRDefault="213B5B14" w:rsidP="2F10A59D">
            <w:pPr>
              <w:pStyle w:val="Heading3"/>
              <w:jc w:val="center"/>
              <w:rPr>
                <w:rFonts w:cs="Arial"/>
                <w:bCs/>
              </w:rPr>
            </w:pPr>
            <w:r w:rsidRPr="2F10A59D">
              <w:rPr>
                <w:rFonts w:ascii="Wingdings 2" w:eastAsia="Wingdings 2" w:hAnsi="Wingdings 2" w:cs="Wingdings 2"/>
                <w:bCs/>
                <w:sz w:val="22"/>
                <w:szCs w:val="22"/>
              </w:rPr>
              <w:t>P</w:t>
            </w:r>
          </w:p>
        </w:tc>
        <w:tc>
          <w:tcPr>
            <w:tcW w:w="425" w:type="dxa"/>
            <w:tcBorders>
              <w:left w:val="single" w:sz="4" w:space="0" w:color="auto"/>
              <w:right w:val="single" w:sz="4" w:space="0" w:color="auto"/>
            </w:tcBorders>
            <w:vAlign w:val="center"/>
          </w:tcPr>
          <w:p w14:paraId="68EE16FA" w14:textId="0F2180B1" w:rsidR="0014292A" w:rsidRPr="001B4682" w:rsidRDefault="213B5B14" w:rsidP="0014292A">
            <w:pPr>
              <w:jc w:val="center"/>
              <w:rPr>
                <w:rFonts w:ascii="Wingdings 2" w:eastAsia="Wingdings 2" w:hAnsi="Wingdings 2" w:cs="Wingdings 2"/>
                <w:b/>
                <w:bCs/>
                <w:sz w:val="22"/>
                <w:szCs w:val="22"/>
              </w:rPr>
            </w:pPr>
            <w:r w:rsidRPr="001B4682">
              <w:rPr>
                <w:rFonts w:ascii="Wingdings 2" w:eastAsia="Wingdings 2" w:hAnsi="Wingdings 2" w:cs="Wingdings 2"/>
                <w:b/>
                <w:bCs/>
                <w:sz w:val="22"/>
                <w:szCs w:val="22"/>
              </w:rPr>
              <w:t>P</w:t>
            </w:r>
          </w:p>
        </w:tc>
        <w:tc>
          <w:tcPr>
            <w:tcW w:w="425" w:type="dxa"/>
            <w:gridSpan w:val="2"/>
            <w:tcBorders>
              <w:left w:val="single" w:sz="4" w:space="0" w:color="auto"/>
              <w:right w:val="single" w:sz="4" w:space="0" w:color="auto"/>
            </w:tcBorders>
            <w:vAlign w:val="center"/>
          </w:tcPr>
          <w:p w14:paraId="415389B7" w14:textId="7455E1DF" w:rsidR="0014292A" w:rsidRPr="00DF018D" w:rsidRDefault="0014292A" w:rsidP="0014292A">
            <w:pPr>
              <w:jc w:val="center"/>
              <w:rPr>
                <w:rFonts w:ascii="Wingdings 2" w:eastAsia="Wingdings 2" w:hAnsi="Wingdings 2" w:cs="Wingdings 2"/>
                <w:b/>
                <w:bCs/>
                <w:sz w:val="22"/>
                <w:szCs w:val="22"/>
              </w:rPr>
            </w:pPr>
          </w:p>
        </w:tc>
        <w:tc>
          <w:tcPr>
            <w:tcW w:w="426" w:type="dxa"/>
            <w:tcBorders>
              <w:left w:val="single" w:sz="4" w:space="0" w:color="auto"/>
              <w:right w:val="single" w:sz="4" w:space="0" w:color="auto"/>
            </w:tcBorders>
            <w:vAlign w:val="center"/>
          </w:tcPr>
          <w:p w14:paraId="3CD719EE" w14:textId="77777777" w:rsidR="0014292A" w:rsidRPr="00DF018D" w:rsidRDefault="0014292A" w:rsidP="2F10A59D">
            <w:pPr>
              <w:pStyle w:val="Heading3"/>
              <w:jc w:val="center"/>
              <w:rPr>
                <w:rFonts w:cs="Arial"/>
                <w:bCs/>
              </w:rPr>
            </w:pPr>
          </w:p>
        </w:tc>
      </w:tr>
      <w:tr w:rsidR="00724E71" w:rsidRPr="00B15705" w14:paraId="485CBEDD" w14:textId="77777777" w:rsidTr="00AF639F">
        <w:trPr>
          <w:trHeight w:val="586"/>
        </w:trPr>
        <w:tc>
          <w:tcPr>
            <w:tcW w:w="1951" w:type="dxa"/>
            <w:vMerge/>
            <w:vAlign w:val="center"/>
          </w:tcPr>
          <w:p w14:paraId="2E6E8D87" w14:textId="77777777" w:rsidR="00724E71" w:rsidRDefault="00724E71" w:rsidP="0014292A">
            <w:pPr>
              <w:jc w:val="center"/>
              <w:rPr>
                <w:rFonts w:cs="Arial"/>
                <w:b/>
                <w:bCs/>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623843C4" w14:textId="428CBE85" w:rsidR="00724E71" w:rsidRPr="00280EA7" w:rsidRDefault="007B600F" w:rsidP="001C02F0">
            <w:pPr>
              <w:rPr>
                <w:rStyle w:val="normaltextrun"/>
                <w:rFonts w:cs="Arial"/>
                <w:sz w:val="22"/>
                <w:szCs w:val="22"/>
              </w:rPr>
            </w:pPr>
            <w:r>
              <w:rPr>
                <w:rFonts w:cs="Arial"/>
                <w:color w:val="000000"/>
                <w:sz w:val="22"/>
                <w:szCs w:val="22"/>
              </w:rPr>
              <w:t>M</w:t>
            </w:r>
            <w:r w:rsidR="00490A8A" w:rsidRPr="00280EA7">
              <w:rPr>
                <w:rFonts w:cs="Arial"/>
                <w:color w:val="000000"/>
                <w:sz w:val="22"/>
                <w:szCs w:val="22"/>
              </w:rPr>
              <w:t>anage own workload and make decisions in unsupervised circumstances</w:t>
            </w:r>
            <w:r w:rsidR="008E4AD0" w:rsidRPr="00280EA7">
              <w:rPr>
                <w:rFonts w:cs="Arial"/>
                <w:color w:val="000000"/>
                <w:sz w:val="22"/>
                <w:szCs w:val="22"/>
              </w:rPr>
              <w:t>.</w:t>
            </w:r>
          </w:p>
        </w:tc>
        <w:tc>
          <w:tcPr>
            <w:tcW w:w="425" w:type="dxa"/>
            <w:tcBorders>
              <w:left w:val="single" w:sz="4" w:space="0" w:color="auto"/>
              <w:right w:val="single" w:sz="4" w:space="0" w:color="auto"/>
            </w:tcBorders>
            <w:vAlign w:val="center"/>
          </w:tcPr>
          <w:p w14:paraId="238C9A3C" w14:textId="77777777" w:rsidR="00724E71" w:rsidRPr="00DF018D" w:rsidRDefault="00724E71" w:rsidP="2F10A59D">
            <w:pPr>
              <w:pStyle w:val="Heading3"/>
              <w:jc w:val="center"/>
              <w:rPr>
                <w:rFonts w:cs="Arial"/>
                <w:bCs/>
              </w:rPr>
            </w:pPr>
          </w:p>
        </w:tc>
        <w:tc>
          <w:tcPr>
            <w:tcW w:w="425" w:type="dxa"/>
            <w:tcBorders>
              <w:left w:val="single" w:sz="4" w:space="0" w:color="auto"/>
              <w:right w:val="single" w:sz="4" w:space="0" w:color="auto"/>
            </w:tcBorders>
            <w:vAlign w:val="center"/>
          </w:tcPr>
          <w:p w14:paraId="6405B614" w14:textId="40F0043C" w:rsidR="00724E71" w:rsidRPr="001B4682" w:rsidRDefault="11DB5268" w:rsidP="0014292A">
            <w:pPr>
              <w:jc w:val="center"/>
              <w:rPr>
                <w:rFonts w:ascii="Wingdings 2" w:eastAsia="Wingdings 2" w:hAnsi="Wingdings 2" w:cs="Wingdings 2"/>
                <w:b/>
                <w:bCs/>
                <w:sz w:val="22"/>
                <w:szCs w:val="22"/>
              </w:rPr>
            </w:pPr>
            <w:r w:rsidRPr="001B4682">
              <w:rPr>
                <w:rFonts w:ascii="Wingdings 2" w:eastAsia="Wingdings 2" w:hAnsi="Wingdings 2" w:cs="Wingdings 2"/>
                <w:b/>
                <w:bCs/>
                <w:sz w:val="22"/>
                <w:szCs w:val="22"/>
              </w:rPr>
              <w:t>P</w:t>
            </w:r>
          </w:p>
        </w:tc>
        <w:tc>
          <w:tcPr>
            <w:tcW w:w="425" w:type="dxa"/>
            <w:gridSpan w:val="2"/>
            <w:tcBorders>
              <w:left w:val="single" w:sz="4" w:space="0" w:color="auto"/>
              <w:right w:val="single" w:sz="4" w:space="0" w:color="auto"/>
            </w:tcBorders>
            <w:vAlign w:val="center"/>
          </w:tcPr>
          <w:p w14:paraId="4A2705A4" w14:textId="68ABE978" w:rsidR="00724E71" w:rsidRPr="00DF018D" w:rsidRDefault="00724E71" w:rsidP="0014292A">
            <w:pPr>
              <w:jc w:val="center"/>
              <w:rPr>
                <w:rFonts w:ascii="Wingdings 2" w:eastAsia="Wingdings 2" w:hAnsi="Wingdings 2" w:cs="Wingdings 2"/>
                <w:b/>
                <w:bCs/>
                <w:sz w:val="22"/>
                <w:szCs w:val="22"/>
              </w:rPr>
            </w:pPr>
          </w:p>
        </w:tc>
        <w:tc>
          <w:tcPr>
            <w:tcW w:w="426" w:type="dxa"/>
            <w:tcBorders>
              <w:left w:val="single" w:sz="4" w:space="0" w:color="auto"/>
              <w:right w:val="single" w:sz="4" w:space="0" w:color="auto"/>
            </w:tcBorders>
            <w:vAlign w:val="center"/>
          </w:tcPr>
          <w:p w14:paraId="56103F64" w14:textId="77777777" w:rsidR="00724E71" w:rsidRPr="00DF018D" w:rsidRDefault="00724E71" w:rsidP="2F10A59D">
            <w:pPr>
              <w:pStyle w:val="Heading3"/>
              <w:jc w:val="center"/>
              <w:rPr>
                <w:rFonts w:cs="Arial"/>
                <w:bCs/>
              </w:rPr>
            </w:pPr>
          </w:p>
        </w:tc>
      </w:tr>
      <w:tr w:rsidR="00287331" w:rsidRPr="00B15705" w14:paraId="63A35A59" w14:textId="77777777" w:rsidTr="00AF639F">
        <w:trPr>
          <w:trHeight w:val="622"/>
        </w:trPr>
        <w:tc>
          <w:tcPr>
            <w:tcW w:w="1951" w:type="dxa"/>
            <w:vMerge/>
            <w:vAlign w:val="center"/>
          </w:tcPr>
          <w:p w14:paraId="38542EFD" w14:textId="77777777" w:rsidR="00287331" w:rsidRDefault="00287331" w:rsidP="0014292A">
            <w:pPr>
              <w:jc w:val="center"/>
              <w:rPr>
                <w:rFonts w:cs="Arial"/>
                <w:b/>
                <w:bCs/>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109B76D5" w14:textId="43553247" w:rsidR="00287331" w:rsidRPr="00280EA7" w:rsidRDefault="007B600F" w:rsidP="001C02F0">
            <w:pPr>
              <w:rPr>
                <w:rFonts w:cs="Arial"/>
                <w:color w:val="000000"/>
                <w:sz w:val="22"/>
                <w:szCs w:val="22"/>
              </w:rPr>
            </w:pPr>
            <w:r>
              <w:rPr>
                <w:rFonts w:cs="Arial"/>
                <w:color w:val="000000"/>
                <w:sz w:val="22"/>
                <w:szCs w:val="22"/>
              </w:rPr>
              <w:t>D</w:t>
            </w:r>
            <w:r w:rsidR="00F4119B" w:rsidRPr="00280EA7">
              <w:rPr>
                <w:rFonts w:cs="Arial"/>
                <w:color w:val="000000"/>
                <w:sz w:val="22"/>
                <w:szCs w:val="22"/>
              </w:rPr>
              <w:t>eal with conflict effectively; to listen, empathise, negotiate and be assertive in difficult situations</w:t>
            </w:r>
            <w:r w:rsidR="008E4AD0" w:rsidRPr="00280EA7">
              <w:rPr>
                <w:rFonts w:cs="Arial"/>
                <w:color w:val="000000"/>
                <w:sz w:val="22"/>
                <w:szCs w:val="22"/>
              </w:rPr>
              <w:t>.</w:t>
            </w:r>
          </w:p>
        </w:tc>
        <w:tc>
          <w:tcPr>
            <w:tcW w:w="425" w:type="dxa"/>
            <w:tcBorders>
              <w:left w:val="single" w:sz="4" w:space="0" w:color="auto"/>
              <w:right w:val="single" w:sz="4" w:space="0" w:color="auto"/>
            </w:tcBorders>
            <w:vAlign w:val="center"/>
          </w:tcPr>
          <w:p w14:paraId="372A7177" w14:textId="77777777" w:rsidR="00287331" w:rsidRPr="00DF018D" w:rsidRDefault="00287331" w:rsidP="2F10A59D">
            <w:pPr>
              <w:pStyle w:val="Heading3"/>
              <w:jc w:val="center"/>
              <w:rPr>
                <w:rFonts w:cs="Arial"/>
                <w:bCs/>
              </w:rPr>
            </w:pPr>
          </w:p>
        </w:tc>
        <w:tc>
          <w:tcPr>
            <w:tcW w:w="425" w:type="dxa"/>
            <w:tcBorders>
              <w:left w:val="single" w:sz="4" w:space="0" w:color="auto"/>
              <w:right w:val="single" w:sz="4" w:space="0" w:color="auto"/>
            </w:tcBorders>
            <w:vAlign w:val="center"/>
          </w:tcPr>
          <w:p w14:paraId="724FC2E3" w14:textId="21CBEB98" w:rsidR="00287331" w:rsidRPr="001B4682" w:rsidRDefault="606960C0" w:rsidP="0014292A">
            <w:pPr>
              <w:jc w:val="center"/>
              <w:rPr>
                <w:rFonts w:ascii="Wingdings 2" w:eastAsia="Wingdings 2" w:hAnsi="Wingdings 2" w:cs="Wingdings 2"/>
                <w:b/>
                <w:bCs/>
                <w:sz w:val="22"/>
                <w:szCs w:val="22"/>
              </w:rPr>
            </w:pPr>
            <w:r w:rsidRPr="001B4682">
              <w:rPr>
                <w:rFonts w:ascii="Wingdings 2" w:eastAsia="Wingdings 2" w:hAnsi="Wingdings 2" w:cs="Wingdings 2"/>
                <w:b/>
                <w:bCs/>
                <w:sz w:val="22"/>
                <w:szCs w:val="22"/>
              </w:rPr>
              <w:t>P</w:t>
            </w:r>
          </w:p>
        </w:tc>
        <w:tc>
          <w:tcPr>
            <w:tcW w:w="425" w:type="dxa"/>
            <w:gridSpan w:val="2"/>
            <w:tcBorders>
              <w:left w:val="single" w:sz="4" w:space="0" w:color="auto"/>
              <w:right w:val="single" w:sz="4" w:space="0" w:color="auto"/>
            </w:tcBorders>
            <w:vAlign w:val="center"/>
          </w:tcPr>
          <w:p w14:paraId="78F46470" w14:textId="77777777" w:rsidR="00287331" w:rsidRPr="00DF018D" w:rsidRDefault="00287331" w:rsidP="0014292A">
            <w:pPr>
              <w:jc w:val="center"/>
              <w:rPr>
                <w:rFonts w:ascii="Wingdings 2" w:eastAsia="Wingdings 2" w:hAnsi="Wingdings 2" w:cs="Wingdings 2"/>
                <w:b/>
                <w:bCs/>
                <w:sz w:val="22"/>
                <w:szCs w:val="22"/>
              </w:rPr>
            </w:pPr>
          </w:p>
        </w:tc>
        <w:tc>
          <w:tcPr>
            <w:tcW w:w="426" w:type="dxa"/>
            <w:tcBorders>
              <w:left w:val="single" w:sz="4" w:space="0" w:color="auto"/>
              <w:right w:val="single" w:sz="4" w:space="0" w:color="auto"/>
            </w:tcBorders>
            <w:vAlign w:val="center"/>
          </w:tcPr>
          <w:p w14:paraId="52BE2522" w14:textId="77777777" w:rsidR="00287331" w:rsidRPr="00DF018D" w:rsidRDefault="00287331" w:rsidP="2F10A59D">
            <w:pPr>
              <w:pStyle w:val="Heading3"/>
              <w:jc w:val="center"/>
              <w:rPr>
                <w:rFonts w:cs="Arial"/>
                <w:bCs/>
              </w:rPr>
            </w:pPr>
          </w:p>
        </w:tc>
      </w:tr>
      <w:tr w:rsidR="00F4119B" w:rsidRPr="00B15705" w14:paraId="27E5CEA6" w14:textId="77777777" w:rsidTr="00AF639F">
        <w:trPr>
          <w:trHeight w:val="404"/>
        </w:trPr>
        <w:tc>
          <w:tcPr>
            <w:tcW w:w="1951" w:type="dxa"/>
            <w:vMerge/>
            <w:vAlign w:val="center"/>
          </w:tcPr>
          <w:p w14:paraId="19F20EA8" w14:textId="77777777" w:rsidR="00F4119B" w:rsidRDefault="00F4119B" w:rsidP="0014292A">
            <w:pPr>
              <w:jc w:val="center"/>
              <w:rPr>
                <w:rFonts w:cs="Arial"/>
                <w:b/>
                <w:bCs/>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76290DE2" w14:textId="6EEF8D17" w:rsidR="00F4119B" w:rsidRPr="00280EA7" w:rsidRDefault="006D1FA0" w:rsidP="001C02F0">
            <w:pPr>
              <w:rPr>
                <w:rFonts w:cs="Arial"/>
                <w:color w:val="000000"/>
                <w:sz w:val="22"/>
                <w:szCs w:val="22"/>
              </w:rPr>
            </w:pPr>
            <w:r>
              <w:rPr>
                <w:rFonts w:cs="Arial"/>
                <w:color w:val="000000"/>
                <w:sz w:val="22"/>
                <w:szCs w:val="22"/>
              </w:rPr>
              <w:t>C</w:t>
            </w:r>
            <w:r w:rsidR="00334494" w:rsidRPr="00280EA7">
              <w:rPr>
                <w:rFonts w:cs="Arial"/>
                <w:color w:val="000000"/>
                <w:sz w:val="22"/>
                <w:szCs w:val="22"/>
              </w:rPr>
              <w:t xml:space="preserve">ommunicate effectively with </w:t>
            </w:r>
            <w:r w:rsidR="00D039BD">
              <w:rPr>
                <w:rFonts w:cs="Arial"/>
                <w:color w:val="000000"/>
                <w:sz w:val="22"/>
                <w:szCs w:val="22"/>
              </w:rPr>
              <w:t xml:space="preserve">citizens and </w:t>
            </w:r>
            <w:r w:rsidR="00CD327E">
              <w:rPr>
                <w:rFonts w:cs="Arial"/>
                <w:color w:val="000000"/>
                <w:sz w:val="22"/>
                <w:szCs w:val="22"/>
              </w:rPr>
              <w:t>service users.</w:t>
            </w:r>
          </w:p>
        </w:tc>
        <w:tc>
          <w:tcPr>
            <w:tcW w:w="425" w:type="dxa"/>
            <w:tcBorders>
              <w:left w:val="single" w:sz="4" w:space="0" w:color="auto"/>
              <w:right w:val="single" w:sz="4" w:space="0" w:color="auto"/>
            </w:tcBorders>
            <w:vAlign w:val="center"/>
          </w:tcPr>
          <w:p w14:paraId="2006828D" w14:textId="2719F629" w:rsidR="00F4119B" w:rsidRPr="00DF018D" w:rsidRDefault="606960C0" w:rsidP="2F10A59D">
            <w:pPr>
              <w:pStyle w:val="Heading3"/>
              <w:jc w:val="center"/>
              <w:rPr>
                <w:rFonts w:cs="Arial"/>
                <w:bCs/>
              </w:rPr>
            </w:pPr>
            <w:r w:rsidRPr="2F10A59D">
              <w:rPr>
                <w:rFonts w:ascii="Wingdings 2" w:eastAsia="Wingdings 2" w:hAnsi="Wingdings 2" w:cs="Wingdings 2"/>
                <w:bCs/>
                <w:sz w:val="22"/>
                <w:szCs w:val="22"/>
              </w:rPr>
              <w:t>P</w:t>
            </w:r>
          </w:p>
        </w:tc>
        <w:tc>
          <w:tcPr>
            <w:tcW w:w="425" w:type="dxa"/>
            <w:tcBorders>
              <w:left w:val="single" w:sz="4" w:space="0" w:color="auto"/>
              <w:right w:val="single" w:sz="4" w:space="0" w:color="auto"/>
            </w:tcBorders>
            <w:vAlign w:val="center"/>
          </w:tcPr>
          <w:p w14:paraId="34CB20FB" w14:textId="2A054638" w:rsidR="00F4119B" w:rsidRPr="001B4682" w:rsidRDefault="606960C0" w:rsidP="0014292A">
            <w:pPr>
              <w:jc w:val="center"/>
              <w:rPr>
                <w:rFonts w:ascii="Wingdings 2" w:eastAsia="Wingdings 2" w:hAnsi="Wingdings 2" w:cs="Wingdings 2"/>
                <w:b/>
                <w:bCs/>
                <w:sz w:val="22"/>
                <w:szCs w:val="22"/>
              </w:rPr>
            </w:pPr>
            <w:r w:rsidRPr="001B4682">
              <w:rPr>
                <w:rFonts w:ascii="Wingdings 2" w:eastAsia="Wingdings 2" w:hAnsi="Wingdings 2" w:cs="Wingdings 2"/>
                <w:b/>
                <w:bCs/>
                <w:sz w:val="22"/>
                <w:szCs w:val="22"/>
              </w:rPr>
              <w:t>P</w:t>
            </w:r>
          </w:p>
        </w:tc>
        <w:tc>
          <w:tcPr>
            <w:tcW w:w="425" w:type="dxa"/>
            <w:gridSpan w:val="2"/>
            <w:tcBorders>
              <w:left w:val="single" w:sz="4" w:space="0" w:color="auto"/>
              <w:right w:val="single" w:sz="4" w:space="0" w:color="auto"/>
            </w:tcBorders>
            <w:vAlign w:val="center"/>
          </w:tcPr>
          <w:p w14:paraId="6FBD1B24" w14:textId="0815BB20" w:rsidR="00F4119B" w:rsidRPr="00DF018D" w:rsidRDefault="790FFB27" w:rsidP="0014292A">
            <w:pPr>
              <w:jc w:val="center"/>
              <w:rPr>
                <w:rFonts w:ascii="Wingdings 2" w:eastAsia="Wingdings 2" w:hAnsi="Wingdings 2" w:cs="Wingdings 2"/>
                <w:b/>
                <w:bCs/>
                <w:sz w:val="22"/>
                <w:szCs w:val="22"/>
              </w:rPr>
            </w:pPr>
            <w:r w:rsidRPr="2F10A59D">
              <w:rPr>
                <w:rFonts w:ascii="Wingdings 2" w:eastAsia="Wingdings 2" w:hAnsi="Wingdings 2" w:cs="Wingdings 2"/>
                <w:b/>
                <w:bCs/>
                <w:sz w:val="22"/>
                <w:szCs w:val="22"/>
              </w:rPr>
              <w:t>P</w:t>
            </w:r>
          </w:p>
        </w:tc>
        <w:tc>
          <w:tcPr>
            <w:tcW w:w="426" w:type="dxa"/>
            <w:tcBorders>
              <w:left w:val="single" w:sz="4" w:space="0" w:color="auto"/>
              <w:right w:val="single" w:sz="4" w:space="0" w:color="auto"/>
            </w:tcBorders>
            <w:vAlign w:val="center"/>
          </w:tcPr>
          <w:p w14:paraId="44C72BBD" w14:textId="77777777" w:rsidR="00F4119B" w:rsidRPr="00DF018D" w:rsidRDefault="00F4119B" w:rsidP="2F10A59D">
            <w:pPr>
              <w:pStyle w:val="Heading3"/>
              <w:jc w:val="center"/>
              <w:rPr>
                <w:rFonts w:cs="Arial"/>
                <w:bCs/>
              </w:rPr>
            </w:pPr>
          </w:p>
        </w:tc>
      </w:tr>
      <w:tr w:rsidR="0014292A" w:rsidRPr="00B15705" w14:paraId="2C032124" w14:textId="77777777" w:rsidTr="00AF639F">
        <w:trPr>
          <w:trHeight w:val="585"/>
        </w:trPr>
        <w:tc>
          <w:tcPr>
            <w:tcW w:w="1951" w:type="dxa"/>
            <w:vMerge/>
          </w:tcPr>
          <w:p w14:paraId="69D8A2EF" w14:textId="77777777" w:rsidR="0014292A" w:rsidRDefault="0014292A" w:rsidP="0014292A">
            <w:pPr>
              <w:jc w:val="center"/>
              <w:rPr>
                <w:rFonts w:cs="Arial"/>
                <w:b/>
                <w:bCs/>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6D8CC0B5" w14:textId="1485A71D" w:rsidR="0014292A" w:rsidRPr="00280EA7" w:rsidRDefault="0014292A" w:rsidP="001C02F0">
            <w:pPr>
              <w:rPr>
                <w:rFonts w:cs="Arial"/>
                <w:sz w:val="22"/>
                <w:szCs w:val="22"/>
              </w:rPr>
            </w:pPr>
            <w:r w:rsidRPr="00280EA7">
              <w:rPr>
                <w:rStyle w:val="normaltextrun"/>
                <w:rFonts w:cs="Arial"/>
                <w:sz w:val="22"/>
                <w:szCs w:val="22"/>
              </w:rPr>
              <w:t>Drive and motivation, ability to deliver against challenging objectives.</w:t>
            </w:r>
            <w:r w:rsidRPr="00280EA7">
              <w:rPr>
                <w:rStyle w:val="eop"/>
                <w:rFonts w:cs="Arial"/>
                <w:sz w:val="22"/>
                <w:szCs w:val="22"/>
              </w:rPr>
              <w:t> </w:t>
            </w:r>
          </w:p>
        </w:tc>
        <w:tc>
          <w:tcPr>
            <w:tcW w:w="425" w:type="dxa"/>
            <w:tcBorders>
              <w:left w:val="single" w:sz="4" w:space="0" w:color="auto"/>
              <w:right w:val="single" w:sz="4" w:space="0" w:color="auto"/>
            </w:tcBorders>
            <w:vAlign w:val="center"/>
          </w:tcPr>
          <w:p w14:paraId="21369799" w14:textId="77777777" w:rsidR="0014292A" w:rsidRPr="00DF018D" w:rsidRDefault="71E9C5C0" w:rsidP="2F10A59D">
            <w:pPr>
              <w:pStyle w:val="Heading3"/>
              <w:jc w:val="center"/>
              <w:rPr>
                <w:rFonts w:cs="Arial"/>
                <w:bCs/>
              </w:rPr>
            </w:pPr>
            <w:r w:rsidRPr="2F10A59D">
              <w:rPr>
                <w:rFonts w:ascii="Wingdings 2" w:eastAsia="Wingdings 2" w:hAnsi="Wingdings 2" w:cs="Wingdings 2"/>
                <w:bCs/>
                <w:sz w:val="22"/>
                <w:szCs w:val="22"/>
              </w:rPr>
              <w:t>P</w:t>
            </w:r>
          </w:p>
        </w:tc>
        <w:tc>
          <w:tcPr>
            <w:tcW w:w="425" w:type="dxa"/>
            <w:tcBorders>
              <w:left w:val="single" w:sz="4" w:space="0" w:color="auto"/>
              <w:right w:val="single" w:sz="4" w:space="0" w:color="auto"/>
            </w:tcBorders>
            <w:vAlign w:val="center"/>
          </w:tcPr>
          <w:p w14:paraId="0863788B" w14:textId="42C4E252" w:rsidR="0014292A" w:rsidRPr="001B4682" w:rsidRDefault="0014292A" w:rsidP="0014292A">
            <w:pPr>
              <w:jc w:val="center"/>
              <w:rPr>
                <w:rFonts w:ascii="Wingdings 2" w:eastAsia="Wingdings 2" w:hAnsi="Wingdings 2" w:cs="Wingdings 2"/>
                <w:b/>
                <w:bCs/>
                <w:sz w:val="22"/>
                <w:szCs w:val="22"/>
              </w:rPr>
            </w:pPr>
          </w:p>
        </w:tc>
        <w:tc>
          <w:tcPr>
            <w:tcW w:w="425" w:type="dxa"/>
            <w:gridSpan w:val="2"/>
            <w:tcBorders>
              <w:left w:val="single" w:sz="4" w:space="0" w:color="auto"/>
              <w:right w:val="single" w:sz="4" w:space="0" w:color="auto"/>
            </w:tcBorders>
            <w:vAlign w:val="center"/>
          </w:tcPr>
          <w:p w14:paraId="46629EAD" w14:textId="77777777" w:rsidR="0014292A" w:rsidRPr="00DF018D" w:rsidRDefault="0014292A" w:rsidP="0014292A">
            <w:pPr>
              <w:jc w:val="center"/>
              <w:rPr>
                <w:b/>
                <w:bCs/>
              </w:rPr>
            </w:pPr>
            <w:r w:rsidRPr="00DF018D">
              <w:rPr>
                <w:rFonts w:ascii="Wingdings 2" w:eastAsia="Wingdings 2" w:hAnsi="Wingdings 2" w:cs="Wingdings 2"/>
                <w:b/>
                <w:bCs/>
                <w:sz w:val="22"/>
                <w:szCs w:val="22"/>
              </w:rPr>
              <w:t>P</w:t>
            </w:r>
          </w:p>
        </w:tc>
        <w:tc>
          <w:tcPr>
            <w:tcW w:w="426" w:type="dxa"/>
            <w:tcBorders>
              <w:left w:val="single" w:sz="4" w:space="0" w:color="auto"/>
              <w:right w:val="single" w:sz="4" w:space="0" w:color="auto"/>
            </w:tcBorders>
            <w:vAlign w:val="center"/>
          </w:tcPr>
          <w:p w14:paraId="506E215F" w14:textId="77777777" w:rsidR="0014292A" w:rsidRPr="00DF018D" w:rsidRDefault="0014292A" w:rsidP="2F10A59D">
            <w:pPr>
              <w:pStyle w:val="Heading3"/>
              <w:jc w:val="center"/>
              <w:rPr>
                <w:rFonts w:cs="Arial"/>
                <w:bCs/>
              </w:rPr>
            </w:pPr>
          </w:p>
        </w:tc>
      </w:tr>
      <w:tr w:rsidR="0014292A" w:rsidRPr="00B15705" w14:paraId="575D0AD3" w14:textId="77777777" w:rsidTr="00AF639F">
        <w:trPr>
          <w:trHeight w:val="371"/>
        </w:trPr>
        <w:tc>
          <w:tcPr>
            <w:tcW w:w="1951"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F1B1D93" w14:textId="77777777" w:rsidR="0014292A" w:rsidRPr="00B15705" w:rsidRDefault="0014292A" w:rsidP="0014292A">
            <w:pPr>
              <w:jc w:val="center"/>
              <w:rPr>
                <w:rFonts w:cs="Arial"/>
                <w:b/>
              </w:rPr>
            </w:pPr>
          </w:p>
          <w:p w14:paraId="1E4A4C6C" w14:textId="77777777" w:rsidR="0014292A" w:rsidRDefault="0014292A" w:rsidP="0014292A">
            <w:pPr>
              <w:jc w:val="center"/>
              <w:rPr>
                <w:rFonts w:cs="Arial"/>
                <w:b/>
              </w:rPr>
            </w:pPr>
            <w:r>
              <w:rPr>
                <w:rFonts w:cs="Arial"/>
                <w:b/>
              </w:rPr>
              <w:t xml:space="preserve">Change and Innovation </w:t>
            </w:r>
          </w:p>
          <w:p w14:paraId="236291AB" w14:textId="77777777" w:rsidR="0014292A" w:rsidRPr="00B15705" w:rsidRDefault="0014292A" w:rsidP="0014292A">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1D5FBE97" w14:textId="6668B9EE" w:rsidR="0014292A" w:rsidRPr="00280EA7" w:rsidRDefault="0014292A" w:rsidP="001C02F0">
            <w:pPr>
              <w:rPr>
                <w:rFonts w:cs="Arial"/>
                <w:sz w:val="22"/>
                <w:szCs w:val="22"/>
              </w:rPr>
            </w:pPr>
            <w:r w:rsidRPr="00280EA7">
              <w:rPr>
                <w:rStyle w:val="normaltextrun"/>
                <w:rFonts w:cs="Arial"/>
                <w:sz w:val="22"/>
                <w:szCs w:val="22"/>
              </w:rPr>
              <w:t>Confidence and ability to put forward ideas for change.</w:t>
            </w:r>
            <w:r w:rsidRPr="00280EA7">
              <w:rPr>
                <w:rStyle w:val="eop"/>
                <w:rFonts w:cs="Arial"/>
                <w:sz w:val="22"/>
                <w:szCs w:val="22"/>
              </w:rPr>
              <w:t> </w:t>
            </w:r>
          </w:p>
        </w:tc>
        <w:tc>
          <w:tcPr>
            <w:tcW w:w="425" w:type="dxa"/>
            <w:tcBorders>
              <w:top w:val="single" w:sz="4" w:space="0" w:color="auto"/>
              <w:left w:val="single" w:sz="4" w:space="0" w:color="auto"/>
              <w:bottom w:val="single" w:sz="4" w:space="0" w:color="auto"/>
              <w:right w:val="single" w:sz="4" w:space="0" w:color="auto"/>
            </w:tcBorders>
            <w:vAlign w:val="center"/>
          </w:tcPr>
          <w:p w14:paraId="69170E1C" w14:textId="38D8E2F6" w:rsidR="0014292A" w:rsidRPr="00DF018D" w:rsidRDefault="0014292A" w:rsidP="2F10A59D">
            <w:pPr>
              <w:pStyle w:val="Heading3"/>
              <w:jc w:val="center"/>
              <w:rPr>
                <w:rFonts w:cs="Arial"/>
                <w:bCs/>
              </w:rPr>
            </w:pPr>
          </w:p>
        </w:tc>
        <w:tc>
          <w:tcPr>
            <w:tcW w:w="425" w:type="dxa"/>
            <w:tcBorders>
              <w:top w:val="single" w:sz="4" w:space="0" w:color="auto"/>
              <w:left w:val="single" w:sz="4" w:space="0" w:color="auto"/>
              <w:bottom w:val="single" w:sz="4" w:space="0" w:color="auto"/>
              <w:right w:val="single" w:sz="4" w:space="0" w:color="auto"/>
            </w:tcBorders>
            <w:vAlign w:val="center"/>
          </w:tcPr>
          <w:p w14:paraId="5564CAF1" w14:textId="3DD01010" w:rsidR="0014292A" w:rsidRPr="001B4682" w:rsidRDefault="0014292A" w:rsidP="0014292A">
            <w:pPr>
              <w:jc w:val="center"/>
              <w:rPr>
                <w:rFonts w:ascii="Wingdings 2" w:eastAsia="Wingdings 2" w:hAnsi="Wingdings 2" w:cs="Wingdings 2"/>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4852875" w14:textId="77777777" w:rsidR="0014292A" w:rsidRPr="00DF018D" w:rsidRDefault="0014292A" w:rsidP="0014292A">
            <w:pPr>
              <w:jc w:val="center"/>
              <w:rPr>
                <w:b/>
                <w:bCs/>
              </w:rPr>
            </w:pPr>
            <w:r w:rsidRPr="00DF018D">
              <w:rPr>
                <w:rFonts w:ascii="Wingdings 2" w:eastAsia="Wingdings 2" w:hAnsi="Wingdings 2" w:cs="Wingdings 2"/>
                <w:b/>
                <w:bCs/>
                <w:sz w:val="22"/>
                <w:szCs w:val="22"/>
              </w:rPr>
              <w:t>P</w:t>
            </w:r>
          </w:p>
        </w:tc>
        <w:tc>
          <w:tcPr>
            <w:tcW w:w="426" w:type="dxa"/>
            <w:tcBorders>
              <w:top w:val="single" w:sz="4" w:space="0" w:color="auto"/>
              <w:left w:val="single" w:sz="4" w:space="0" w:color="auto"/>
              <w:bottom w:val="single" w:sz="4" w:space="0" w:color="auto"/>
              <w:right w:val="single" w:sz="4" w:space="0" w:color="auto"/>
            </w:tcBorders>
            <w:vAlign w:val="center"/>
          </w:tcPr>
          <w:p w14:paraId="736DD3A3" w14:textId="77777777" w:rsidR="0014292A" w:rsidRPr="00DF018D" w:rsidRDefault="0014292A" w:rsidP="2F10A59D">
            <w:pPr>
              <w:pStyle w:val="Heading3"/>
              <w:jc w:val="center"/>
              <w:rPr>
                <w:rFonts w:cs="Arial"/>
                <w:bCs/>
              </w:rPr>
            </w:pPr>
          </w:p>
        </w:tc>
      </w:tr>
      <w:tr w:rsidR="0014292A" w:rsidRPr="00B15705" w14:paraId="721E25D4" w14:textId="77777777" w:rsidTr="00AF639F">
        <w:trPr>
          <w:trHeight w:val="567"/>
        </w:trPr>
        <w:tc>
          <w:tcPr>
            <w:tcW w:w="1951" w:type="dxa"/>
            <w:vMerge/>
            <w:vAlign w:val="center"/>
          </w:tcPr>
          <w:p w14:paraId="27752F2C" w14:textId="77777777" w:rsidR="0014292A" w:rsidRPr="00B15705" w:rsidRDefault="0014292A" w:rsidP="0014292A">
            <w:pP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2EDFA438" w14:textId="7A885962" w:rsidR="0014292A" w:rsidRPr="00280EA7" w:rsidRDefault="00F84C85" w:rsidP="001C02F0">
            <w:pPr>
              <w:rPr>
                <w:rFonts w:cs="Arial"/>
                <w:sz w:val="22"/>
                <w:szCs w:val="22"/>
              </w:rPr>
            </w:pPr>
            <w:r>
              <w:rPr>
                <w:rStyle w:val="normaltextrun"/>
                <w:rFonts w:cs="Arial"/>
                <w:sz w:val="22"/>
                <w:szCs w:val="22"/>
              </w:rPr>
              <w:t>B</w:t>
            </w:r>
            <w:r w:rsidR="0014292A" w:rsidRPr="00280EA7">
              <w:rPr>
                <w:rStyle w:val="normaltextrun"/>
                <w:rFonts w:cs="Arial"/>
                <w:sz w:val="22"/>
                <w:szCs w:val="22"/>
              </w:rPr>
              <w:t>e creative, to be able to identify problems and work to create solutions.</w:t>
            </w:r>
            <w:r w:rsidR="0014292A" w:rsidRPr="00280EA7">
              <w:rPr>
                <w:rStyle w:val="eop"/>
                <w:rFonts w:cs="Arial"/>
                <w:sz w:val="22"/>
                <w:szCs w:val="22"/>
              </w:rPr>
              <w:t> </w:t>
            </w:r>
          </w:p>
        </w:tc>
        <w:tc>
          <w:tcPr>
            <w:tcW w:w="425" w:type="dxa"/>
            <w:tcBorders>
              <w:top w:val="single" w:sz="4" w:space="0" w:color="auto"/>
              <w:left w:val="single" w:sz="4" w:space="0" w:color="auto"/>
              <w:bottom w:val="single" w:sz="4" w:space="0" w:color="auto"/>
              <w:right w:val="single" w:sz="4" w:space="0" w:color="auto"/>
            </w:tcBorders>
            <w:vAlign w:val="center"/>
          </w:tcPr>
          <w:p w14:paraId="634189A0" w14:textId="77777777" w:rsidR="0014292A" w:rsidRPr="00DF018D" w:rsidRDefault="71E9C5C0" w:rsidP="2F10A59D">
            <w:pPr>
              <w:pStyle w:val="Heading3"/>
              <w:jc w:val="center"/>
              <w:rPr>
                <w:rFonts w:cs="Arial"/>
                <w:bCs/>
              </w:rPr>
            </w:pPr>
            <w:r w:rsidRPr="2F10A59D">
              <w:rPr>
                <w:rFonts w:ascii="Wingdings 2" w:eastAsia="Wingdings 2" w:hAnsi="Wingdings 2" w:cs="Wingdings 2"/>
                <w:bCs/>
                <w:sz w:val="22"/>
                <w:szCs w:val="22"/>
              </w:rPr>
              <w:t>P</w:t>
            </w:r>
          </w:p>
        </w:tc>
        <w:tc>
          <w:tcPr>
            <w:tcW w:w="425" w:type="dxa"/>
            <w:tcBorders>
              <w:top w:val="single" w:sz="4" w:space="0" w:color="auto"/>
              <w:left w:val="single" w:sz="4" w:space="0" w:color="auto"/>
              <w:bottom w:val="single" w:sz="4" w:space="0" w:color="auto"/>
              <w:right w:val="single" w:sz="4" w:space="0" w:color="auto"/>
            </w:tcBorders>
            <w:vAlign w:val="center"/>
          </w:tcPr>
          <w:p w14:paraId="52AE63EF" w14:textId="60207054" w:rsidR="0014292A" w:rsidRPr="001B4682" w:rsidRDefault="0014292A" w:rsidP="0014292A">
            <w:pPr>
              <w:jc w:val="center"/>
              <w:rPr>
                <w:rFonts w:ascii="Wingdings 2" w:eastAsia="Wingdings 2" w:hAnsi="Wingdings 2" w:cs="Wingdings 2"/>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49A806" w14:textId="77777777" w:rsidR="0014292A" w:rsidRPr="00DF018D" w:rsidRDefault="0014292A" w:rsidP="0014292A">
            <w:pPr>
              <w:jc w:val="center"/>
              <w:rPr>
                <w:b/>
              </w:rPr>
            </w:pPr>
            <w:r w:rsidRPr="00DF018D">
              <w:rPr>
                <w:rFonts w:ascii="Wingdings 2" w:eastAsia="Wingdings 2" w:hAnsi="Wingdings 2" w:cs="Wingdings 2"/>
                <w:b/>
                <w:sz w:val="22"/>
                <w:szCs w:val="22"/>
              </w:rPr>
              <w:t>P</w:t>
            </w:r>
          </w:p>
        </w:tc>
        <w:tc>
          <w:tcPr>
            <w:tcW w:w="426" w:type="dxa"/>
            <w:tcBorders>
              <w:top w:val="single" w:sz="4" w:space="0" w:color="auto"/>
              <w:left w:val="single" w:sz="4" w:space="0" w:color="auto"/>
              <w:bottom w:val="single" w:sz="4" w:space="0" w:color="auto"/>
              <w:right w:val="single" w:sz="4" w:space="0" w:color="auto"/>
            </w:tcBorders>
            <w:vAlign w:val="center"/>
          </w:tcPr>
          <w:p w14:paraId="78BFD368" w14:textId="77777777" w:rsidR="0014292A" w:rsidRPr="00DF018D" w:rsidRDefault="0014292A" w:rsidP="2F10A59D">
            <w:pPr>
              <w:pStyle w:val="Heading3"/>
              <w:jc w:val="center"/>
              <w:rPr>
                <w:rFonts w:cs="Arial"/>
                <w:bCs/>
              </w:rPr>
            </w:pPr>
          </w:p>
        </w:tc>
      </w:tr>
      <w:tr w:rsidR="0014292A" w:rsidRPr="00B15705" w14:paraId="68A12A4F" w14:textId="77777777" w:rsidTr="00AF639F">
        <w:trPr>
          <w:trHeight w:val="676"/>
        </w:trPr>
        <w:tc>
          <w:tcPr>
            <w:tcW w:w="1951" w:type="dxa"/>
            <w:vMerge w:val="restart"/>
            <w:tcBorders>
              <w:left w:val="single" w:sz="4" w:space="0" w:color="auto"/>
              <w:right w:val="single" w:sz="4" w:space="0" w:color="auto"/>
            </w:tcBorders>
            <w:shd w:val="clear" w:color="auto" w:fill="BFBFBF" w:themeFill="background1" w:themeFillShade="BF"/>
            <w:vAlign w:val="center"/>
          </w:tcPr>
          <w:p w14:paraId="099E2955" w14:textId="77777777" w:rsidR="0014292A" w:rsidRPr="00B15705" w:rsidRDefault="0014292A" w:rsidP="0014292A">
            <w:pPr>
              <w:jc w:val="center"/>
              <w:rPr>
                <w:rFonts w:cs="Arial"/>
                <w:b/>
              </w:rPr>
            </w:pPr>
            <w:r>
              <w:rPr>
                <w:rFonts w:cs="Arial"/>
                <w:b/>
              </w:rPr>
              <w:t xml:space="preserve">Collaboration </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A7109EE" w14:textId="1458CECC" w:rsidR="0014292A" w:rsidRPr="00280EA7" w:rsidRDefault="00596C6B" w:rsidP="001C02F0">
            <w:pPr>
              <w:pStyle w:val="NormalWeb"/>
              <w:rPr>
                <w:rFonts w:ascii="Arial" w:hAnsi="Arial" w:cs="Arial"/>
                <w:sz w:val="22"/>
                <w:szCs w:val="22"/>
              </w:rPr>
            </w:pPr>
            <w:r>
              <w:rPr>
                <w:rFonts w:ascii="Arial" w:hAnsi="Arial" w:cs="Arial"/>
                <w:sz w:val="22"/>
                <w:szCs w:val="22"/>
              </w:rPr>
              <w:t>W</w:t>
            </w:r>
            <w:r w:rsidR="0014292A" w:rsidRPr="00280EA7">
              <w:rPr>
                <w:rFonts w:ascii="Arial" w:hAnsi="Arial" w:cs="Arial"/>
                <w:sz w:val="22"/>
                <w:szCs w:val="22"/>
              </w:rPr>
              <w:t>orking successfully in partnership across different sectors, building and maintaining good working relationships.</w:t>
            </w:r>
          </w:p>
        </w:tc>
        <w:tc>
          <w:tcPr>
            <w:tcW w:w="425" w:type="dxa"/>
            <w:tcBorders>
              <w:top w:val="single" w:sz="4" w:space="0" w:color="auto"/>
              <w:left w:val="single" w:sz="4" w:space="0" w:color="auto"/>
              <w:bottom w:val="single" w:sz="4" w:space="0" w:color="auto"/>
              <w:right w:val="single" w:sz="4" w:space="0" w:color="auto"/>
            </w:tcBorders>
            <w:vAlign w:val="center"/>
          </w:tcPr>
          <w:p w14:paraId="25903185" w14:textId="3222EB87" w:rsidR="0014292A" w:rsidRPr="00DF018D" w:rsidRDefault="411CFF6E" w:rsidP="2F10A59D">
            <w:pPr>
              <w:pStyle w:val="Heading3"/>
              <w:jc w:val="center"/>
              <w:rPr>
                <w:rFonts w:cs="Arial"/>
                <w:bCs/>
              </w:rPr>
            </w:pPr>
            <w:r w:rsidRPr="2F10A59D">
              <w:rPr>
                <w:rFonts w:ascii="Wingdings 2" w:eastAsia="Wingdings 2" w:hAnsi="Wingdings 2" w:cs="Wingdings 2"/>
                <w:bCs/>
                <w:sz w:val="22"/>
                <w:szCs w:val="22"/>
              </w:rPr>
              <w:t>P</w:t>
            </w:r>
          </w:p>
        </w:tc>
        <w:tc>
          <w:tcPr>
            <w:tcW w:w="425" w:type="dxa"/>
            <w:tcBorders>
              <w:top w:val="single" w:sz="4" w:space="0" w:color="auto"/>
              <w:left w:val="single" w:sz="4" w:space="0" w:color="auto"/>
              <w:bottom w:val="single" w:sz="4" w:space="0" w:color="auto"/>
              <w:right w:val="single" w:sz="4" w:space="0" w:color="auto"/>
            </w:tcBorders>
            <w:vAlign w:val="center"/>
          </w:tcPr>
          <w:p w14:paraId="1665C2AB" w14:textId="00B2607B" w:rsidR="0014292A" w:rsidRPr="001B4682" w:rsidRDefault="00812890" w:rsidP="0014292A">
            <w:pPr>
              <w:jc w:val="center"/>
              <w:rPr>
                <w:rFonts w:ascii="Wingdings 2" w:eastAsia="Wingdings 2" w:hAnsi="Wingdings 2" w:cs="Wingdings 2"/>
                <w:b/>
                <w:bCs/>
                <w:sz w:val="22"/>
                <w:szCs w:val="22"/>
              </w:rPr>
            </w:pPr>
            <w:r w:rsidRPr="001B4682">
              <w:rPr>
                <w:rFonts w:ascii="Wingdings 2" w:eastAsia="Wingdings 2" w:hAnsi="Wingdings 2" w:cs="Wingdings 2"/>
                <w:b/>
                <w:sz w:val="22"/>
                <w:szCs w:val="22"/>
              </w:rPr>
              <w:t>P</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C891B6" w14:textId="3E66B919" w:rsidR="0014292A" w:rsidRPr="00DF018D" w:rsidRDefault="0014292A" w:rsidP="2F10A59D">
            <w:pPr>
              <w:jc w:val="center"/>
              <w:rPr>
                <w:b/>
                <w:bCs/>
              </w:rPr>
            </w:pPr>
          </w:p>
        </w:tc>
        <w:tc>
          <w:tcPr>
            <w:tcW w:w="426" w:type="dxa"/>
            <w:tcBorders>
              <w:top w:val="single" w:sz="4" w:space="0" w:color="auto"/>
              <w:left w:val="single" w:sz="4" w:space="0" w:color="auto"/>
              <w:bottom w:val="single" w:sz="4" w:space="0" w:color="auto"/>
              <w:right w:val="single" w:sz="4" w:space="0" w:color="auto"/>
            </w:tcBorders>
            <w:vAlign w:val="center"/>
          </w:tcPr>
          <w:p w14:paraId="548AB727" w14:textId="77777777" w:rsidR="0014292A" w:rsidRPr="00DF018D" w:rsidRDefault="0014292A" w:rsidP="2F10A59D">
            <w:pPr>
              <w:pStyle w:val="Heading3"/>
              <w:jc w:val="center"/>
              <w:rPr>
                <w:rFonts w:cs="Arial"/>
                <w:bCs/>
              </w:rPr>
            </w:pPr>
          </w:p>
        </w:tc>
      </w:tr>
      <w:tr w:rsidR="00F8573A" w:rsidRPr="00B15705" w14:paraId="142B59D5" w14:textId="77777777" w:rsidTr="00AF639F">
        <w:trPr>
          <w:trHeight w:val="421"/>
        </w:trPr>
        <w:tc>
          <w:tcPr>
            <w:tcW w:w="1951" w:type="dxa"/>
            <w:vMerge/>
            <w:vAlign w:val="center"/>
          </w:tcPr>
          <w:p w14:paraId="60F526F9" w14:textId="77777777" w:rsidR="00F8573A" w:rsidRDefault="00F8573A" w:rsidP="0014292A">
            <w:pPr>
              <w:jc w:val="center"/>
              <w:rPr>
                <w:rFonts w:cs="Arial"/>
                <w:b/>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7E50F26" w14:textId="752FA85B" w:rsidR="00F8573A" w:rsidRPr="00280EA7" w:rsidRDefault="00574793" w:rsidP="001C02F0">
            <w:pPr>
              <w:pStyle w:val="NormalWeb"/>
              <w:rPr>
                <w:rFonts w:ascii="Arial" w:hAnsi="Arial" w:cs="Arial"/>
                <w:sz w:val="22"/>
                <w:szCs w:val="22"/>
              </w:rPr>
            </w:pPr>
            <w:r>
              <w:rPr>
                <w:rFonts w:ascii="Arial" w:hAnsi="Arial" w:cs="Arial"/>
                <w:color w:val="000000"/>
                <w:sz w:val="22"/>
                <w:szCs w:val="22"/>
              </w:rPr>
              <w:t>To w</w:t>
            </w:r>
            <w:r w:rsidR="00F8573A" w:rsidRPr="00280EA7">
              <w:rPr>
                <w:rFonts w:ascii="Arial" w:hAnsi="Arial" w:cs="Arial"/>
                <w:color w:val="000000"/>
                <w:sz w:val="22"/>
                <w:szCs w:val="22"/>
              </w:rPr>
              <w:t>ork as part of a team and contribute to team objectives.</w:t>
            </w:r>
          </w:p>
        </w:tc>
        <w:tc>
          <w:tcPr>
            <w:tcW w:w="425" w:type="dxa"/>
            <w:tcBorders>
              <w:top w:val="single" w:sz="4" w:space="0" w:color="auto"/>
              <w:left w:val="single" w:sz="4" w:space="0" w:color="auto"/>
              <w:bottom w:val="single" w:sz="4" w:space="0" w:color="auto"/>
              <w:right w:val="single" w:sz="4" w:space="0" w:color="auto"/>
            </w:tcBorders>
            <w:vAlign w:val="center"/>
          </w:tcPr>
          <w:p w14:paraId="698305D6" w14:textId="141FD48C" w:rsidR="00F8573A" w:rsidRPr="00DF018D" w:rsidRDefault="4FBE140F" w:rsidP="2F10A59D">
            <w:pPr>
              <w:pStyle w:val="Heading3"/>
              <w:jc w:val="center"/>
              <w:rPr>
                <w:rFonts w:cs="Arial"/>
                <w:bCs/>
              </w:rPr>
            </w:pPr>
            <w:r w:rsidRPr="2F10A59D">
              <w:rPr>
                <w:rFonts w:ascii="Wingdings 2" w:eastAsia="Wingdings 2" w:hAnsi="Wingdings 2" w:cs="Wingdings 2"/>
                <w:bCs/>
                <w:sz w:val="22"/>
                <w:szCs w:val="22"/>
              </w:rPr>
              <w:t>P</w:t>
            </w:r>
          </w:p>
        </w:tc>
        <w:tc>
          <w:tcPr>
            <w:tcW w:w="425" w:type="dxa"/>
            <w:tcBorders>
              <w:top w:val="single" w:sz="4" w:space="0" w:color="auto"/>
              <w:left w:val="single" w:sz="4" w:space="0" w:color="auto"/>
              <w:bottom w:val="single" w:sz="4" w:space="0" w:color="auto"/>
              <w:right w:val="single" w:sz="4" w:space="0" w:color="auto"/>
            </w:tcBorders>
            <w:vAlign w:val="center"/>
          </w:tcPr>
          <w:p w14:paraId="6283C532" w14:textId="0BC1DAD1" w:rsidR="00F8573A" w:rsidRPr="001B4682" w:rsidRDefault="4FBE140F" w:rsidP="0014292A">
            <w:pPr>
              <w:jc w:val="center"/>
              <w:rPr>
                <w:rFonts w:ascii="Wingdings 2" w:eastAsia="Wingdings 2" w:hAnsi="Wingdings 2" w:cs="Wingdings 2"/>
                <w:b/>
                <w:bCs/>
                <w:sz w:val="22"/>
                <w:szCs w:val="22"/>
              </w:rPr>
            </w:pPr>
            <w:r w:rsidRPr="001B4682">
              <w:rPr>
                <w:rFonts w:ascii="Wingdings 2" w:eastAsia="Wingdings 2" w:hAnsi="Wingdings 2" w:cs="Wingdings 2"/>
                <w:b/>
                <w:bCs/>
                <w:sz w:val="22"/>
                <w:szCs w:val="22"/>
              </w:rPr>
              <w:t>P</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43102ED" w14:textId="77777777" w:rsidR="00F8573A" w:rsidRPr="00DF018D" w:rsidRDefault="00F8573A" w:rsidP="2F10A59D">
            <w:pPr>
              <w:jc w:val="center"/>
              <w:rPr>
                <w:rFonts w:ascii="Wingdings 2" w:eastAsia="Wingdings 2" w:hAnsi="Wingdings 2" w:cs="Wingdings 2"/>
                <w:b/>
                <w:bCs/>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174A304B" w14:textId="77777777" w:rsidR="00F8573A" w:rsidRPr="00DF018D" w:rsidRDefault="00F8573A" w:rsidP="2F10A59D">
            <w:pPr>
              <w:pStyle w:val="Heading3"/>
              <w:jc w:val="center"/>
              <w:rPr>
                <w:rFonts w:cs="Arial"/>
                <w:bCs/>
              </w:rPr>
            </w:pPr>
          </w:p>
        </w:tc>
      </w:tr>
      <w:tr w:rsidR="00143D56" w:rsidRPr="00B15705" w14:paraId="034107E2" w14:textId="77777777" w:rsidTr="00AF639F">
        <w:trPr>
          <w:trHeight w:val="564"/>
        </w:trPr>
        <w:tc>
          <w:tcPr>
            <w:tcW w:w="1951" w:type="dxa"/>
            <w:vMerge/>
          </w:tcPr>
          <w:p w14:paraId="09E0FC0F" w14:textId="77777777" w:rsidR="00143D56" w:rsidRDefault="00143D56"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202F79AF" w14:textId="52F771B0" w:rsidR="00143D56" w:rsidRPr="00280EA7" w:rsidRDefault="004433DD" w:rsidP="001C02F0">
            <w:pPr>
              <w:rPr>
                <w:rFonts w:cs="Arial"/>
                <w:sz w:val="22"/>
                <w:szCs w:val="22"/>
              </w:rPr>
            </w:pPr>
            <w:r>
              <w:rPr>
                <w:rStyle w:val="normaltextrun"/>
                <w:rFonts w:cs="Arial"/>
                <w:sz w:val="22"/>
                <w:szCs w:val="22"/>
              </w:rPr>
              <w:t>A</w:t>
            </w:r>
            <w:r w:rsidR="00143D56" w:rsidRPr="00280EA7">
              <w:rPr>
                <w:rStyle w:val="normaltextrun"/>
                <w:rFonts w:cs="Arial"/>
                <w:sz w:val="22"/>
                <w:szCs w:val="22"/>
              </w:rPr>
              <w:t>ctively working with others to improve collaboration internally and externally.</w:t>
            </w:r>
            <w:r w:rsidR="00143D56" w:rsidRPr="00280EA7">
              <w:rPr>
                <w:rStyle w:val="eop"/>
                <w:rFonts w:cs="Arial"/>
                <w:sz w:val="22"/>
                <w:szCs w:val="22"/>
              </w:rPr>
              <w:t> </w:t>
            </w:r>
          </w:p>
        </w:tc>
        <w:tc>
          <w:tcPr>
            <w:tcW w:w="425" w:type="dxa"/>
            <w:tcBorders>
              <w:top w:val="single" w:sz="4" w:space="0" w:color="auto"/>
              <w:left w:val="single" w:sz="4" w:space="0" w:color="auto"/>
              <w:bottom w:val="single" w:sz="4" w:space="0" w:color="auto"/>
              <w:right w:val="single" w:sz="4" w:space="0" w:color="auto"/>
            </w:tcBorders>
            <w:vAlign w:val="center"/>
          </w:tcPr>
          <w:p w14:paraId="06676558" w14:textId="77777777" w:rsidR="00143D56" w:rsidRPr="00DF018D" w:rsidRDefault="1416860A" w:rsidP="2F10A59D">
            <w:pPr>
              <w:pStyle w:val="Heading3"/>
              <w:jc w:val="center"/>
              <w:rPr>
                <w:rFonts w:cs="Arial"/>
                <w:bCs/>
              </w:rPr>
            </w:pPr>
            <w:r w:rsidRPr="2F10A59D">
              <w:rPr>
                <w:rFonts w:ascii="Wingdings 2" w:eastAsia="Wingdings 2" w:hAnsi="Wingdings 2" w:cs="Wingdings 2"/>
                <w:bCs/>
                <w:sz w:val="22"/>
                <w:szCs w:val="22"/>
              </w:rPr>
              <w:t>P</w:t>
            </w:r>
          </w:p>
        </w:tc>
        <w:tc>
          <w:tcPr>
            <w:tcW w:w="425" w:type="dxa"/>
            <w:tcBorders>
              <w:top w:val="single" w:sz="4" w:space="0" w:color="auto"/>
              <w:left w:val="single" w:sz="4" w:space="0" w:color="auto"/>
              <w:bottom w:val="single" w:sz="4" w:space="0" w:color="auto"/>
              <w:right w:val="single" w:sz="4" w:space="0" w:color="auto"/>
            </w:tcBorders>
            <w:vAlign w:val="center"/>
          </w:tcPr>
          <w:p w14:paraId="313C0F21" w14:textId="12ADEED8" w:rsidR="00143D56" w:rsidRPr="001B4682" w:rsidRDefault="00143D56" w:rsidP="00143D56">
            <w:pPr>
              <w:jc w:val="center"/>
              <w:rPr>
                <w:rFonts w:ascii="Wingdings 2" w:eastAsia="Wingdings 2" w:hAnsi="Wingdings 2" w:cs="Wingdings 2"/>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7A7920C" w14:textId="77777777" w:rsidR="00143D56" w:rsidRPr="00DF018D" w:rsidRDefault="00143D56" w:rsidP="00143D56">
            <w:pPr>
              <w:jc w:val="center"/>
              <w:rPr>
                <w:b/>
              </w:rPr>
            </w:pPr>
            <w:r w:rsidRPr="00DF018D">
              <w:rPr>
                <w:rFonts w:ascii="Wingdings 2" w:eastAsia="Wingdings 2" w:hAnsi="Wingdings 2" w:cs="Wingdings 2"/>
                <w:b/>
                <w:sz w:val="22"/>
                <w:szCs w:val="22"/>
              </w:rPr>
              <w:t>P</w:t>
            </w:r>
          </w:p>
        </w:tc>
        <w:tc>
          <w:tcPr>
            <w:tcW w:w="426" w:type="dxa"/>
            <w:tcBorders>
              <w:top w:val="single" w:sz="4" w:space="0" w:color="auto"/>
              <w:left w:val="single" w:sz="4" w:space="0" w:color="auto"/>
              <w:bottom w:val="single" w:sz="4" w:space="0" w:color="auto"/>
              <w:right w:val="single" w:sz="4" w:space="0" w:color="auto"/>
            </w:tcBorders>
            <w:vAlign w:val="center"/>
          </w:tcPr>
          <w:p w14:paraId="029AAF3A" w14:textId="77777777" w:rsidR="00143D56" w:rsidRPr="00DF018D" w:rsidRDefault="00143D56" w:rsidP="2F10A59D">
            <w:pPr>
              <w:pStyle w:val="Heading3"/>
              <w:jc w:val="center"/>
              <w:rPr>
                <w:rFonts w:cs="Arial"/>
                <w:bCs/>
              </w:rPr>
            </w:pPr>
          </w:p>
        </w:tc>
      </w:tr>
      <w:tr w:rsidR="00143D56" w:rsidRPr="00B15705" w14:paraId="58C87E26" w14:textId="77777777" w:rsidTr="00AF639F">
        <w:trPr>
          <w:trHeight w:val="544"/>
        </w:trPr>
        <w:tc>
          <w:tcPr>
            <w:tcW w:w="1951" w:type="dxa"/>
            <w:vMerge w:val="restart"/>
            <w:tcBorders>
              <w:left w:val="single" w:sz="4" w:space="0" w:color="auto"/>
              <w:right w:val="single" w:sz="4" w:space="0" w:color="auto"/>
            </w:tcBorders>
            <w:shd w:val="clear" w:color="auto" w:fill="BFBFBF" w:themeFill="background1" w:themeFillShade="BF"/>
          </w:tcPr>
          <w:p w14:paraId="257F1BD7" w14:textId="2242DFDF" w:rsidR="00143D56" w:rsidRDefault="00143D56" w:rsidP="00143D56">
            <w:pPr>
              <w:jc w:val="center"/>
              <w:rPr>
                <w:rFonts w:cs="Arial"/>
                <w:b/>
              </w:rPr>
            </w:pPr>
            <w:r>
              <w:rPr>
                <w:rFonts w:cs="Arial"/>
                <w:b/>
              </w:rPr>
              <w:t xml:space="preserve">Equality, Diversity, and Inclusion </w:t>
            </w: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7B47B574" w14:textId="000F4007" w:rsidR="00143D56" w:rsidRPr="00280EA7" w:rsidRDefault="00143D56" w:rsidP="001C02F0">
            <w:pPr>
              <w:rPr>
                <w:rFonts w:cs="Arial"/>
                <w:sz w:val="22"/>
                <w:szCs w:val="22"/>
              </w:rPr>
            </w:pPr>
            <w:r w:rsidRPr="00280EA7">
              <w:rPr>
                <w:rStyle w:val="normaltextrun"/>
                <w:rFonts w:cs="Arial"/>
                <w:sz w:val="22"/>
                <w:szCs w:val="22"/>
              </w:rPr>
              <w:t>An understanding of why it’s important to consider equality, diversity, and inclusion in all that we do.</w:t>
            </w:r>
            <w:r w:rsidRPr="00280EA7">
              <w:rPr>
                <w:rStyle w:val="eop"/>
                <w:rFonts w:cs="Arial"/>
                <w:sz w:val="22"/>
                <w:szCs w:val="22"/>
              </w:rPr>
              <w:t> </w:t>
            </w:r>
          </w:p>
        </w:tc>
        <w:tc>
          <w:tcPr>
            <w:tcW w:w="425" w:type="dxa"/>
            <w:tcBorders>
              <w:top w:val="single" w:sz="4" w:space="0" w:color="auto"/>
              <w:left w:val="single" w:sz="4" w:space="0" w:color="auto"/>
              <w:bottom w:val="single" w:sz="4" w:space="0" w:color="auto"/>
              <w:right w:val="single" w:sz="4" w:space="0" w:color="auto"/>
            </w:tcBorders>
            <w:vAlign w:val="center"/>
          </w:tcPr>
          <w:p w14:paraId="1578B09E" w14:textId="7DF7AF48" w:rsidR="00143D56" w:rsidRPr="00DF018D" w:rsidRDefault="1416860A" w:rsidP="2F10A59D">
            <w:pPr>
              <w:pStyle w:val="Heading3"/>
              <w:jc w:val="center"/>
              <w:rPr>
                <w:bCs/>
                <w:sz w:val="22"/>
                <w:szCs w:val="22"/>
              </w:rPr>
            </w:pPr>
            <w:r w:rsidRPr="2F10A59D">
              <w:rPr>
                <w:rFonts w:ascii="Wingdings 2" w:eastAsia="Wingdings 2" w:hAnsi="Wingdings 2" w:cs="Wingdings 2"/>
                <w:bCs/>
                <w:sz w:val="22"/>
                <w:szCs w:val="22"/>
              </w:rPr>
              <w:t>P</w:t>
            </w:r>
          </w:p>
        </w:tc>
        <w:tc>
          <w:tcPr>
            <w:tcW w:w="425" w:type="dxa"/>
            <w:tcBorders>
              <w:top w:val="single" w:sz="4" w:space="0" w:color="auto"/>
              <w:left w:val="single" w:sz="4" w:space="0" w:color="auto"/>
              <w:bottom w:val="single" w:sz="4" w:space="0" w:color="auto"/>
              <w:right w:val="single" w:sz="4" w:space="0" w:color="auto"/>
            </w:tcBorders>
            <w:vAlign w:val="center"/>
          </w:tcPr>
          <w:p w14:paraId="11C2B274" w14:textId="1865C7CD" w:rsidR="00A8511C" w:rsidRPr="001B4682" w:rsidRDefault="00A8511C" w:rsidP="00A8511C">
            <w:pPr>
              <w:rPr>
                <w:rFonts w:ascii="Wingdings 2" w:eastAsia="Wingdings 2" w:hAnsi="Wingdings 2" w:cs="Wingdings 2"/>
                <w:b/>
                <w:bCs/>
                <w:sz w:val="22"/>
                <w:szCs w:val="22"/>
              </w:rPr>
            </w:pPr>
            <w:r w:rsidRPr="00DF018D">
              <w:rPr>
                <w:rFonts w:ascii="Wingdings 2" w:eastAsia="Wingdings 2" w:hAnsi="Wingdings 2" w:cs="Wingdings 2"/>
                <w:b/>
                <w:sz w:val="22"/>
                <w:szCs w:val="22"/>
              </w:rPr>
              <w:t>P</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21C61BB" w14:textId="220C51F9" w:rsidR="00143D56" w:rsidRPr="00DF018D" w:rsidRDefault="00143D56" w:rsidP="00143D56">
            <w:pPr>
              <w:jc w:val="center"/>
              <w:rPr>
                <w:b/>
                <w:sz w:val="22"/>
                <w:szCs w:val="22"/>
              </w:rPr>
            </w:pPr>
            <w:r w:rsidRPr="00DF018D">
              <w:rPr>
                <w:rFonts w:ascii="Wingdings 2" w:eastAsia="Wingdings 2" w:hAnsi="Wingdings 2" w:cs="Wingdings 2"/>
                <w:b/>
                <w:sz w:val="22"/>
                <w:szCs w:val="22"/>
              </w:rPr>
              <w:t>P</w:t>
            </w:r>
          </w:p>
        </w:tc>
        <w:tc>
          <w:tcPr>
            <w:tcW w:w="426" w:type="dxa"/>
            <w:tcBorders>
              <w:top w:val="single" w:sz="4" w:space="0" w:color="auto"/>
              <w:left w:val="single" w:sz="4" w:space="0" w:color="auto"/>
              <w:bottom w:val="single" w:sz="4" w:space="0" w:color="auto"/>
              <w:right w:val="single" w:sz="4" w:space="0" w:color="auto"/>
            </w:tcBorders>
            <w:vAlign w:val="center"/>
          </w:tcPr>
          <w:p w14:paraId="25DE35F3" w14:textId="77777777" w:rsidR="00143D56" w:rsidRPr="00DF018D" w:rsidRDefault="00143D56" w:rsidP="2F10A59D">
            <w:pPr>
              <w:pStyle w:val="Heading3"/>
              <w:jc w:val="center"/>
              <w:rPr>
                <w:rFonts w:cs="Arial"/>
                <w:bCs/>
              </w:rPr>
            </w:pPr>
          </w:p>
        </w:tc>
      </w:tr>
      <w:tr w:rsidR="00143D56" w:rsidRPr="00B15705" w14:paraId="0BE303B4" w14:textId="77777777" w:rsidTr="00AF639F">
        <w:trPr>
          <w:trHeight w:val="796"/>
        </w:trPr>
        <w:tc>
          <w:tcPr>
            <w:tcW w:w="1951" w:type="dxa"/>
            <w:vMerge/>
          </w:tcPr>
          <w:p w14:paraId="1E9C4D9A" w14:textId="77777777" w:rsidR="00143D56" w:rsidRDefault="00143D56"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105E8213" w14:textId="64180C01" w:rsidR="00143D56" w:rsidRPr="00280EA7" w:rsidRDefault="00143D56" w:rsidP="001C02F0">
            <w:pPr>
              <w:rPr>
                <w:rFonts w:cs="Arial"/>
                <w:sz w:val="22"/>
                <w:szCs w:val="22"/>
              </w:rPr>
            </w:pPr>
            <w:r w:rsidRPr="00280EA7">
              <w:rPr>
                <w:rStyle w:val="normaltextrun"/>
                <w:rFonts w:cs="Arial"/>
                <w:sz w:val="22"/>
                <w:szCs w:val="22"/>
              </w:rPr>
              <w:t>Demonstrating personal commitment to the equality, diversity and inclusion challenges faced by our workforce and Nottingham’s people.</w:t>
            </w:r>
            <w:r w:rsidRPr="00280EA7">
              <w:rPr>
                <w:rStyle w:val="eop"/>
                <w:rFonts w:cs="Arial"/>
                <w:sz w:val="22"/>
                <w:szCs w:val="22"/>
              </w:rPr>
              <w:t> </w:t>
            </w:r>
          </w:p>
        </w:tc>
        <w:tc>
          <w:tcPr>
            <w:tcW w:w="425" w:type="dxa"/>
            <w:tcBorders>
              <w:top w:val="single" w:sz="4" w:space="0" w:color="auto"/>
              <w:left w:val="single" w:sz="4" w:space="0" w:color="auto"/>
              <w:bottom w:val="single" w:sz="4" w:space="0" w:color="auto"/>
              <w:right w:val="single" w:sz="4" w:space="0" w:color="auto"/>
            </w:tcBorders>
            <w:vAlign w:val="center"/>
          </w:tcPr>
          <w:p w14:paraId="0335E309" w14:textId="7DF7AF48" w:rsidR="00143D56" w:rsidRPr="00DF018D" w:rsidRDefault="08BCD5E8" w:rsidP="2F10A59D">
            <w:pPr>
              <w:pStyle w:val="Heading3"/>
              <w:jc w:val="center"/>
              <w:rPr>
                <w:bCs/>
                <w:sz w:val="22"/>
                <w:szCs w:val="22"/>
              </w:rPr>
            </w:pPr>
            <w:r w:rsidRPr="2F10A59D">
              <w:rPr>
                <w:rFonts w:ascii="Wingdings 2" w:eastAsia="Wingdings 2" w:hAnsi="Wingdings 2" w:cs="Wingdings 2"/>
                <w:bCs/>
                <w:sz w:val="22"/>
                <w:szCs w:val="22"/>
              </w:rPr>
              <w:t>P</w:t>
            </w:r>
          </w:p>
          <w:p w14:paraId="27182255" w14:textId="46C14A58" w:rsidR="00143D56" w:rsidRPr="00DF018D" w:rsidRDefault="00143D56" w:rsidP="2F10A59D">
            <w:pPr>
              <w:rPr>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18F7E25E" w14:textId="7DF7AF48" w:rsidR="00143D56" w:rsidRPr="001B4682" w:rsidRDefault="08BCD5E8" w:rsidP="2F10A59D">
            <w:pPr>
              <w:pStyle w:val="Heading3"/>
              <w:jc w:val="center"/>
              <w:rPr>
                <w:bCs/>
                <w:sz w:val="22"/>
                <w:szCs w:val="22"/>
              </w:rPr>
            </w:pPr>
            <w:r w:rsidRPr="001B4682">
              <w:rPr>
                <w:rFonts w:ascii="Wingdings 2" w:eastAsia="Wingdings 2" w:hAnsi="Wingdings 2" w:cs="Wingdings 2"/>
                <w:bCs/>
                <w:sz w:val="22"/>
                <w:szCs w:val="22"/>
              </w:rPr>
              <w:t>P</w:t>
            </w:r>
          </w:p>
          <w:p w14:paraId="52C45A75" w14:textId="08C4D7CA" w:rsidR="00143D56" w:rsidRPr="001B4682" w:rsidRDefault="00143D56" w:rsidP="2F10A59D">
            <w:pPr>
              <w:jc w:val="center"/>
              <w:rPr>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3E9D0F2" w14:textId="77777777" w:rsidR="00143D56" w:rsidRPr="00DF018D" w:rsidRDefault="00143D56" w:rsidP="2F10A59D">
            <w:pPr>
              <w:jc w:val="center"/>
              <w:rPr>
                <w:b/>
                <w:bCs/>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1C01CB5A" w14:textId="77777777" w:rsidR="00143D56" w:rsidRPr="00DF018D" w:rsidRDefault="00143D56" w:rsidP="2F10A59D">
            <w:pPr>
              <w:pStyle w:val="Heading3"/>
              <w:jc w:val="center"/>
              <w:rPr>
                <w:rFonts w:cs="Arial"/>
                <w:bCs/>
              </w:rPr>
            </w:pPr>
          </w:p>
        </w:tc>
      </w:tr>
      <w:tr w:rsidR="002640EA" w:rsidRPr="00B15705" w14:paraId="3B408B9F" w14:textId="77777777" w:rsidTr="00AF639F">
        <w:trPr>
          <w:trHeight w:val="451"/>
        </w:trPr>
        <w:tc>
          <w:tcPr>
            <w:tcW w:w="1951" w:type="dxa"/>
            <w:vMerge w:val="restart"/>
            <w:shd w:val="clear" w:color="auto" w:fill="BFBFBF" w:themeFill="background1" w:themeFillShade="BF"/>
          </w:tcPr>
          <w:p w14:paraId="6E9727AD" w14:textId="77777777" w:rsidR="002640EA" w:rsidRDefault="002640EA" w:rsidP="00E848EA">
            <w:pPr>
              <w:pStyle w:val="NormalWeb"/>
              <w:jc w:val="center"/>
              <w:rPr>
                <w:rFonts w:ascii="Arial" w:hAnsi="Arial" w:cs="Arial"/>
                <w:b/>
                <w:bCs/>
                <w:color w:val="000000"/>
              </w:rPr>
            </w:pPr>
            <w:r w:rsidRPr="00431D11">
              <w:rPr>
                <w:rFonts w:ascii="Arial" w:hAnsi="Arial" w:cs="Arial"/>
                <w:b/>
                <w:bCs/>
                <w:color w:val="000000"/>
              </w:rPr>
              <w:t>Technical</w:t>
            </w:r>
          </w:p>
          <w:p w14:paraId="39FBC0DF" w14:textId="67115E52" w:rsidR="002640EA" w:rsidRPr="00431D11" w:rsidRDefault="002640EA" w:rsidP="00E848EA">
            <w:pPr>
              <w:pStyle w:val="NormalWeb"/>
              <w:jc w:val="center"/>
              <w:rPr>
                <w:rFonts w:ascii="Arial" w:hAnsi="Arial" w:cs="Arial"/>
                <w:b/>
                <w:bCs/>
                <w:color w:val="000000"/>
              </w:rPr>
            </w:pPr>
            <w:r>
              <w:rPr>
                <w:rFonts w:ascii="Arial" w:hAnsi="Arial" w:cs="Arial"/>
                <w:b/>
                <w:bCs/>
                <w:color w:val="000000"/>
              </w:rPr>
              <w:lastRenderedPageBreak/>
              <w:t>R</w:t>
            </w:r>
            <w:r w:rsidRPr="00431D11">
              <w:rPr>
                <w:rFonts w:ascii="Arial" w:hAnsi="Arial" w:cs="Arial"/>
                <w:b/>
                <w:bCs/>
                <w:color w:val="000000"/>
              </w:rPr>
              <w:t>equirement</w:t>
            </w:r>
          </w:p>
          <w:p w14:paraId="3F361EDA" w14:textId="77777777" w:rsidR="002640EA" w:rsidRDefault="002640EA"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1A4A6066" w14:textId="6BA159F0" w:rsidR="002640EA" w:rsidRPr="00280EA7" w:rsidRDefault="002640EA" w:rsidP="001C02F0">
            <w:pPr>
              <w:rPr>
                <w:rStyle w:val="normaltextrun"/>
                <w:rFonts w:cs="Arial"/>
                <w:sz w:val="22"/>
                <w:szCs w:val="22"/>
              </w:rPr>
            </w:pPr>
            <w:r w:rsidRPr="00280EA7">
              <w:rPr>
                <w:rFonts w:cs="Arial"/>
                <w:color w:val="000000"/>
                <w:sz w:val="22"/>
                <w:szCs w:val="22"/>
              </w:rPr>
              <w:lastRenderedPageBreak/>
              <w:t xml:space="preserve">To be </w:t>
            </w:r>
            <w:r>
              <w:rPr>
                <w:rFonts w:cs="Arial"/>
                <w:color w:val="000000"/>
                <w:sz w:val="22"/>
                <w:szCs w:val="22"/>
              </w:rPr>
              <w:t>in the final year of</w:t>
            </w:r>
            <w:r w:rsidRPr="00280EA7">
              <w:rPr>
                <w:rFonts w:cs="Arial"/>
                <w:color w:val="000000"/>
                <w:sz w:val="22"/>
                <w:szCs w:val="22"/>
              </w:rPr>
              <w:t xml:space="preserve"> an Environmental Health degree (MSc or BSc)</w:t>
            </w:r>
            <w:r>
              <w:rPr>
                <w:rFonts w:cs="Arial"/>
                <w:color w:val="000000"/>
                <w:sz w:val="22"/>
                <w:szCs w:val="22"/>
              </w:rPr>
              <w:t xml:space="preserve"> or have </w:t>
            </w:r>
            <w:proofErr w:type="spellStart"/>
            <w:r>
              <w:rPr>
                <w:rFonts w:cs="Arial"/>
                <w:color w:val="000000"/>
                <w:sz w:val="22"/>
                <w:szCs w:val="22"/>
              </w:rPr>
              <w:t>succesfully</w:t>
            </w:r>
            <w:proofErr w:type="spellEnd"/>
            <w:r>
              <w:rPr>
                <w:rFonts w:cs="Arial"/>
                <w:color w:val="000000"/>
                <w:sz w:val="22"/>
                <w:szCs w:val="22"/>
              </w:rPr>
              <w:t xml:space="preserve"> completed a</w:t>
            </w:r>
            <w:r w:rsidR="00197FCE">
              <w:rPr>
                <w:rFonts w:cs="Arial"/>
                <w:color w:val="000000"/>
                <w:sz w:val="22"/>
                <w:szCs w:val="22"/>
              </w:rPr>
              <w:t xml:space="preserve">n </w:t>
            </w:r>
            <w:r>
              <w:rPr>
                <w:rFonts w:cs="Arial"/>
                <w:color w:val="000000"/>
                <w:sz w:val="22"/>
                <w:szCs w:val="22"/>
              </w:rPr>
              <w:t>Environmental Health degree</w:t>
            </w:r>
            <w:r w:rsidR="00197FCE">
              <w:rPr>
                <w:rFonts w:cs="Arial"/>
                <w:color w:val="000000"/>
                <w:sz w:val="22"/>
                <w:szCs w:val="22"/>
              </w:rPr>
              <w:t xml:space="preserve"> recognised by the CIEH</w:t>
            </w:r>
            <w:r w:rsidRPr="00280EA7">
              <w:rPr>
                <w:rFonts w:cs="Arial"/>
                <w:color w:val="000000"/>
                <w:sz w:val="22"/>
                <w:szCs w:val="22"/>
              </w:rPr>
              <w:t>.</w:t>
            </w:r>
          </w:p>
        </w:tc>
        <w:tc>
          <w:tcPr>
            <w:tcW w:w="425" w:type="dxa"/>
            <w:tcBorders>
              <w:top w:val="single" w:sz="4" w:space="0" w:color="auto"/>
              <w:left w:val="single" w:sz="4" w:space="0" w:color="auto"/>
              <w:bottom w:val="single" w:sz="4" w:space="0" w:color="auto"/>
              <w:right w:val="single" w:sz="4" w:space="0" w:color="auto"/>
            </w:tcBorders>
            <w:vAlign w:val="center"/>
          </w:tcPr>
          <w:p w14:paraId="3260DC4F" w14:textId="3485BBFA" w:rsidR="002640EA" w:rsidRPr="00853251" w:rsidRDefault="002640EA" w:rsidP="00853251">
            <w:pPr>
              <w:pStyle w:val="Heading3"/>
              <w:jc w:val="center"/>
              <w:rPr>
                <w:sz w:val="22"/>
                <w:szCs w:val="22"/>
              </w:rPr>
            </w:pPr>
            <w:r w:rsidRPr="2F10A59D">
              <w:rPr>
                <w:rFonts w:ascii="Wingdings 2" w:eastAsia="Wingdings 2" w:hAnsi="Wingdings 2" w:cs="Wingdings 2"/>
                <w:sz w:val="22"/>
                <w:szCs w:val="22"/>
              </w:rPr>
              <w:t>P</w:t>
            </w:r>
          </w:p>
        </w:tc>
        <w:tc>
          <w:tcPr>
            <w:tcW w:w="425" w:type="dxa"/>
            <w:tcBorders>
              <w:top w:val="single" w:sz="4" w:space="0" w:color="auto"/>
              <w:left w:val="single" w:sz="4" w:space="0" w:color="auto"/>
              <w:bottom w:val="single" w:sz="4" w:space="0" w:color="auto"/>
              <w:right w:val="single" w:sz="4" w:space="0" w:color="auto"/>
            </w:tcBorders>
            <w:vAlign w:val="center"/>
          </w:tcPr>
          <w:p w14:paraId="48F07F77" w14:textId="0967F92B" w:rsidR="002640EA" w:rsidRPr="001B4682" w:rsidRDefault="00853251" w:rsidP="00143D56">
            <w:pPr>
              <w:jc w:val="center"/>
              <w:rPr>
                <w:b/>
                <w:bCs/>
                <w:sz w:val="22"/>
                <w:szCs w:val="22"/>
              </w:rPr>
            </w:pPr>
            <w:r w:rsidRPr="00DF018D">
              <w:rPr>
                <w:rFonts w:ascii="Wingdings 2" w:eastAsia="Wingdings 2" w:hAnsi="Wingdings 2" w:cs="Wingdings 2"/>
                <w:b/>
                <w:sz w:val="22"/>
                <w:szCs w:val="22"/>
              </w:rPr>
              <w:t>P</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D56DDFC" w14:textId="77777777" w:rsidR="002640EA" w:rsidRPr="00DF018D" w:rsidRDefault="002640EA" w:rsidP="00143D56">
            <w:pPr>
              <w:jc w:val="center"/>
              <w:rPr>
                <w:b/>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188ED9A7" w14:textId="77777777" w:rsidR="002640EA" w:rsidRPr="00DF018D" w:rsidRDefault="002640EA" w:rsidP="00143D56">
            <w:pPr>
              <w:pStyle w:val="Heading3"/>
              <w:jc w:val="center"/>
              <w:rPr>
                <w:rFonts w:cs="Arial"/>
                <w:b w:val="0"/>
              </w:rPr>
            </w:pPr>
          </w:p>
        </w:tc>
      </w:tr>
      <w:tr w:rsidR="002640EA" w:rsidRPr="00B15705" w14:paraId="392DDB49" w14:textId="77777777" w:rsidTr="00AF639F">
        <w:trPr>
          <w:trHeight w:val="421"/>
        </w:trPr>
        <w:tc>
          <w:tcPr>
            <w:tcW w:w="1951" w:type="dxa"/>
            <w:vMerge/>
          </w:tcPr>
          <w:p w14:paraId="5A07970E" w14:textId="77777777" w:rsidR="002640EA" w:rsidRDefault="002640EA"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703AD231" w14:textId="28043709" w:rsidR="002640EA" w:rsidRPr="00280EA7" w:rsidRDefault="002640EA" w:rsidP="001C02F0">
            <w:pPr>
              <w:rPr>
                <w:rStyle w:val="normaltextrun"/>
                <w:rFonts w:cs="Arial"/>
                <w:sz w:val="22"/>
                <w:szCs w:val="22"/>
              </w:rPr>
            </w:pPr>
            <w:r w:rsidRPr="00280EA7">
              <w:rPr>
                <w:rFonts w:cs="Arial"/>
                <w:color w:val="000000"/>
                <w:sz w:val="22"/>
                <w:szCs w:val="22"/>
              </w:rPr>
              <w:t>Knowledge of Environmental Health and legislation relevant to the post</w:t>
            </w:r>
            <w:r w:rsidR="00197FCE">
              <w:rPr>
                <w:rFonts w:cs="Arial"/>
                <w:color w:val="000000"/>
                <w:sz w:val="22"/>
                <w:szCs w:val="22"/>
              </w:rPr>
              <w:t>.</w:t>
            </w:r>
          </w:p>
        </w:tc>
        <w:tc>
          <w:tcPr>
            <w:tcW w:w="425" w:type="dxa"/>
            <w:tcBorders>
              <w:top w:val="single" w:sz="4" w:space="0" w:color="auto"/>
              <w:left w:val="single" w:sz="4" w:space="0" w:color="auto"/>
              <w:bottom w:val="single" w:sz="4" w:space="0" w:color="auto"/>
              <w:right w:val="single" w:sz="4" w:space="0" w:color="auto"/>
            </w:tcBorders>
            <w:vAlign w:val="center"/>
          </w:tcPr>
          <w:p w14:paraId="5B8745A8" w14:textId="7DF7AF48" w:rsidR="002640EA" w:rsidRPr="00DF018D" w:rsidRDefault="002640EA" w:rsidP="2F10A59D">
            <w:pPr>
              <w:pStyle w:val="Heading3"/>
              <w:jc w:val="center"/>
              <w:rPr>
                <w:sz w:val="22"/>
                <w:szCs w:val="22"/>
              </w:rPr>
            </w:pPr>
            <w:r w:rsidRPr="2F10A59D">
              <w:rPr>
                <w:rFonts w:ascii="Wingdings 2" w:eastAsia="Wingdings 2" w:hAnsi="Wingdings 2" w:cs="Wingdings 2"/>
                <w:sz w:val="22"/>
                <w:szCs w:val="22"/>
              </w:rPr>
              <w:t>P</w:t>
            </w:r>
          </w:p>
          <w:p w14:paraId="1B9EA767" w14:textId="393564E5" w:rsidR="002640EA" w:rsidRPr="00DF018D" w:rsidRDefault="002640EA" w:rsidP="2F10A59D"/>
        </w:tc>
        <w:tc>
          <w:tcPr>
            <w:tcW w:w="425" w:type="dxa"/>
            <w:tcBorders>
              <w:top w:val="single" w:sz="4" w:space="0" w:color="auto"/>
              <w:left w:val="single" w:sz="4" w:space="0" w:color="auto"/>
              <w:bottom w:val="single" w:sz="4" w:space="0" w:color="auto"/>
              <w:right w:val="single" w:sz="4" w:space="0" w:color="auto"/>
            </w:tcBorders>
            <w:vAlign w:val="center"/>
          </w:tcPr>
          <w:p w14:paraId="32FB95C1" w14:textId="7DF7AF48" w:rsidR="002640EA" w:rsidRPr="001B4682" w:rsidRDefault="002640EA" w:rsidP="2F10A59D">
            <w:pPr>
              <w:pStyle w:val="Heading3"/>
              <w:jc w:val="center"/>
              <w:rPr>
                <w:sz w:val="22"/>
                <w:szCs w:val="22"/>
              </w:rPr>
            </w:pPr>
            <w:r w:rsidRPr="001B4682">
              <w:rPr>
                <w:rFonts w:ascii="Wingdings 2" w:eastAsia="Wingdings 2" w:hAnsi="Wingdings 2" w:cs="Wingdings 2"/>
                <w:sz w:val="22"/>
                <w:szCs w:val="22"/>
              </w:rPr>
              <w:t>P</w:t>
            </w:r>
          </w:p>
          <w:p w14:paraId="3088C8CD" w14:textId="10D5A189" w:rsidR="002640EA" w:rsidRPr="001B4682" w:rsidRDefault="002640EA" w:rsidP="2F10A59D">
            <w:pPr>
              <w:jc w:val="center"/>
              <w:rPr>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8C24A9" w14:textId="77777777" w:rsidR="002640EA" w:rsidRPr="00DF018D" w:rsidRDefault="002640EA" w:rsidP="00143D56">
            <w:pPr>
              <w:jc w:val="center"/>
              <w:rPr>
                <w:b/>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3D67261C" w14:textId="77777777" w:rsidR="002640EA" w:rsidRPr="00DF018D" w:rsidRDefault="002640EA" w:rsidP="00143D56">
            <w:pPr>
              <w:pStyle w:val="Heading3"/>
              <w:jc w:val="center"/>
              <w:rPr>
                <w:rFonts w:cs="Arial"/>
                <w:b w:val="0"/>
              </w:rPr>
            </w:pPr>
          </w:p>
        </w:tc>
      </w:tr>
      <w:tr w:rsidR="002640EA" w:rsidRPr="00B15705" w14:paraId="051AAD69" w14:textId="77777777" w:rsidTr="00AF639F">
        <w:trPr>
          <w:trHeight w:val="413"/>
        </w:trPr>
        <w:tc>
          <w:tcPr>
            <w:tcW w:w="1951" w:type="dxa"/>
            <w:vMerge/>
          </w:tcPr>
          <w:p w14:paraId="4E561A1D" w14:textId="77777777" w:rsidR="002640EA" w:rsidRDefault="002640EA"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583496F6" w14:textId="7665E7AD" w:rsidR="002640EA" w:rsidRPr="00280EA7" w:rsidRDefault="002640EA" w:rsidP="001C02F0">
            <w:pPr>
              <w:rPr>
                <w:rStyle w:val="normaltextrun"/>
                <w:rFonts w:cs="Arial"/>
                <w:sz w:val="22"/>
                <w:szCs w:val="22"/>
              </w:rPr>
            </w:pPr>
            <w:r w:rsidRPr="00280EA7">
              <w:rPr>
                <w:rFonts w:cs="Arial"/>
                <w:color w:val="000000"/>
                <w:sz w:val="22"/>
                <w:szCs w:val="22"/>
              </w:rPr>
              <w:t xml:space="preserve">Ability to carry out general Environmental Health </w:t>
            </w:r>
            <w:r>
              <w:rPr>
                <w:rFonts w:cs="Arial"/>
                <w:color w:val="000000"/>
                <w:sz w:val="22"/>
                <w:szCs w:val="22"/>
              </w:rPr>
              <w:t xml:space="preserve">interventions and </w:t>
            </w:r>
            <w:r w:rsidRPr="00280EA7">
              <w:rPr>
                <w:rFonts w:cs="Arial"/>
                <w:color w:val="000000"/>
                <w:sz w:val="22"/>
                <w:szCs w:val="22"/>
              </w:rPr>
              <w:t>enforcement work</w:t>
            </w:r>
            <w:r>
              <w:rPr>
                <w:rFonts w:cs="Arial"/>
                <w:color w:val="000000"/>
                <w:sz w:val="22"/>
                <w:szCs w:val="22"/>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4F9EC5DC" w14:textId="7DF7AF48" w:rsidR="002640EA" w:rsidRPr="00DF018D" w:rsidRDefault="002640EA" w:rsidP="2F10A59D">
            <w:pPr>
              <w:pStyle w:val="Heading3"/>
              <w:jc w:val="center"/>
              <w:rPr>
                <w:bCs/>
                <w:sz w:val="22"/>
                <w:szCs w:val="22"/>
              </w:rPr>
            </w:pPr>
            <w:r w:rsidRPr="2F10A59D">
              <w:rPr>
                <w:rFonts w:ascii="Wingdings 2" w:eastAsia="Wingdings 2" w:hAnsi="Wingdings 2" w:cs="Wingdings 2"/>
                <w:bCs/>
                <w:sz w:val="22"/>
                <w:szCs w:val="22"/>
              </w:rPr>
              <w:t>P</w:t>
            </w:r>
          </w:p>
          <w:p w14:paraId="74903FB1" w14:textId="18D2CDE8" w:rsidR="002640EA" w:rsidRPr="00DF018D" w:rsidRDefault="002640EA" w:rsidP="2F10A59D">
            <w:pPr>
              <w:rPr>
                <w:b/>
                <w:bCs/>
              </w:rPr>
            </w:pPr>
          </w:p>
        </w:tc>
        <w:tc>
          <w:tcPr>
            <w:tcW w:w="425" w:type="dxa"/>
            <w:tcBorders>
              <w:top w:val="single" w:sz="4" w:space="0" w:color="auto"/>
              <w:left w:val="single" w:sz="4" w:space="0" w:color="auto"/>
              <w:bottom w:val="single" w:sz="4" w:space="0" w:color="auto"/>
              <w:right w:val="single" w:sz="4" w:space="0" w:color="auto"/>
            </w:tcBorders>
            <w:vAlign w:val="center"/>
          </w:tcPr>
          <w:p w14:paraId="17DB6E64" w14:textId="7DF7AF48" w:rsidR="002640EA" w:rsidRPr="001B4682" w:rsidRDefault="002640EA" w:rsidP="2F10A59D">
            <w:pPr>
              <w:pStyle w:val="Heading3"/>
              <w:jc w:val="center"/>
              <w:rPr>
                <w:bCs/>
                <w:sz w:val="22"/>
                <w:szCs w:val="22"/>
              </w:rPr>
            </w:pPr>
            <w:r w:rsidRPr="001B4682">
              <w:rPr>
                <w:rFonts w:ascii="Wingdings 2" w:eastAsia="Wingdings 2" w:hAnsi="Wingdings 2" w:cs="Wingdings 2"/>
                <w:bCs/>
                <w:sz w:val="22"/>
                <w:szCs w:val="22"/>
              </w:rPr>
              <w:t>P</w:t>
            </w:r>
          </w:p>
          <w:p w14:paraId="5CE871D2" w14:textId="51D2F920" w:rsidR="002640EA" w:rsidRPr="001B4682" w:rsidRDefault="002640EA" w:rsidP="2F10A59D">
            <w:pPr>
              <w:jc w:val="center"/>
              <w:rPr>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C635D54" w14:textId="77777777" w:rsidR="002640EA" w:rsidRPr="00DF018D" w:rsidRDefault="002640EA" w:rsidP="2F10A59D">
            <w:pPr>
              <w:jc w:val="center"/>
              <w:rPr>
                <w:b/>
                <w:bCs/>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6B0049C3" w14:textId="77777777" w:rsidR="002640EA" w:rsidRPr="00DF018D" w:rsidRDefault="002640EA" w:rsidP="00143D56">
            <w:pPr>
              <w:pStyle w:val="Heading3"/>
              <w:jc w:val="center"/>
              <w:rPr>
                <w:rFonts w:cs="Arial"/>
                <w:b w:val="0"/>
              </w:rPr>
            </w:pPr>
          </w:p>
        </w:tc>
      </w:tr>
      <w:tr w:rsidR="002640EA" w:rsidRPr="00B15705" w14:paraId="5334D21D" w14:textId="77777777" w:rsidTr="00AF639F">
        <w:trPr>
          <w:trHeight w:val="591"/>
        </w:trPr>
        <w:tc>
          <w:tcPr>
            <w:tcW w:w="1951" w:type="dxa"/>
            <w:vMerge/>
          </w:tcPr>
          <w:p w14:paraId="351044D0" w14:textId="77777777" w:rsidR="002640EA" w:rsidRDefault="002640EA"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4C2CAE63" w14:textId="2AFAEE59" w:rsidR="002640EA" w:rsidRPr="00280EA7" w:rsidRDefault="002640EA" w:rsidP="001C02F0">
            <w:pPr>
              <w:rPr>
                <w:rStyle w:val="normaltextrun"/>
                <w:rFonts w:cs="Arial"/>
                <w:sz w:val="22"/>
                <w:szCs w:val="22"/>
              </w:rPr>
            </w:pPr>
            <w:r w:rsidRPr="00280EA7">
              <w:rPr>
                <w:rFonts w:cs="Arial"/>
                <w:color w:val="000000"/>
                <w:sz w:val="22"/>
                <w:szCs w:val="22"/>
              </w:rPr>
              <w:t xml:space="preserve">Ability to carry out </w:t>
            </w:r>
            <w:r>
              <w:rPr>
                <w:rFonts w:cs="Arial"/>
                <w:color w:val="000000"/>
                <w:sz w:val="22"/>
                <w:szCs w:val="22"/>
              </w:rPr>
              <w:t>inspection and visits at a range of premises and homes</w:t>
            </w:r>
            <w:r w:rsidRPr="00280EA7">
              <w:rPr>
                <w:rFonts w:cs="Arial"/>
                <w:color w:val="000000"/>
                <w:sz w:val="22"/>
                <w:szCs w:val="22"/>
              </w:rPr>
              <w:t xml:space="preserve"> across the city.</w:t>
            </w:r>
          </w:p>
        </w:tc>
        <w:tc>
          <w:tcPr>
            <w:tcW w:w="425" w:type="dxa"/>
            <w:tcBorders>
              <w:top w:val="single" w:sz="4" w:space="0" w:color="auto"/>
              <w:left w:val="single" w:sz="4" w:space="0" w:color="auto"/>
              <w:bottom w:val="single" w:sz="4" w:space="0" w:color="auto"/>
              <w:right w:val="single" w:sz="4" w:space="0" w:color="auto"/>
            </w:tcBorders>
            <w:vAlign w:val="center"/>
          </w:tcPr>
          <w:p w14:paraId="692AE919" w14:textId="77777777" w:rsidR="002640EA" w:rsidRPr="00DF018D" w:rsidRDefault="002640EA" w:rsidP="2F10A59D">
            <w:pPr>
              <w:pStyle w:val="Heading3"/>
              <w:jc w:val="center"/>
              <w:rPr>
                <w:bCs/>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2E3D5BD2" w14:textId="4EBBFD13" w:rsidR="002640EA" w:rsidRPr="001B4682" w:rsidRDefault="002640EA" w:rsidP="00143D56">
            <w:pPr>
              <w:jc w:val="center"/>
              <w:rPr>
                <w:b/>
                <w:bCs/>
                <w:sz w:val="22"/>
                <w:szCs w:val="22"/>
              </w:rPr>
            </w:pPr>
            <w:r w:rsidRPr="001B4682">
              <w:rPr>
                <w:rFonts w:ascii="Wingdings 2" w:eastAsia="Wingdings 2" w:hAnsi="Wingdings 2" w:cs="Wingdings 2"/>
                <w:b/>
                <w:bCs/>
                <w:sz w:val="22"/>
                <w:szCs w:val="22"/>
              </w:rPr>
              <w:t>P</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F844CF" w14:textId="77777777" w:rsidR="002640EA" w:rsidRPr="00DF018D" w:rsidRDefault="002640EA" w:rsidP="2F10A59D">
            <w:pPr>
              <w:jc w:val="center"/>
              <w:rPr>
                <w:b/>
                <w:bCs/>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0974718D" w14:textId="77777777" w:rsidR="002640EA" w:rsidRPr="00DF018D" w:rsidRDefault="002640EA" w:rsidP="00143D56">
            <w:pPr>
              <w:pStyle w:val="Heading3"/>
              <w:jc w:val="center"/>
              <w:rPr>
                <w:rFonts w:cs="Arial"/>
                <w:b w:val="0"/>
              </w:rPr>
            </w:pPr>
          </w:p>
        </w:tc>
      </w:tr>
      <w:tr w:rsidR="002640EA" w:rsidRPr="00B15705" w14:paraId="4B8F6EC9" w14:textId="77777777" w:rsidTr="00AF639F">
        <w:trPr>
          <w:trHeight w:val="802"/>
        </w:trPr>
        <w:tc>
          <w:tcPr>
            <w:tcW w:w="1951" w:type="dxa"/>
            <w:vMerge/>
          </w:tcPr>
          <w:p w14:paraId="0DFEF74D" w14:textId="77777777" w:rsidR="002640EA" w:rsidRDefault="002640EA"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0961ECFD" w14:textId="4921EA06" w:rsidR="002640EA" w:rsidRPr="00280EA7" w:rsidRDefault="002640EA" w:rsidP="00C90D61">
            <w:pPr>
              <w:pStyle w:val="NormalWeb"/>
              <w:rPr>
                <w:rFonts w:ascii="Arial" w:hAnsi="Arial" w:cs="Arial"/>
                <w:color w:val="000000"/>
                <w:sz w:val="22"/>
                <w:szCs w:val="22"/>
              </w:rPr>
            </w:pPr>
            <w:r w:rsidRPr="00280EA7">
              <w:rPr>
                <w:rFonts w:ascii="Arial" w:hAnsi="Arial" w:cs="Arial"/>
                <w:color w:val="000000"/>
                <w:sz w:val="22"/>
                <w:szCs w:val="22"/>
              </w:rPr>
              <w:t xml:space="preserve">Knowledge and experience of </w:t>
            </w:r>
            <w:r>
              <w:rPr>
                <w:rFonts w:ascii="Arial" w:hAnsi="Arial" w:cs="Arial"/>
                <w:color w:val="000000"/>
                <w:sz w:val="22"/>
                <w:szCs w:val="22"/>
              </w:rPr>
              <w:t xml:space="preserve">using a wide variety of </w:t>
            </w:r>
            <w:r w:rsidRPr="00280EA7">
              <w:rPr>
                <w:rFonts w:ascii="Arial" w:hAnsi="Arial" w:cs="Arial"/>
                <w:color w:val="000000"/>
                <w:sz w:val="22"/>
                <w:szCs w:val="22"/>
              </w:rPr>
              <w:t xml:space="preserve">IT systems </w:t>
            </w:r>
            <w:r>
              <w:rPr>
                <w:rFonts w:ascii="Arial" w:hAnsi="Arial" w:cs="Arial"/>
                <w:color w:val="000000"/>
                <w:sz w:val="22"/>
                <w:szCs w:val="22"/>
              </w:rPr>
              <w:t xml:space="preserve">and </w:t>
            </w:r>
            <w:r w:rsidRPr="00280EA7">
              <w:rPr>
                <w:rFonts w:ascii="Arial" w:hAnsi="Arial" w:cs="Arial"/>
                <w:color w:val="000000"/>
                <w:sz w:val="22"/>
                <w:szCs w:val="22"/>
              </w:rPr>
              <w:t xml:space="preserve">software packages </w:t>
            </w:r>
            <w:proofErr w:type="gramStart"/>
            <w:r w:rsidRPr="00280EA7">
              <w:rPr>
                <w:rFonts w:ascii="Arial" w:hAnsi="Arial" w:cs="Arial"/>
                <w:color w:val="000000"/>
                <w:sz w:val="22"/>
                <w:szCs w:val="22"/>
              </w:rPr>
              <w:t>in order to</w:t>
            </w:r>
            <w:proofErr w:type="gramEnd"/>
            <w:r>
              <w:rPr>
                <w:rFonts w:ascii="Arial" w:hAnsi="Arial" w:cs="Arial"/>
                <w:color w:val="000000"/>
                <w:sz w:val="22"/>
                <w:szCs w:val="22"/>
              </w:rPr>
              <w:t xml:space="preserve"> record data and produce </w:t>
            </w:r>
            <w:r w:rsidRPr="00280EA7">
              <w:rPr>
                <w:rFonts w:ascii="Arial" w:hAnsi="Arial" w:cs="Arial"/>
                <w:color w:val="000000"/>
                <w:sz w:val="22"/>
                <w:szCs w:val="22"/>
              </w:rPr>
              <w:t>documents, maintain databases</w:t>
            </w:r>
            <w:r>
              <w:rPr>
                <w:rFonts w:ascii="Arial" w:hAnsi="Arial" w:cs="Arial"/>
                <w:color w:val="000000"/>
                <w:sz w:val="22"/>
                <w:szCs w:val="22"/>
              </w:rPr>
              <w:t>, case management</w:t>
            </w:r>
            <w:r w:rsidRPr="00280EA7">
              <w:rPr>
                <w:rFonts w:ascii="Arial" w:hAnsi="Arial" w:cs="Arial"/>
                <w:color w:val="000000"/>
                <w:sz w:val="22"/>
                <w:szCs w:val="22"/>
              </w:rPr>
              <w:t xml:space="preserve"> and produce presentations</w:t>
            </w:r>
          </w:p>
        </w:tc>
        <w:tc>
          <w:tcPr>
            <w:tcW w:w="425" w:type="dxa"/>
            <w:tcBorders>
              <w:top w:val="single" w:sz="4" w:space="0" w:color="auto"/>
              <w:left w:val="single" w:sz="4" w:space="0" w:color="auto"/>
              <w:bottom w:val="single" w:sz="4" w:space="0" w:color="auto"/>
              <w:right w:val="single" w:sz="4" w:space="0" w:color="auto"/>
            </w:tcBorders>
            <w:vAlign w:val="center"/>
          </w:tcPr>
          <w:p w14:paraId="0CCD593D" w14:textId="77777777" w:rsidR="002640EA" w:rsidRPr="00DF018D" w:rsidRDefault="002640EA" w:rsidP="2F10A59D">
            <w:pPr>
              <w:pStyle w:val="Heading3"/>
              <w:jc w:val="center"/>
              <w:rPr>
                <w:bCs/>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3CE53CE5" w14:textId="33C74F83" w:rsidR="002640EA" w:rsidRPr="001B4682" w:rsidRDefault="002640EA" w:rsidP="00143D56">
            <w:pPr>
              <w:jc w:val="center"/>
              <w:rPr>
                <w:b/>
                <w:bCs/>
                <w:sz w:val="22"/>
                <w:szCs w:val="22"/>
              </w:rPr>
            </w:pPr>
            <w:r w:rsidRPr="001B4682">
              <w:rPr>
                <w:rFonts w:ascii="Wingdings 2" w:eastAsia="Wingdings 2" w:hAnsi="Wingdings 2" w:cs="Wingdings 2"/>
                <w:b/>
                <w:bCs/>
                <w:sz w:val="22"/>
                <w:szCs w:val="22"/>
              </w:rPr>
              <w:t>P</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5DFED3" w14:textId="00423494" w:rsidR="002640EA" w:rsidRPr="00DF018D" w:rsidRDefault="002640EA" w:rsidP="2F10A59D">
            <w:pPr>
              <w:jc w:val="center"/>
              <w:rPr>
                <w:b/>
                <w:bCs/>
                <w:sz w:val="22"/>
                <w:szCs w:val="22"/>
              </w:rPr>
            </w:pPr>
            <w:r w:rsidRPr="2F10A59D">
              <w:rPr>
                <w:rFonts w:ascii="Wingdings 2" w:eastAsia="Wingdings 2" w:hAnsi="Wingdings 2" w:cs="Wingdings 2"/>
                <w:b/>
                <w:bCs/>
                <w:sz w:val="22"/>
                <w:szCs w:val="22"/>
              </w:rPr>
              <w:t>P</w:t>
            </w:r>
          </w:p>
        </w:tc>
        <w:tc>
          <w:tcPr>
            <w:tcW w:w="426" w:type="dxa"/>
            <w:tcBorders>
              <w:top w:val="single" w:sz="4" w:space="0" w:color="auto"/>
              <w:left w:val="single" w:sz="4" w:space="0" w:color="auto"/>
              <w:bottom w:val="single" w:sz="4" w:space="0" w:color="auto"/>
              <w:right w:val="single" w:sz="4" w:space="0" w:color="auto"/>
            </w:tcBorders>
            <w:vAlign w:val="center"/>
          </w:tcPr>
          <w:p w14:paraId="4E05B221" w14:textId="77777777" w:rsidR="002640EA" w:rsidRPr="00DF018D" w:rsidRDefault="002640EA" w:rsidP="00143D56">
            <w:pPr>
              <w:pStyle w:val="Heading3"/>
              <w:jc w:val="center"/>
              <w:rPr>
                <w:rFonts w:cs="Arial"/>
                <w:b w:val="0"/>
              </w:rPr>
            </w:pPr>
          </w:p>
        </w:tc>
      </w:tr>
      <w:tr w:rsidR="002640EA" w:rsidRPr="00B15705" w14:paraId="454E8E7D" w14:textId="77777777" w:rsidTr="00AF639F">
        <w:trPr>
          <w:trHeight w:val="796"/>
        </w:trPr>
        <w:tc>
          <w:tcPr>
            <w:tcW w:w="1951" w:type="dxa"/>
            <w:vMerge/>
          </w:tcPr>
          <w:p w14:paraId="147AE8D4" w14:textId="77777777" w:rsidR="002640EA" w:rsidRDefault="002640EA"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4A42D805" w14:textId="27061CE8" w:rsidR="002640EA" w:rsidRPr="00280EA7" w:rsidRDefault="002640EA" w:rsidP="00143D56">
            <w:pPr>
              <w:rPr>
                <w:rStyle w:val="normaltextrun"/>
                <w:rFonts w:cs="Arial"/>
                <w:sz w:val="22"/>
                <w:szCs w:val="22"/>
              </w:rPr>
            </w:pPr>
            <w:r w:rsidRPr="00280EA7">
              <w:rPr>
                <w:rFonts w:cs="Arial"/>
                <w:color w:val="000000"/>
                <w:sz w:val="22"/>
                <w:szCs w:val="22"/>
              </w:rPr>
              <w:t>Ability to communicate effectively in writing, to produce detailed and accurate letters, statements, official notices, and prosecution files.</w:t>
            </w:r>
          </w:p>
        </w:tc>
        <w:tc>
          <w:tcPr>
            <w:tcW w:w="425" w:type="dxa"/>
            <w:tcBorders>
              <w:top w:val="single" w:sz="4" w:space="0" w:color="auto"/>
              <w:left w:val="single" w:sz="4" w:space="0" w:color="auto"/>
              <w:bottom w:val="single" w:sz="4" w:space="0" w:color="auto"/>
              <w:right w:val="single" w:sz="4" w:space="0" w:color="auto"/>
            </w:tcBorders>
            <w:vAlign w:val="center"/>
          </w:tcPr>
          <w:p w14:paraId="01660AD7" w14:textId="47097844" w:rsidR="002640EA" w:rsidRPr="00DF018D" w:rsidRDefault="002640EA" w:rsidP="2F10A59D">
            <w:pPr>
              <w:pStyle w:val="Heading3"/>
              <w:jc w:val="center"/>
              <w:rPr>
                <w:bCs/>
                <w:sz w:val="22"/>
                <w:szCs w:val="22"/>
              </w:rPr>
            </w:pPr>
            <w:r w:rsidRPr="2F10A59D">
              <w:rPr>
                <w:rFonts w:ascii="Wingdings 2" w:eastAsia="Wingdings 2" w:hAnsi="Wingdings 2" w:cs="Wingdings 2"/>
                <w:bCs/>
                <w:sz w:val="22"/>
                <w:szCs w:val="22"/>
              </w:rPr>
              <w:t>P</w:t>
            </w:r>
          </w:p>
        </w:tc>
        <w:tc>
          <w:tcPr>
            <w:tcW w:w="425" w:type="dxa"/>
            <w:tcBorders>
              <w:top w:val="single" w:sz="4" w:space="0" w:color="auto"/>
              <w:left w:val="single" w:sz="4" w:space="0" w:color="auto"/>
              <w:bottom w:val="single" w:sz="4" w:space="0" w:color="auto"/>
              <w:right w:val="single" w:sz="4" w:space="0" w:color="auto"/>
            </w:tcBorders>
            <w:vAlign w:val="center"/>
          </w:tcPr>
          <w:p w14:paraId="42BA9779" w14:textId="51579D4C" w:rsidR="002640EA" w:rsidRPr="001B4682" w:rsidRDefault="002640EA" w:rsidP="00143D56">
            <w:pPr>
              <w:jc w:val="center"/>
              <w:rPr>
                <w:b/>
                <w:bCs/>
                <w:sz w:val="22"/>
                <w:szCs w:val="22"/>
              </w:rPr>
            </w:pPr>
            <w:r w:rsidRPr="001B4682">
              <w:rPr>
                <w:rFonts w:ascii="Wingdings 2" w:eastAsia="Wingdings 2" w:hAnsi="Wingdings 2" w:cs="Wingdings 2"/>
                <w:b/>
                <w:bCs/>
                <w:sz w:val="22"/>
                <w:szCs w:val="22"/>
              </w:rPr>
              <w:t>P</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B51CDBC" w14:textId="77777777" w:rsidR="002640EA" w:rsidRPr="00DF018D" w:rsidRDefault="002640EA" w:rsidP="2F10A59D">
            <w:pPr>
              <w:jc w:val="center"/>
              <w:rPr>
                <w:b/>
                <w:bCs/>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5C4E5CE4" w14:textId="77777777" w:rsidR="002640EA" w:rsidRPr="00DF018D" w:rsidRDefault="002640EA" w:rsidP="00143D56">
            <w:pPr>
              <w:pStyle w:val="Heading3"/>
              <w:jc w:val="center"/>
              <w:rPr>
                <w:rFonts w:cs="Arial"/>
                <w:b w:val="0"/>
              </w:rPr>
            </w:pPr>
          </w:p>
        </w:tc>
      </w:tr>
      <w:tr w:rsidR="002640EA" w:rsidRPr="00B15705" w14:paraId="07CF8F34" w14:textId="77777777" w:rsidTr="00AF639F">
        <w:trPr>
          <w:trHeight w:val="796"/>
        </w:trPr>
        <w:tc>
          <w:tcPr>
            <w:tcW w:w="1951" w:type="dxa"/>
            <w:vMerge/>
          </w:tcPr>
          <w:p w14:paraId="42F4AA25" w14:textId="77777777" w:rsidR="002640EA" w:rsidRDefault="002640EA" w:rsidP="00143D56">
            <w:pPr>
              <w:jc w:val="center"/>
              <w:rPr>
                <w:rFonts w:cs="Arial"/>
                <w:b/>
              </w:rPr>
            </w:pPr>
          </w:p>
        </w:tc>
        <w:tc>
          <w:tcPr>
            <w:tcW w:w="5954" w:type="dxa"/>
            <w:gridSpan w:val="4"/>
            <w:tcBorders>
              <w:top w:val="single" w:sz="6" w:space="0" w:color="auto"/>
              <w:left w:val="single" w:sz="6" w:space="0" w:color="auto"/>
              <w:bottom w:val="single" w:sz="6" w:space="0" w:color="auto"/>
              <w:right w:val="single" w:sz="6" w:space="0" w:color="auto"/>
            </w:tcBorders>
            <w:vAlign w:val="center"/>
          </w:tcPr>
          <w:p w14:paraId="3F3036DE" w14:textId="441A5D5F" w:rsidR="002640EA" w:rsidRPr="00280EA7" w:rsidRDefault="00AB1E84" w:rsidP="00143D56">
            <w:pPr>
              <w:rPr>
                <w:rFonts w:cs="Arial"/>
                <w:color w:val="000000"/>
                <w:sz w:val="22"/>
                <w:szCs w:val="22"/>
              </w:rPr>
            </w:pPr>
            <w:r w:rsidRPr="00AB1E84">
              <w:rPr>
                <w:rFonts w:cs="Arial"/>
                <w:sz w:val="22"/>
                <w:szCs w:val="22"/>
                <w:lang w:eastAsia="en-GB"/>
              </w:rPr>
              <w:t xml:space="preserve">To </w:t>
            </w:r>
            <w:proofErr w:type="spellStart"/>
            <w:r w:rsidRPr="00AB1E84">
              <w:rPr>
                <w:rFonts w:cs="Arial"/>
                <w:sz w:val="22"/>
                <w:szCs w:val="22"/>
                <w:lang w:eastAsia="en-GB"/>
              </w:rPr>
              <w:t>satsifactorily</w:t>
            </w:r>
            <w:proofErr w:type="spellEnd"/>
            <w:r w:rsidRPr="00AB1E84">
              <w:rPr>
                <w:rFonts w:cs="Arial"/>
                <w:sz w:val="22"/>
                <w:szCs w:val="22"/>
                <w:lang w:eastAsia="en-GB"/>
              </w:rPr>
              <w:t xml:space="preserve"> pass an auditory test with Nottingham City Council’s Employee Wellbeing service (or another testing organisation approved by Nottingham City Council), with hearing acuity in the normal range for a person of your age.</w:t>
            </w:r>
          </w:p>
        </w:tc>
        <w:tc>
          <w:tcPr>
            <w:tcW w:w="425" w:type="dxa"/>
            <w:tcBorders>
              <w:top w:val="single" w:sz="4" w:space="0" w:color="auto"/>
              <w:left w:val="single" w:sz="4" w:space="0" w:color="auto"/>
              <w:bottom w:val="single" w:sz="4" w:space="0" w:color="auto"/>
              <w:right w:val="single" w:sz="4" w:space="0" w:color="auto"/>
            </w:tcBorders>
            <w:vAlign w:val="center"/>
          </w:tcPr>
          <w:p w14:paraId="37B5ABEE" w14:textId="77777777" w:rsidR="002640EA" w:rsidRPr="2F10A59D" w:rsidRDefault="002640EA" w:rsidP="2F10A59D">
            <w:pPr>
              <w:pStyle w:val="Heading3"/>
              <w:jc w:val="center"/>
              <w:rPr>
                <w:rFonts w:ascii="Wingdings 2" w:eastAsia="Wingdings 2" w:hAnsi="Wingdings 2" w:cs="Wingdings 2"/>
                <w:bCs/>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4F9195AA" w14:textId="77777777" w:rsidR="002640EA" w:rsidRPr="00B01087" w:rsidRDefault="002640EA" w:rsidP="00143D56">
            <w:pPr>
              <w:jc w:val="center"/>
              <w:rPr>
                <w:rFonts w:ascii="Wingdings 2" w:eastAsia="Wingdings 2" w:hAnsi="Wingdings 2" w:cs="Wingdings 2"/>
                <w:b/>
                <w:bCs/>
                <w:sz w:val="22"/>
                <w:szCs w:val="22"/>
                <w:highlight w:val="gree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F276A2F" w14:textId="22E22EDC" w:rsidR="002640EA" w:rsidRPr="00DF018D" w:rsidRDefault="001B4682" w:rsidP="2F10A59D">
            <w:pPr>
              <w:jc w:val="center"/>
              <w:rPr>
                <w:b/>
                <w:bCs/>
                <w:sz w:val="22"/>
                <w:szCs w:val="22"/>
              </w:rPr>
            </w:pPr>
            <w:r w:rsidRPr="001B4682">
              <w:rPr>
                <w:rFonts w:ascii="Wingdings 2" w:eastAsia="Wingdings 2" w:hAnsi="Wingdings 2" w:cs="Wingdings 2"/>
                <w:b/>
                <w:bCs/>
                <w:sz w:val="22"/>
                <w:szCs w:val="22"/>
              </w:rPr>
              <w:t>P</w:t>
            </w:r>
          </w:p>
        </w:tc>
        <w:tc>
          <w:tcPr>
            <w:tcW w:w="426" w:type="dxa"/>
            <w:tcBorders>
              <w:top w:val="single" w:sz="4" w:space="0" w:color="auto"/>
              <w:left w:val="single" w:sz="4" w:space="0" w:color="auto"/>
              <w:bottom w:val="single" w:sz="4" w:space="0" w:color="auto"/>
              <w:right w:val="single" w:sz="4" w:space="0" w:color="auto"/>
            </w:tcBorders>
            <w:vAlign w:val="center"/>
          </w:tcPr>
          <w:p w14:paraId="4621553B" w14:textId="016CD2FD" w:rsidR="002640EA" w:rsidRPr="00DF018D" w:rsidRDefault="001B4682" w:rsidP="00143D56">
            <w:pPr>
              <w:pStyle w:val="Heading3"/>
              <w:jc w:val="center"/>
              <w:rPr>
                <w:rFonts w:cs="Arial"/>
                <w:b w:val="0"/>
              </w:rPr>
            </w:pPr>
            <w:r w:rsidRPr="001B4682">
              <w:rPr>
                <w:rFonts w:ascii="Wingdings 2" w:eastAsia="Wingdings 2" w:hAnsi="Wingdings 2" w:cs="Wingdings 2"/>
                <w:bCs/>
                <w:sz w:val="22"/>
                <w:szCs w:val="22"/>
              </w:rPr>
              <w:t>P</w:t>
            </w:r>
          </w:p>
        </w:tc>
      </w:tr>
      <w:tr w:rsidR="00143D56" w:rsidRPr="00DF018D" w14:paraId="2421D5FA" w14:textId="77777777" w:rsidTr="00122E10">
        <w:trPr>
          <w:gridAfter w:val="2"/>
          <w:wAfter w:w="840" w:type="dxa"/>
          <w:trHeight w:val="345"/>
        </w:trPr>
        <w:tc>
          <w:tcPr>
            <w:tcW w:w="2191" w:type="dxa"/>
            <w:gridSpan w:val="2"/>
            <w:tcBorders>
              <w:top w:val="single" w:sz="4" w:space="0" w:color="auto"/>
              <w:left w:val="single" w:sz="4" w:space="0" w:color="auto"/>
              <w:bottom w:val="single" w:sz="4" w:space="0" w:color="auto"/>
              <w:right w:val="single" w:sz="4" w:space="0" w:color="auto"/>
            </w:tcBorders>
          </w:tcPr>
          <w:p w14:paraId="34183D45" w14:textId="77777777" w:rsidR="00143D56" w:rsidRDefault="00143D56" w:rsidP="00143D56">
            <w:pPr>
              <w:pStyle w:val="Heading6"/>
              <w:rPr>
                <w:rFonts w:cs="Arial"/>
                <w:b/>
              </w:rPr>
            </w:pPr>
            <w:r>
              <w:rPr>
                <w:rFonts w:cs="Arial"/>
                <w:b/>
              </w:rPr>
              <w:t>A - Application</w:t>
            </w:r>
          </w:p>
        </w:tc>
        <w:tc>
          <w:tcPr>
            <w:tcW w:w="2192" w:type="dxa"/>
            <w:tcBorders>
              <w:top w:val="single" w:sz="4" w:space="0" w:color="auto"/>
              <w:left w:val="single" w:sz="4" w:space="0" w:color="auto"/>
              <w:bottom w:val="single" w:sz="4" w:space="0" w:color="auto"/>
              <w:right w:val="single" w:sz="4" w:space="0" w:color="auto"/>
            </w:tcBorders>
          </w:tcPr>
          <w:p w14:paraId="20F34980" w14:textId="2D8F7994" w:rsidR="00143D56" w:rsidRDefault="00143D56" w:rsidP="00143D56">
            <w:pPr>
              <w:pStyle w:val="Heading6"/>
              <w:rPr>
                <w:rFonts w:cs="Arial"/>
                <w:b/>
                <w:bCs/>
              </w:rPr>
            </w:pPr>
            <w:r w:rsidRPr="40E0420F">
              <w:rPr>
                <w:rFonts w:cs="Arial"/>
                <w:b/>
                <w:bCs/>
              </w:rPr>
              <w:t xml:space="preserve">I – Interview </w:t>
            </w:r>
          </w:p>
        </w:tc>
        <w:tc>
          <w:tcPr>
            <w:tcW w:w="2191" w:type="dxa"/>
            <w:tcBorders>
              <w:top w:val="single" w:sz="4" w:space="0" w:color="auto"/>
              <w:left w:val="single" w:sz="4" w:space="0" w:color="auto"/>
              <w:bottom w:val="single" w:sz="4" w:space="0" w:color="auto"/>
              <w:right w:val="single" w:sz="4" w:space="0" w:color="auto"/>
            </w:tcBorders>
          </w:tcPr>
          <w:p w14:paraId="37E3EBFB" w14:textId="3E0BE0BC" w:rsidR="00143D56" w:rsidRDefault="00143D56" w:rsidP="00143D56">
            <w:pPr>
              <w:pStyle w:val="Heading6"/>
              <w:rPr>
                <w:rFonts w:cs="Arial"/>
                <w:b/>
                <w:bCs/>
              </w:rPr>
            </w:pPr>
            <w:r w:rsidRPr="40E0420F">
              <w:rPr>
                <w:rFonts w:cs="Arial"/>
                <w:b/>
                <w:bCs/>
              </w:rPr>
              <w:t>T - Test</w:t>
            </w:r>
          </w:p>
        </w:tc>
        <w:tc>
          <w:tcPr>
            <w:tcW w:w="2192" w:type="dxa"/>
            <w:gridSpan w:val="4"/>
            <w:tcBorders>
              <w:top w:val="single" w:sz="4" w:space="0" w:color="auto"/>
              <w:left w:val="single" w:sz="4" w:space="0" w:color="auto"/>
              <w:bottom w:val="single" w:sz="4" w:space="0" w:color="auto"/>
              <w:right w:val="single" w:sz="4" w:space="0" w:color="auto"/>
            </w:tcBorders>
          </w:tcPr>
          <w:p w14:paraId="30576747" w14:textId="77777777" w:rsidR="00143D56" w:rsidRDefault="00143D56" w:rsidP="00143D56">
            <w:pPr>
              <w:pStyle w:val="Heading6"/>
              <w:rPr>
                <w:rFonts w:cs="Arial"/>
                <w:b/>
              </w:rPr>
            </w:pPr>
            <w:r>
              <w:rPr>
                <w:rFonts w:cs="Arial"/>
                <w:b/>
              </w:rPr>
              <w:t>D – Documentary</w:t>
            </w:r>
          </w:p>
        </w:tc>
      </w:tr>
    </w:tbl>
    <w:p w14:paraId="411AA0BA" w14:textId="77777777" w:rsidR="000D1443" w:rsidRPr="000066E7" w:rsidRDefault="000D1443" w:rsidP="3EF03E94">
      <w:pPr>
        <w:rPr>
          <w:rFonts w:cs="Arial"/>
          <w:b/>
          <w:bCs/>
          <w:color w:val="FFFFFF"/>
        </w:rPr>
      </w:pPr>
    </w:p>
    <w:p w14:paraId="74785725" w14:textId="50A7C4FD" w:rsidR="000D1443" w:rsidRPr="009A2552" w:rsidRDefault="00DC41E9" w:rsidP="17D59332">
      <w:pPr>
        <w:jc w:val="both"/>
        <w:rPr>
          <w:rFonts w:cs="Arial"/>
          <w:b/>
          <w:bCs/>
        </w:rPr>
      </w:pPr>
      <w:r w:rsidRPr="3EF03E94">
        <w:rPr>
          <w:rFonts w:cs="Arial"/>
          <w:b/>
          <w:bCs/>
        </w:rPr>
        <w:t xml:space="preserve">Produced by: </w:t>
      </w:r>
      <w:r w:rsidR="00AC0DD8">
        <w:rPr>
          <w:rFonts w:cs="Arial"/>
          <w:b/>
          <w:bCs/>
        </w:rPr>
        <w:t>Martin Cooke</w:t>
      </w:r>
      <w:r w:rsidRPr="3EF03E94">
        <w:rPr>
          <w:rFonts w:cs="Arial"/>
          <w:b/>
          <w:bCs/>
        </w:rPr>
        <w:t xml:space="preserve">                                       Date: </w:t>
      </w:r>
      <w:r w:rsidR="00AC0DD8">
        <w:rPr>
          <w:rFonts w:cs="Arial"/>
          <w:b/>
          <w:bCs/>
        </w:rPr>
        <w:t>February 2026</w:t>
      </w:r>
    </w:p>
    <w:sectPr w:rsidR="000D1443" w:rsidRPr="009A2552" w:rsidSect="00646715">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CD2D" w14:textId="77777777" w:rsidR="004D0035" w:rsidRDefault="004D0035">
      <w:r>
        <w:separator/>
      </w:r>
    </w:p>
  </w:endnote>
  <w:endnote w:type="continuationSeparator" w:id="0">
    <w:p w14:paraId="259A6E4D" w14:textId="77777777" w:rsidR="004D0035" w:rsidRDefault="004D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F715" w14:textId="77777777" w:rsidR="00AC4E79" w:rsidRDefault="00AC4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7D59332" w14:paraId="69584C83" w14:textId="77777777" w:rsidTr="17D59332">
      <w:trPr>
        <w:trHeight w:val="300"/>
      </w:trPr>
      <w:tc>
        <w:tcPr>
          <w:tcW w:w="3485" w:type="dxa"/>
        </w:tcPr>
        <w:p w14:paraId="078340CA" w14:textId="05BE19D7" w:rsidR="17D59332" w:rsidRDefault="17D59332" w:rsidP="17D59332">
          <w:pPr>
            <w:pStyle w:val="Header"/>
            <w:ind w:left="-115"/>
          </w:pPr>
        </w:p>
      </w:tc>
      <w:tc>
        <w:tcPr>
          <w:tcW w:w="3485" w:type="dxa"/>
        </w:tcPr>
        <w:p w14:paraId="258C84CF" w14:textId="20F62585" w:rsidR="17D59332" w:rsidRDefault="17D59332" w:rsidP="17D59332">
          <w:pPr>
            <w:pStyle w:val="Header"/>
            <w:jc w:val="center"/>
          </w:pPr>
        </w:p>
      </w:tc>
      <w:tc>
        <w:tcPr>
          <w:tcW w:w="3485" w:type="dxa"/>
        </w:tcPr>
        <w:p w14:paraId="250B0CE2" w14:textId="6C420D7B" w:rsidR="17D59332" w:rsidRDefault="17D59332" w:rsidP="17D59332">
          <w:pPr>
            <w:pStyle w:val="Header"/>
            <w:ind w:right="-115"/>
            <w:jc w:val="right"/>
          </w:pPr>
        </w:p>
      </w:tc>
    </w:tr>
  </w:tbl>
  <w:p w14:paraId="16702840" w14:textId="7127657B" w:rsidR="17D59332" w:rsidRDefault="17D59332" w:rsidP="17D59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C5AA" w14:textId="77777777" w:rsidR="00AC4E79" w:rsidRDefault="00AC4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7F0B" w14:textId="77777777" w:rsidR="004D0035" w:rsidRDefault="004D0035">
      <w:r>
        <w:separator/>
      </w:r>
    </w:p>
  </w:footnote>
  <w:footnote w:type="continuationSeparator" w:id="0">
    <w:p w14:paraId="2F91C373" w14:textId="77777777" w:rsidR="004D0035" w:rsidRDefault="004D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9BB7" w14:textId="77777777" w:rsidR="00AC4E79" w:rsidRDefault="00AC4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45B74D0C" w:rsidR="001B18A7" w:rsidRPr="00D2448D" w:rsidRDefault="0000101E">
    <w:pPr>
      <w:pStyle w:val="Header"/>
      <w:rPr>
        <w:b/>
        <w:bCs/>
        <w:sz w:val="22"/>
        <w:szCs w:val="22"/>
      </w:rPr>
    </w:pPr>
    <w:bookmarkStart w:id="10" w:name="_Hlk123307000"/>
    <w:bookmarkStart w:id="11" w:name="_Hlk123307001"/>
    <w:r w:rsidRPr="00D2448D">
      <w:rPr>
        <w:b/>
        <w:bCs/>
        <w:noProof/>
        <w:sz w:val="22"/>
        <w:szCs w:val="22"/>
      </w:rPr>
      <w:drawing>
        <wp:anchor distT="0" distB="0" distL="114300" distR="114300" simplePos="0" relativeHeight="251657728" behindDoc="0" locked="1" layoutInCell="1" allowOverlap="1" wp14:anchorId="70C33384" wp14:editId="6DC7D693">
          <wp:simplePos x="0" y="0"/>
          <wp:positionH relativeFrom="margin">
            <wp:posOffset>4297680</wp:posOffset>
          </wp:positionH>
          <wp:positionV relativeFrom="margin">
            <wp:posOffset>-668020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C0F4" w14:textId="77777777" w:rsidR="00AC4E79" w:rsidRDefault="00AC4E7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VZPZk8j" int2:invalidationBookmarkName="" int2:hashCode="v0LH5OdOfJJUkV" int2:id="2sYS47Pn">
      <int2:extLst>
        <oel:ext uri="426473B9-03D8-482F-96C9-C2C85392BACA">
          <int2:similarityCritique int2:version="1" int2:context="To promote the Council’s vision, values, aims, objectives, and priorities actively and effectively, putting our citizens first through the delivery of best value services.">
            <int2:source int2:sourceType="Online" int2:sourceTitle="Post Title: Homelessness Review Officer Grade: G - Nottingham City Council" int2:sourceUrl="https://www.nottinghamcity.gov.uk/media/xgsfuq3r/1541-homelessness-review-officer.pdf" int2:sourceSnippet="To promote the Council’s vision, values, aims, objectives, and priorities actively and effectively, putting our citizens first through the delivery of best value services. Will be responsible for carrying out thorough investigations of reviews requested under Part">
              <int2:suggestions int2:citationType="Inline">
                <int2:suggestion int2:citationStyle="Mla" int2:isIdentical="1">
                  <int2:citationText>(“Post Title: Homelessness Review Officer Grade: G - Nottingham City Council”)</int2:citationText>
                </int2:suggestion>
                <int2:suggestion int2:citationStyle="Apa" int2:isIdentical="1">
                  <int2:citationText>(“Post Title: Homelessness Review Officer Grade: G - Nottingham City Council”)</int2:citationText>
                </int2:suggestion>
                <int2:suggestion int2:citationStyle="Chicago" int2:isIdentical="1">
                  <int2:citationText>(“Post Title: Homelessness Review Officer Grade: G - Nottingham City Council”)</int2:citationText>
                </int2:suggestion>
              </int2:suggestions>
              <int2:suggestions int2:citationType="Full">
                <int2:suggestion int2:citationStyle="Mla" int2:isIdentical="1">
                  <int2:citationText>&lt;i&gt;Post Title: Homelessness Review Officer Grade: G - Nottingham City Council&lt;/i&gt;, https://www.nottinghamcity.gov.uk/media/xgsfuq3r/1541-homelessness-review-officer.pdf.</int2:citationText>
                </int2:suggestion>
                <int2:suggestion int2:citationStyle="Apa" int2:isIdentical="1">
                  <int2:citationText>&lt;i&gt;Post Title: Homelessness Review Officer Grade: G - Nottingham City Council&lt;/i&gt;. (n.d.). Retrieved from https://www.nottinghamcity.gov.uk/media/xgsfuq3r/1541-homelessness-review-officer.pdf</int2:citationText>
                </int2:suggestion>
                <int2:suggestion int2:citationStyle="Chicago" int2:isIdentical="1">
                  <int2:citationText>“Post Title: Homelessness Review Officer Grade: G - Nottingham City Council” n.d., https://www.nottinghamcity.gov.uk/media/xgsfuq3r/1541-homelessness-review-officer.pdf.</int2:citationText>
                </int2:suggestion>
              </int2:suggestions>
            </int2:source>
            <int2:source int2:sourceType="Online" int2:sourceTitle="Assistant Manager Harvey Hadden Sports Village" int2:sourceUrl="https://jobs-redefined.co/job/assistant-manager-harvey-hadden-sports-village-2152126" int2:sourceSnippet="To promote the Council's vision, values, aims, objectives, and priorities actively and effectively, putting our citizens first through the delivery of best value services. You will support the commercial and community management of the centre with the existing management team and be accountable for specific key financial and operational ...">
              <int2:suggestions int2:citationType="Inline">
                <int2:suggestion int2:citationStyle="Mla" int2:isIdentical="1">
                  <int2:citationText>(“Assistant Manager Harvey Hadden Sports Village”)</int2:citationText>
                </int2:suggestion>
                <int2:suggestion int2:citationStyle="Apa" int2:isIdentical="1">
                  <int2:citationText>(“Assistant Manager Harvey Hadden Sports Village”)</int2:citationText>
                </int2:suggestion>
                <int2:suggestion int2:citationStyle="Chicago" int2:isIdentical="1">
                  <int2:citationText>(“Assistant Manager Harvey Hadden Sports Village”)</int2:citationText>
                </int2:suggestion>
              </int2:suggestions>
              <int2:suggestions int2:citationType="Full">
                <int2:suggestion int2:citationStyle="Mla" int2:isIdentical="1">
                  <int2:citationText>&lt;i&gt;Assistant Manager Harvey Hadden Sports Village&lt;/i&gt;, https://jobs-redefined.co/job/assistant-manager-harvey-hadden-sports-village-2152126.</int2:citationText>
                </int2:suggestion>
                <int2:suggestion int2:citationStyle="Apa" int2:isIdentical="1">
                  <int2:citationText>&lt;i&gt;Assistant Manager Harvey Hadden Sports Village&lt;/i&gt;. (n.d.). Retrieved from https://jobs-redefined.co/job/assistant-manager-harvey-hadden-sports-village-2152126</int2:citationText>
                </int2:suggestion>
                <int2:suggestion int2:citationStyle="Chicago" int2:isIdentical="1">
                  <int2:citationText>“Assistant Manager Harvey Hadden Sports Village” n.d., https://jobs-redefined.co/job/assistant-manager-harvey-hadden-sports-village-2152126.</int2:citationText>
                </int2:suggestion>
              </int2:suggestions>
            </int2:source>
          </int2:similarityCritique>
        </oel:ext>
      </int2:extLst>
    </int2:bookmark>
    <int2:bookmark int2:bookmarkName="_Int_4pEMNOsu" int2:invalidationBookmarkName="" int2:hashCode="LmMDEN8wPvcBOr" int2:id="paQTNWtP">
      <int2:extLst>
        <oel:ext uri="426473B9-03D8-482F-96C9-C2C85392BACA">
          <int2:similarityCritique int2:version="1" int2:context="This is not a complete statement of all duties and responsibilities of this post.">
            <int2:source int2:sourceType="Online" int2:sourceTitle="Customs Clerk Jobs | Indeed.com" int2:sourceUrl="https://uk.indeed.com/q-customs-clerk-jobs.html" int2:sourceSnippet="This is not a complete statement of all duties and responsibilities of this post. The jobholder may be required to carry out other duties as directed by, the responsibility level of which should not exceed those outlined above. NATURE AND PURPOSE OF INTERNAL AND EXTERNAL CONTACTS.">
              <int2:suggestions int2:citationType="Inline">
                <int2:suggestion int2:citationStyle="Mla" int2:isIdentical="1">
                  <int2:citationText>(“Customs Clerk Jobs | Indeed.com”)</int2:citationText>
                </int2:suggestion>
                <int2:suggestion int2:citationStyle="Apa" int2:isIdentical="1">
                  <int2:citationText>(“Customs Clerk Jobs | Indeed.com”)</int2:citationText>
                </int2:suggestion>
                <int2:suggestion int2:citationStyle="Chicago" int2:isIdentical="1">
                  <int2:citationText>(“Customs Clerk Jobs | Indeed.com”)</int2:citationText>
                </int2:suggestion>
              </int2:suggestions>
              <int2:suggestions int2:citationType="Full">
                <int2:suggestion int2:citationStyle="Mla" int2:isIdentical="1">
                  <int2:citationText>&lt;i&gt;Customs Clerk Jobs | Indeed.com&lt;/i&gt;, https://uk.indeed.com/q-customs-clerk-jobs.html.</int2:citationText>
                </int2:suggestion>
                <int2:suggestion int2:citationStyle="Apa" int2:isIdentical="1">
                  <int2:citationText>&lt;i&gt;Customs Clerk Jobs | Indeed.com&lt;/i&gt;. (n.d.). Retrieved from https://uk.indeed.com/q-customs-clerk-jobs.html</int2:citationText>
                </int2:suggestion>
                <int2:suggestion int2:citationStyle="Chicago" int2:isIdentical="1">
                  <int2:citationText>“Customs Clerk Jobs | Indeed.com” n.d., https://uk.indeed.com/q-customs-clerk-jobs.html.</int2:citationText>
                </int2:suggestion>
              </int2:suggestions>
            </int2:source>
            <int2:source int2:sourceType="Online" int2:sourceTitle="100+ Jobs, Employment in Newyork 14 May 2024| Indeed.com" int2:sourceUrl="https://uk.indeed.com/l-newyork-jobs.html" int2:sourceSnippet="This is not a complete statement of all duties and responsibilities of this post. The jobholder may be required to carry out other duties as directed by your line manager and other members of the Leadership Team, the responsibility level of which should not exceed those outlined above. Qualifications &amp; Job Requirements: Essential:">
              <int2:suggestions int2:citationType="Inline">
                <int2:suggestion int2:citationStyle="Mla" int2:isIdentical="1">
                  <int2:citationText>(“100+ Jobs, Employment in Newyork 14 May 2024| Indeed.com”)</int2:citationText>
                </int2:suggestion>
                <int2:suggestion int2:citationStyle="Apa" int2:isIdentical="1">
                  <int2:citationText>(“100+ Jobs, Employment in Newyork 14 May 2024| Indeed.com”)</int2:citationText>
                </int2:suggestion>
                <int2:suggestion int2:citationStyle="Chicago" int2:isIdentical="1">
                  <int2:citationText>(“100+ Jobs, Employment in Newyork 14 May 2024| Indeed.com”)</int2:citationText>
                </int2:suggestion>
              </int2:suggestions>
              <int2:suggestions int2:citationType="Full">
                <int2:suggestion int2:citationStyle="Mla" int2:isIdentical="1">
                  <int2:citationText>&lt;i&gt;100+ Jobs, Employment in Newyork 14 May 2024| Indeed.com&lt;/i&gt;, https://uk.indeed.com/l-newyork-jobs.html.</int2:citationText>
                </int2:suggestion>
                <int2:suggestion int2:citationStyle="Apa" int2:isIdentical="1">
                  <int2:citationText>&lt;i&gt;100+ Jobs, Employment in Newyork 14 May 2024| Indeed.com&lt;/i&gt;. (n.d.). Retrieved from https://uk.indeed.com/l-newyork-jobs.html</int2:citationText>
                </int2:suggestion>
                <int2:suggestion int2:citationStyle="Chicago" int2:isIdentical="1">
                  <int2:citationText>“100+ Jobs, Employment in Newyork 14 May 2024| Indeed.com” n.d., https://uk.indeed.com/l-newyork-jobs.html.</int2:citationText>
                </int2:suggestion>
              </int2:suggestions>
            </int2:source>
            <int2:source int2:sourceType="Online" int2:sourceTitle="Operations Manager Adult Care Work, jobs in Nottinghamshire (with ..." int2:sourceUrl="https://uk.indeed.com/q-operations-manager-adult-care-l-nottinghamshire-jobs.html" int2:sourceSnippet="This is not a complete statement of all duties and responsibilities of this post. About You. You will have previous management experience or have been in a supervisory role and knowledge of relevant Adult Social Care Legislation, Government Guidance and Best Practice and Working Knowledge of Adult Protection Policies and Procedures.">
              <int2:suggestions int2:citationType="Inline">
                <int2:suggestion int2:citationStyle="Mla" int2:isIdentical="1">
                  <int2:citationText>(“Operations Manager Adult Care Work, jobs in Nottinghamshire (with ...”)</int2:citationText>
                </int2:suggestion>
                <int2:suggestion int2:citationStyle="Apa" int2:isIdentical="1">
                  <int2:citationText>(“Operations Manager Adult Care Work, jobs in Nottinghamshire (with ...”)</int2:citationText>
                </int2:suggestion>
                <int2:suggestion int2:citationStyle="Chicago" int2:isIdentical="1">
                  <int2:citationText>(“Operations Manager Adult Care Work, jobs in Nottinghamshire (with ...”)</int2:citationText>
                </int2:suggestion>
              </int2:suggestions>
              <int2:suggestions int2:citationType="Full">
                <int2:suggestion int2:citationStyle="Mla" int2:isIdentical="1">
                  <int2:citationText>&lt;i&gt;Operations Manager Adult Care Work, jobs in Nottinghamshire (with ...&lt;/i&gt;, https://uk.indeed.com/q-operations-manager-adult-care-l-nottinghamshire-jobs.html.</int2:citationText>
                </int2:suggestion>
                <int2:suggestion int2:citationStyle="Apa" int2:isIdentical="1">
                  <int2:citationText>&lt;i&gt;Operations Manager Adult Care Work, jobs in Nottinghamshire (with ...&lt;/i&gt;. (n.d.). Retrieved from https://uk.indeed.com/q-operations-manager-adult-care-l-nottinghamshire-jobs.html</int2:citationText>
                </int2:suggestion>
                <int2:suggestion int2:citationStyle="Chicago" int2:isIdentical="1">
                  <int2:citationText>“Operations Manager Adult Care Work, jobs in Nottinghamshire (with ...” n.d., https://uk.indeed.com/q-operations-manager-adult-care-l-nottinghamshire-jobs.html.</int2:citationText>
                </int2:suggestion>
              </int2:suggestions>
            </int2:source>
          </int2:similarityCritique>
        </oel:ext>
      </int2:extLst>
    </int2:bookmark>
    <int2:bookmark int2:bookmarkName="_Int_A01Lz9mX" int2:invalidationBookmarkName="" int2:hashCode="T4I9kAPVXtl9Un" int2:id="M7JKVsAX">
      <int2:extLst>
        <oel:ext uri="426473B9-03D8-482F-96C9-C2C85392BACA">
          <int2:similarityCritique int2:version="1" int2:context="All staff are expected to abide by the obligations set out in the Information Security Policy, IT Acceptable Use Policy and Code of Conduct in order to uphold Nottingham City Council standards in relation to the recording and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int2:source int2:sourceType="Online" int2:sourceTitle="Job Advert - NHS Jobs" int2:sourceUrl="https://www.jobs.nhs.uk/candidate/jobadvert/F0024-2296?keyword=local%20go&amp;language=&amp;page=1&amp;skipPhraseSuggester=true" int2:sourceSnippet="4. All staff are expected to abide by the obligations set out in the Information Security Policy , IT Acceptable Use Policy and Code of Conduct in order to uphold Nottingham City Council standards in relation to the creation, management, storage and transmission of information.">
              <int2:suggestions int2:citationType="Inline">
                <int2:suggestion int2:citationStyle="Mla" int2:isIdentical="0">
                  <int2:citationText>(“Job Advert - NHS Jobs”)</int2:citationText>
                </int2:suggestion>
                <int2:suggestion int2:citationStyle="Apa" int2:isIdentical="0">
                  <int2:citationText>(“Job Advert - NHS Jobs”)</int2:citationText>
                </int2:suggestion>
                <int2:suggestion int2:citationStyle="Chicago" int2:isIdentical="0">
                  <int2:citationText>(“Job Advert - NHS Jobs”)</int2:citationText>
                </int2:suggestion>
              </int2:suggestions>
              <int2:suggestions int2:citationType="Full">
                <int2:suggestion int2:citationStyle="Mla" int2:isIdentical="0">
                  <int2:citationText>&lt;i&gt;Job Advert - NHS Jobs&lt;/i&gt;, https://www.jobs.nhs.uk/candidate/jobadvert/F0024-2296?keyword=local%20go&amp;language=&amp;page=1&amp;skipPhraseSuggester=true.</int2:citationText>
                </int2:suggestion>
                <int2:suggestion int2:citationStyle="Apa" int2:isIdentical="0">
                  <int2:citationText>&lt;i&gt;Job Advert - NHS Jobs&lt;/i&gt;. (n.d.). Retrieved from https://www.jobs.nhs.uk/candidate/jobadvert/F0024-2296?keyword=local%20go&amp;language=&amp;page=1&amp;skipPhraseSuggester=true</int2:citationText>
                </int2:suggestion>
                <int2:suggestion int2:citationStyle="Chicago" int2:isIdentical="0">
                  <int2:citationText>“Job Advert - NHS Jobs” n.d., https://www.jobs.nhs.uk/candidate/jobadvert/F0024-2296?keyword=local%20go&amp;language=&amp;page=1&amp;skipPhraseSuggester=true.</int2:citationText>
                </int2:suggestion>
              </int2:suggestions>
            </int2:source>
          </int2:similarityCritique>
        </oel:ext>
      </int2:extLst>
    </int2:bookmark>
    <int2:bookmark int2:bookmarkName="_Int_mpxlO1Yw" int2:invalidationBookmarkName="" int2:hashCode="lNUD+DAlhHJHpD" int2:id="5QSCymNW">
      <int2:extLst>
        <oel:ext uri="426473B9-03D8-482F-96C9-C2C85392BACA">
          <int2:similarityCritique int2:version="1" int2:context="Numbers and grades of any staff supervised by the post holder: None">
            <int2:source int2:sourceType="Online" int2:sourceTitle="Post Title: Homelessness Review Officer Grade: G - Nottingham City Council" int2:sourceUrl="https://www.nottinghamcity.gov.uk/media/xgsfuq3r/1541-homelessness-review-officer.pdf" int2:sourceSnippet="Numbers and grades of any staff supervised by the post holder: None All staff are expected to abide by the obligations set out in the Information Security Policy, IT Acceptable Use Policy and Code of Conduct in order to uphold Nottingham City Council standards in relation to the creation, management, storage and transmission of information.">
              <int2:suggestions int2:citationType="Inline">
                <int2:suggestion int2:citationStyle="Mla" int2:isIdentical="1">
                  <int2:citationText>(“Post Title: Homelessness Review Officer Grade: G - Nottingham City Council”)</int2:citationText>
                </int2:suggestion>
                <int2:suggestion int2:citationStyle="Apa" int2:isIdentical="1">
                  <int2:citationText>(“Post Title: Homelessness Review Officer Grade: G - Nottingham City Council”)</int2:citationText>
                </int2:suggestion>
                <int2:suggestion int2:citationStyle="Chicago" int2:isIdentical="1">
                  <int2:citationText>(“Post Title: Homelessness Review Officer Grade: G - Nottingham City Council”)</int2:citationText>
                </int2:suggestion>
              </int2:suggestions>
              <int2:suggestions int2:citationType="Full">
                <int2:suggestion int2:citationStyle="Mla" int2:isIdentical="1">
                  <int2:citationText>&lt;i&gt;Post Title: Homelessness Review Officer Grade: G - Nottingham City Council&lt;/i&gt;, https://www.nottinghamcity.gov.uk/media/xgsfuq3r/1541-homelessness-review-officer.pdf.</int2:citationText>
                </int2:suggestion>
                <int2:suggestion int2:citationStyle="Apa" int2:isIdentical="1">
                  <int2:citationText>&lt;i&gt;Post Title: Homelessness Review Officer Grade: G - Nottingham City Council&lt;/i&gt;. (n.d.). Retrieved from https://www.nottinghamcity.gov.uk/media/xgsfuq3r/1541-homelessness-review-officer.pdf</int2:citationText>
                </int2:suggestion>
                <int2:suggestion int2:citationStyle="Chicago" int2:isIdentical="1">
                  <int2:citationText>“Post Title: Homelessness Review Officer Grade: G - Nottingham City Council” n.d., https://www.nottinghamcity.gov.uk/media/xgsfuq3r/1541-homelessness-review-officer.pdf.</int2:citationText>
                </int2:suggestion>
              </int2:suggestions>
            </int2:source>
            <int2:source int2:sourceType="Online" int2:sourceTitle="Job Description template" int2:sourceUrl="https://www.fernwoodprimary.co.uk/attachments/download.asp?file=230&amp;type=pdf" int2:sourceSnippet="5 Numbers and grades of any staff supervised by the post holder: none. 6 Post holder’s immediate supervisor: Teaching Assistant 4 if post in school or Executive Head Teacher. Person specification Job title: Teaching Assistant 2 Department: Schools Grade: GLPC - D">
              <int2:suggestions int2:citationType="Inline">
                <int2:suggestion int2:citationStyle="Mla" int2:isIdentical="1">
                  <int2:citationText>(“Job Description template”)</int2:citationText>
                </int2:suggestion>
                <int2:suggestion int2:citationStyle="Apa" int2:isIdentical="1">
                  <int2:citationText>(“Job Description template”)</int2:citationText>
                </int2:suggestion>
                <int2:suggestion int2:citationStyle="Chicago" int2:isIdentical="1">
                  <int2:citationText>(“Job Description template”)</int2:citationText>
                </int2:suggestion>
              </int2:suggestions>
              <int2:suggestions int2:citationType="Full">
                <int2:suggestion int2:citationStyle="Mla" int2:isIdentical="1">
                  <int2:citationText>&lt;i&gt;Job Description template&lt;/i&gt;, https://www.fernwoodprimary.co.uk/attachments/download.asp?file=230&amp;type=pdf.</int2:citationText>
                </int2:suggestion>
                <int2:suggestion int2:citationStyle="Apa" int2:isIdentical="1">
                  <int2:citationText>&lt;i&gt;Job Description template&lt;/i&gt;. (n.d.). Retrieved from https://www.fernwoodprimary.co.uk/attachments/download.asp?file=230&amp;type=pdf</int2:citationText>
                </int2:suggestion>
                <int2:suggestion int2:citationStyle="Chicago" int2:isIdentical="1">
                  <int2:citationText>“Job Description template” n.d., https://www.fernwoodprimary.co.uk/attachments/download.asp?file=230&amp;type=pdf.</int2:citationText>
                </int2:suggestion>
              </int2:suggestions>
            </int2:source>
            <int2:source int2:sourceType="Online" int2:sourceTitle="Job Description template - Nottingham City Council" int2:sourceUrl="https://www.nottinghamcity.gov.uk/media/xwnl5afr/1395-casual-customer-assistant.pdf" int2:sourceSnippet="Numbers and grades of any staff supervised by the post holder: None 6. Post holder’s immediate supervisor: Visitor Team Leader Prepared by/author: Rachel James Date: July 18 . Job title: Chief Operating Officer">
              <int2:suggestions int2:citationType="Inline">
                <int2:suggestion int2:citationStyle="Mla" int2:isIdentical="1">
                  <int2:citationText>(“Job Description template - Nottingham City Council”)</int2:citationText>
                </int2:suggestion>
                <int2:suggestion int2:citationStyle="Apa" int2:isIdentical="1">
                  <int2:citationText>(“Job Description template - Nottingham City Council”)</int2:citationText>
                </int2:suggestion>
                <int2:suggestion int2:citationStyle="Chicago" int2:isIdentical="1">
                  <int2:citationText>(“Job Description template - Nottingham City Council”)</int2:citationText>
                </int2:suggestion>
              </int2:suggestions>
              <int2:suggestions int2:citationType="Full">
                <int2:suggestion int2:citationStyle="Mla" int2:isIdentical="1">
                  <int2:citationText>&lt;i&gt;Job Description template - Nottingham City Council&lt;/i&gt;, https://www.nottinghamcity.gov.uk/media/xwnl5afr/1395-casual-customer-assistant.pdf.</int2:citationText>
                </int2:suggestion>
                <int2:suggestion int2:citationStyle="Apa" int2:isIdentical="1">
                  <int2:citationText>&lt;i&gt;Job Description template - Nottingham City Council&lt;/i&gt;. (n.d.). Retrieved from https://www.nottinghamcity.gov.uk/media/xwnl5afr/1395-casual-customer-assistant.pdf</int2:citationText>
                </int2:suggestion>
                <int2:suggestion int2:citationStyle="Chicago" int2:isIdentical="1">
                  <int2:citationText>“Job Description template - Nottingham City Council” n.d., https://www.nottinghamcity.gov.uk/media/xwnl5afr/1395-casual-customer-assistant.pdf.</int2:citationText>
                </int2:suggestion>
              </int2:suggestions>
            </int2:source>
          </int2:similarityCritique>
        </oel:ext>
      </int2:extLst>
    </int2:bookmark>
    <int2:bookmark int2:bookmarkName="_Int_rBCysxg8" int2:invalidationBookmarkName="" int2:hashCode="ItStaVwrMUGOPS" int2:id="jPvfgcI3">
      <int2:extLst>
        <oel:ext uri="426473B9-03D8-482F-96C9-C2C85392BACA">
          <int2:similarityCritique int2:version="1" int2:context="To strive to meet the Council’s competencies and any subsequent performance frameworks to a level appropriate for the role.">
            <int2:source int2:sourceType="Online" int2:sourceTitle="Helen Anderson - Housing licensing Support Manager ... - LinkedIn" int2:sourceUrl="https://uk.linkedin.com/in/helen-anderson-842ab083" int2:sourceSnippet="Strive to meet the Council’s competencies and any subsequent performance frameworks to a level appropriate for the post. Take reasonable care for personal health and safety and that of colleagues and other people affected by the work of the team, in accordance with the Council’s expectations and Health and Safety requirements. ...">
              <int2:suggestions int2:citationType="Inline">
                <int2:suggestion int2:citationStyle="Mla" int2:isIdentical="0">
                  <int2:citationText>(“Helen Anderson - Housing licensing Support Manager ... - LinkedIn”)</int2:citationText>
                </int2:suggestion>
                <int2:suggestion int2:citationStyle="Apa" int2:isIdentical="0">
                  <int2:citationText>(“Helen Anderson - Housing licensing Support Manager ... - LinkedIn”)</int2:citationText>
                </int2:suggestion>
                <int2:suggestion int2:citationStyle="Chicago" int2:isIdentical="0">
                  <int2:citationText>(“Helen Anderson - Housing licensing Support Manager ... - LinkedIn”)</int2:citationText>
                </int2:suggestion>
              </int2:suggestions>
              <int2:suggestions int2:citationType="Full">
                <int2:suggestion int2:citationStyle="Mla" int2:isIdentical="0">
                  <int2:citationText>&lt;i&gt;Helen Anderson - Housing licensing Support Manager ... - LinkedIn&lt;/i&gt;, https://uk.linkedin.com/in/helen-anderson-842ab083.</int2:citationText>
                </int2:suggestion>
                <int2:suggestion int2:citationStyle="Apa" int2:isIdentical="0">
                  <int2:citationText>&lt;i&gt;Helen Anderson - Housing licensing Support Manager ... - LinkedIn&lt;/i&gt;. (n.d.). Retrieved from https://uk.linkedin.com/in/helen-anderson-842ab083</int2:citationText>
                </int2:suggestion>
                <int2:suggestion int2:citationStyle="Chicago" int2:isIdentical="0">
                  <int2:citationText>“Helen Anderson - Housing licensing Support Manager ... - LinkedIn” n.d., https://uk.linkedin.com/in/helen-anderson-842ab083.</int2:citationText>
                </int2:suggestion>
              </int2:suggestions>
            </int2:source>
          </int2:similarityCritique>
        </oel:ext>
      </int2:extLst>
    </int2:bookmark>
    <int2:bookmark int2:bookmarkName="_Int_0c3P2KIs" int2:invalidationBookmarkName="" int2:hashCode="olb4TO/VwqeDb0" int2:id="2qfcVGEH">
      <int2:extLst>
        <oel:ext uri="426473B9-03D8-482F-96C9-C2C85392BACA">
          <int2:similarityCritique int2:version="1" int2:context="Collaboration: by working well with others, identifying the needs of colleagues and others to deliver great services and by being a good communicator who works well with a range of audiences.">
            <int2:source int2:sourceType="Online" int2:sourceTitle="Post Title: Homelessness Review Officer Grade: G - Nottingham City Council" int2:sourceUrl="https://www.nottinghamcity.gov.uk/media/xgsfuq3r/1541-homelessness-review-officer.pdf" int2:sourceSnippet="Collaboration: by working well with others, identifying the needs of colleagues and others to deliver great services and by being a good communicator who works well with a range of audiences. Specific Duties 1. To ensure that the Council meets its legal responsibility to carry out enquiries into">
              <int2:suggestions int2:citationType="Inline">
                <int2:suggestion int2:citationStyle="Mla" int2:isIdentical="1">
                  <int2:citationText>(“Post Title: Homelessness Review Officer Grade: G - Nottingham City Council”)</int2:citationText>
                </int2:suggestion>
                <int2:suggestion int2:citationStyle="Apa" int2:isIdentical="1">
                  <int2:citationText>(“Post Title: Homelessness Review Officer Grade: G - Nottingham City Council”)</int2:citationText>
                </int2:suggestion>
                <int2:suggestion int2:citationStyle="Chicago" int2:isIdentical="1">
                  <int2:citationText>(“Post Title: Homelessness Review Officer Grade: G - Nottingham City Council”)</int2:citationText>
                </int2:suggestion>
              </int2:suggestions>
              <int2:suggestions int2:citationType="Full">
                <int2:suggestion int2:citationStyle="Mla" int2:isIdentical="1">
                  <int2:citationText>&lt;i&gt;Post Title: Homelessness Review Officer Grade: G - Nottingham City Council&lt;/i&gt;, https://www.nottinghamcity.gov.uk/media/xgsfuq3r/1541-homelessness-review-officer.pdf.</int2:citationText>
                </int2:suggestion>
                <int2:suggestion int2:citationStyle="Apa" int2:isIdentical="1">
                  <int2:citationText>&lt;i&gt;Post Title: Homelessness Review Officer Grade: G - Nottingham City Council&lt;/i&gt;. (n.d.). Retrieved from https://www.nottinghamcity.gov.uk/media/xgsfuq3r/1541-homelessness-review-officer.pdf</int2:citationText>
                </int2:suggestion>
                <int2:suggestion int2:citationStyle="Chicago" int2:isIdentical="1">
                  <int2:citationText>“Post Title: Homelessness Review Officer Grade: G - Nottingham City Council” n.d., https://www.nottinghamcity.gov.uk/media/xgsfuq3r/1541-homelessness-review-officer.pdf.</int2:citationText>
                </int2:suggestion>
              </int2:suggestions>
            </int2:source>
          </int2:similarityCritique>
        </oel:ext>
      </int2:extLst>
    </int2:bookmark>
    <int2:bookmark int2:bookmarkName="_Int_CVXyoUcB" int2:invalidationBookmarkName="" int2:hashCode="58HzKlIFKbf5Gr" int2:id="zhvZACqu">
      <int2:extLst>
        <oel:ext uri="426473B9-03D8-482F-96C9-C2C85392BACA">
          <int2:similarityCritique int2:version="1" int2:context="Change &amp; Innovation: by being creative, delivering change when needed, sharing problems, and helping to bring forward suggestions for improvements.">
            <int2:source int2:sourceType="Online" int2:sourceTitle="Post Title: Homelessness Review Officer Grade: G - Nottingham City Council" int2:sourceUrl="https://www.nottinghamcity.gov.uk/media/xgsfuq3r/1541-homelessness-review-officer.pdf" int2:sourceSnippet="Change &amp; Innovation: by being creative, delivering change when needed, sharing problems, and helping to bring forward suggestions for improvements. Collaboration: by working well with others, identifying the needs of colleagues and others to deliver great services and by being a good communicator who works well with a range of audiences.">
              <int2:suggestions int2:citationType="Inline">
                <int2:suggestion int2:citationStyle="Mla" int2:isIdentical="1">
                  <int2:citationText>(“Post Title: Homelessness Review Officer Grade: G - Nottingham City Council”)</int2:citationText>
                </int2:suggestion>
                <int2:suggestion int2:citationStyle="Apa" int2:isIdentical="1">
                  <int2:citationText>(“Post Title: Homelessness Review Officer Grade: G - Nottingham City Council”)</int2:citationText>
                </int2:suggestion>
                <int2:suggestion int2:citationStyle="Chicago" int2:isIdentical="1">
                  <int2:citationText>(“Post Title: Homelessness Review Officer Grade: G - Nottingham City Council”)</int2:citationText>
                </int2:suggestion>
              </int2:suggestions>
              <int2:suggestions int2:citationType="Full">
                <int2:suggestion int2:citationStyle="Mla" int2:isIdentical="1">
                  <int2:citationText>&lt;i&gt;Post Title: Homelessness Review Officer Grade: G - Nottingham City Council&lt;/i&gt;, https://www.nottinghamcity.gov.uk/media/xgsfuq3r/1541-homelessness-review-officer.pdf.</int2:citationText>
                </int2:suggestion>
                <int2:suggestion int2:citationStyle="Apa" int2:isIdentical="1">
                  <int2:citationText>&lt;i&gt;Post Title: Homelessness Review Officer Grade: G - Nottingham City Council&lt;/i&gt;. (n.d.). Retrieved from https://www.nottinghamcity.gov.uk/media/xgsfuq3r/1541-homelessness-review-officer.pdf</int2:citationText>
                </int2:suggestion>
                <int2:suggestion int2:citationStyle="Chicago" int2:isIdentical="1">
                  <int2:citationText>“Post Title: Homelessness Review Officer Grade: G - Nottingham City Council” n.d., https://www.nottinghamcity.gov.uk/media/xgsfuq3r/1541-homelessness-review-officer.pdf.</int2:citationText>
                </int2:suggestion>
              </int2:suggestions>
            </int2:source>
          </int2:similarityCritique>
        </oel:ext>
      </int2:extLst>
    </int2:bookmark>
    <int2:bookmark int2:bookmarkName="_Int_R27nQDsK" int2:invalidationBookmarkName="" int2:hashCode="Dm1vT8semDjsvU" int2:id="0XzTVGrp">
      <int2:extLst>
        <oel:ext uri="426473B9-03D8-482F-96C9-C2C85392BACA">
          <int2:similarityCritique int2:version="1" int2:context="Individual Leadership: by putting our citizens and customers first, delivering against your objectives, helping to set direction, and putting forward ideas for improvements.">
            <int2:source int2:sourceType="Online" int2:sourceTitle="Post Title: Homelessness Review Officer Grade: G - Nottingham City Council" int2:sourceUrl="https://www.nottinghamcity.gov.uk/media/xgsfuq3r/1541-homelessness-review-officer.pdf" int2:sourceSnippet="Individual Leadership: by putting our citizens and customers first, delivering against your objectives, helping to set direction, and putting forward ideas for improvements. Equality Diversity &amp; Inclusion: by ensuring we consider the needs of all NCC citizens in our work, show respect for others, upholding and adhering to the">
              <int2:suggestions int2:citationType="Inline">
                <int2:suggestion int2:citationStyle="Mla" int2:isIdentical="1">
                  <int2:citationText>(“Post Title: Homelessness Review Officer Grade: G - Nottingham City Council”)</int2:citationText>
                </int2:suggestion>
                <int2:suggestion int2:citationStyle="Apa" int2:isIdentical="1">
                  <int2:citationText>(“Post Title: Homelessness Review Officer Grade: G - Nottingham City Council”)</int2:citationText>
                </int2:suggestion>
                <int2:suggestion int2:citationStyle="Chicago" int2:isIdentical="1">
                  <int2:citationText>(“Post Title: Homelessness Review Officer Grade: G - Nottingham City Council”)</int2:citationText>
                </int2:suggestion>
              </int2:suggestions>
              <int2:suggestions int2:citationType="Full">
                <int2:suggestion int2:citationStyle="Mla" int2:isIdentical="1">
                  <int2:citationText>&lt;i&gt;Post Title: Homelessness Review Officer Grade: G - Nottingham City Council&lt;/i&gt;, https://www.nottinghamcity.gov.uk/media/xgsfuq3r/1541-homelessness-review-officer.pdf.</int2:citationText>
                </int2:suggestion>
                <int2:suggestion int2:citationStyle="Apa" int2:isIdentical="1">
                  <int2:citationText>&lt;i&gt;Post Title: Homelessness Review Officer Grade: G - Nottingham City Council&lt;/i&gt;. (n.d.). Retrieved from https://www.nottinghamcity.gov.uk/media/xgsfuq3r/1541-homelessness-review-officer.pdf</int2:citationText>
                </int2:suggestion>
                <int2:suggestion int2:citationStyle="Chicago" int2:isIdentical="1">
                  <int2:citationText>“Post Title: Homelessness Review Officer Grade: G - Nottingham City Council” n.d., https://www.nottinghamcity.gov.uk/media/xgsfuq3r/1541-homelessness-review-officer.pdf.</int2:citationText>
                </int2:suggestion>
              </int2:suggestions>
            </int2:source>
            <int2:source int2:sourceType="Online" int2:sourceTitle="25+ Nottingham Castle Jobs, Employment 14 May 2024| Indeed.com" int2:sourceUrl="https://uk.indeed.com/q-nottingham-castle-jobs.html" int2:sourceSnippet="At Nottingham City Council, you will be expected to demonstrate our core behaviours, linked to four themes; Individual Leadership: by putting our citizens and customers first, delivering against your objectives, helping to set direction, and putting forward ideas for improvements; Equality Diversity &amp; Inclusion: by ensuring we consider the ...">
              <int2:suggestions int2:citationType="Inline">
                <int2:suggestion int2:citationStyle="Mla" int2:isIdentical="0">
                  <int2:citationText>(“25+ Nottingham Castle Jobs, Employment 14 May 2024| Indeed.com”)</int2:citationText>
                </int2:suggestion>
                <int2:suggestion int2:citationStyle="Apa" int2:isIdentical="0">
                  <int2:citationText>(“25+ Nottingham Castle Jobs, Employment 14 May 2024| Indeed.com”)</int2:citationText>
                </int2:suggestion>
                <int2:suggestion int2:citationStyle="Chicago" int2:isIdentical="0">
                  <int2:citationText>(“25+ Nottingham Castle Jobs, Employment 14 May 2024| Indeed.com”)</int2:citationText>
                </int2:suggestion>
              </int2:suggestions>
              <int2:suggestions int2:citationType="Full">
                <int2:suggestion int2:citationStyle="Mla" int2:isIdentical="0">
                  <int2:citationText>&lt;i&gt;25+ Nottingham Castle Jobs, Employment 14 May 2024| Indeed.com&lt;/i&gt;, https://uk.indeed.com/q-nottingham-castle-jobs.html.</int2:citationText>
                </int2:suggestion>
                <int2:suggestion int2:citationStyle="Apa" int2:isIdentical="0">
                  <int2:citationText>&lt;i&gt;25+ Nottingham Castle Jobs, Employment 14 May 2024| Indeed.com&lt;/i&gt;. (n.d.). Retrieved from https://uk.indeed.com/q-nottingham-castle-jobs.html</int2:citationText>
                </int2:suggestion>
                <int2:suggestion int2:citationStyle="Chicago" int2:isIdentical="0">
                  <int2:citationText>“25+ Nottingham Castle Jobs, Employment 14 May 2024| Indeed.com” n.d., https://uk.indeed.com/q-nottingham-castle-jobs.html.</int2:citationText>
                </int2:suggestion>
              </int2:suggestions>
            </int2:source>
          </int2:similarityCritique>
        </oel:ext>
      </int2:extLst>
    </int2:bookmark>
    <int2:bookmark int2:bookmarkName="_Int_qniheQ7D" int2:invalidationBookmarkName="" int2:hashCode="MDKzATFwQ9Z56f" int2:id="Jif3HVTQ">
      <int2:extLst>
        <oel:ext uri="426473B9-03D8-482F-96C9-C2C85392BACA">
          <int2:similarityCritique int2:version="1" int2:context="As an Officer of the Council, you will be expected to demonstrate our core behaviours,">
            <int2:source int2:sourceType="Online" int2:sourceTitle="Post Title: Homelessness Review Officer Grade: G - Nottingham City Council" int2:sourceUrl="https://www.nottinghamcity.gov.uk/media/xgsfuq3r/1541-homelessness-review-officer.pdf" int2:sourceSnippet="As an Officer of the Council, you will be expected to demonstrate our core behaviours, linked to the following four themes: Individual Leadership: by putting our citizens and customers first, delivering against your objectives, helping to set direction, and putting forward ideas for improvements.">
              <int2:suggestions int2:citationType="Inline">
                <int2:suggestion int2:citationStyle="Mla" int2:isIdentical="1">
                  <int2:citationText>(“Post Title: Homelessness Review Officer Grade: G - Nottingham City Council”)</int2:citationText>
                </int2:suggestion>
                <int2:suggestion int2:citationStyle="Apa" int2:isIdentical="1">
                  <int2:citationText>(“Post Title: Homelessness Review Officer Grade: G - Nottingham City Council”)</int2:citationText>
                </int2:suggestion>
                <int2:suggestion int2:citationStyle="Chicago" int2:isIdentical="1">
                  <int2:citationText>(“Post Title: Homelessness Review Officer Grade: G - Nottingham City Council”)</int2:citationText>
                </int2:suggestion>
              </int2:suggestions>
              <int2:suggestions int2:citationType="Full">
                <int2:suggestion int2:citationStyle="Mla" int2:isIdentical="1">
                  <int2:citationText>&lt;i&gt;Post Title: Homelessness Review Officer Grade: G - Nottingham City Council&lt;/i&gt;, https://www.nottinghamcity.gov.uk/media/xgsfuq3r/1541-homelessness-review-officer.pdf.</int2:citationText>
                </int2:suggestion>
                <int2:suggestion int2:citationStyle="Apa" int2:isIdentical="1">
                  <int2:citationText>&lt;i&gt;Post Title: Homelessness Review Officer Grade: G - Nottingham City Council&lt;/i&gt;. (n.d.). Retrieved from https://www.nottinghamcity.gov.uk/media/xgsfuq3r/1541-homelessness-review-officer.pdf</int2:citationText>
                </int2:suggestion>
                <int2:suggestion int2:citationStyle="Chicago" int2:isIdentical="1">
                  <int2:citationText>“Post Title: Homelessness Review Officer Grade: G - Nottingham City Council” n.d., https://www.nottinghamcity.gov.uk/media/xgsfuq3r/1541-homelessness-review-officer.pdf.</int2:citationText>
                </int2:suggestion>
              </int2:suggestions>
            </int2:source>
          </int2:similarityCritique>
        </oel:ext>
      </int2:extLst>
    </int2:bookmark>
    <int2:entireDocument int2:id="0iSCIurI">
      <int2:extLst>
        <oel:ext uri="E302BA01-7950-474C-9AD3-286E660C40A8">
          <int2:similaritySummary int2:version="1" int2:runId="1716208178322" int2:tilesCheckedInThisRun="56" int2:totalNumOfTiles="56" int2:similarityAnnotationCount="11" int2:numWords="1000" int2:numFlaggedWords="305"/>
        </oel:ext>
      </int2:extLst>
    </int2:entireDocument>
  </int2:observations>
  <int2:intelligenceSettings/>
  <int2:onDemandWorkflows>
    <int2:onDemandWorkflow int2:type="SimilarityCheck" int2:paragraphVersions="43B3595A-69B4082C 5277A41E-4CB35B5F 52DFE53E-77777777 726A6D43-77777777 729FED13-77777777 17782F18-4E79B149 195407DD-6C372F56 1922D2D2-1FAF4671 14521319-62BB71C5 2BB3615A-67EA5CE0 2C6AE063-77777777 1BAA872C-7C56E3B7 781075C7-40877973 2A83487C-77777777 098073D3-22E6E30C 1FE810AA-77777777 24D40747-67671579 7527E723-77777777 16DB1A56-55FC1FB2 6E8E0904-77777777 59FCCBFF-1E506E7C 522AE50E-77777777 52A227BF-77777777 31DBA62D-77777777 5F707D43-3F2CF1DC 3A4748BC-77777777 008406AB-12F558F3 0BD062E2-634BC110 2B835831-3D31AC6F 783768AF-46A2754B 16397A4E-4C6C3A23 1001B56E-583E5034 1DEA52C4-04432261 4970BFD4-777BCA51 7FF41191-4B581358 5152E601-77777777 744E97CA-0FA8F831 4482BD1B-4F516023 666C9F32-5452619B 344985BE-77777777 1D25D62B-4030DECC 4F95DF93-77777777 43AEEDD5-23CAC3AB 3C1E798F-264CE4E6 67F2A5F0-0B15E8EA 3C636279-32942A9C 44CAE09A-77777777 36174325-1AD20967 5B8F39EB-34DD462D 47B40992-77777777 60E00BDD-77777777 0E3417B9-77777777 7F7EC009-77777777 3C9A2370-77777777 4F92BBF2-77777777 7B4CBDE0-75ED3DD6 4B410FC0-3C7C020A 1A06149D-77777777 3368CB7B-77777777 56530606-77777777 4A1AF3F0-77777777 070D1D46-77777777 1D28CD2A-4A625161 68EE16FA-2F23025A 415389B7-7455E1DF 3CD719EE-77777777 36EF9BBE-77777777 21369799-77777777 0863788B-42C4E252 46629EAD-77777777 506E215F-77777777 0F1B1D93-77777777 1E4A4C6C-77777777 236291AB-77777777 177B1D13-77777777 69170E1C-38D8E2F6 5564CAF1-3DD01010 34852875-77777777 736DD3A3-77777777 559F81C0-77777777 634189A0-77777777 52AE63EF-60207054 6449A806-77777777 78BFD368-77777777 099E2955-77777777 13A46A56-71D10648 25903185-7387C058 1665C2AB-2D525631 27C891B6-77777777 548AB727-77777777 17327962-224A4DFF 06676558-77777777 313C0F21-12ADEED8 47A7920C-77777777 029AAF3A-77777777 257F1BD7-2242DFDF 185BD14A-629F1F68 1578B09E-7DF7AF48 11C2B274-70CE66B0 521C61BB-220C51F9 25DE35F3-77777777 6D59BF98-4561CDDD 27182255-77777777 52C45A75-43702A13 63E9D0F2-77777777 1C01CB5A-77777777 0CFAFCBC-77777777 13BE8075-77777777 0E52B8E9-77777777 168C8329-77777777 27907E6F-77777777 6D4F2730-77777777 109F457D-77777777 4939995C-77777777 41BD4D2B-77777777 16462FEF-46A1EF71 1DA997FA-77777777 284308C9-2C277917 0E38157C-77777777 189CEA59-77777777 0BD420E5-4468919E 63FEB1C7-77777777 5D31D85C-4F5A749B 3CF70F29-77777777 6D0D7900-77777777 4D67ED72-2A4E89DD 270D2028-77777777 279B29BF-357BBC4B 3D976E08-77777777 7564F807-77777777 6B1A9434-20E62124 75B481C1-77777777 49BAAB3C-334FE030 28E2B47D-77777777 1C32DE21-77777777 7BBCB072-0BDC117B 10CA0060-77777777 4E58EEE3-57E39B2A 307D1933-77777777 4A3C8774-77777777 6E91BC32-77777777 67EDACC5-77777777 1E8C5C04-6B652E7A 2409DCE8-77777777 296C73DE-77777777 693819FB-77777777 2849AE6B-77777777 45638CC1-595B0EA5 2DB4F87E-77777777 12ADC767-77777777 2DB4F49E-77777777 12191BBB-77777777 1FAAA14A-55B41254 68498F9A-77777777 6916E966-77777777 702FAED7-77777777 7053713A-77777777 4C871780-6AC9F2FE 4C2BB97A-77777777 44775D74-77777777 406F486F-77777777 083AA12B-77777777 27D0A338-59A1F751 4C45B61A-77777777 2967E83A-77777777 7AC653A0-77777777 25832A52-77777777 75C2503A-091D369C 33FB55BF-77777777 4C153E94-77777777 55E3B3E9-77777777 1B79DEE4-77777777 35E4EF52-3F0FA03D 2D68A43A-77777777 2270FEEB-77777777 484A1792-77777777 5D770F5C-77777777 5E295D84-2E3FF9A7 3B9515A9-77777777 616CDB0B-77777777 6F5B0077-181E7A29 5C518149-77777777 3DD9B572-77777777 74523D86-25128D7D 613484A4-1A6C519B 1B341024-2202E13C 27678EF0-043E93CD 7BC24FD0-2F7E6187 5041E060-28136FE2 3BA1A38E-77777777 2CB78538-0F612C6E 430C4684-77777777 48FA1E2E-77777777 34183D45-77777777 20F34980-2D8F7994 37E3EBFB-3E0BE0BC 30576747-77777777 411AA0BA-77777777 74785725-77777777 1013717D-5204E213"/>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FFFFFFFF">
      <w:start w:val="1"/>
      <w:numFmt w:val="decimal"/>
      <w:lvlText w:val="%1."/>
      <w:lvlJc w:val="left"/>
      <w:pPr>
        <w:ind w:left="1004" w:hanging="360"/>
      </w:pPr>
      <w:rPr>
        <w:rFonts w:ascii="Arial" w:hAnsi="Aria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5178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937131">
    <w:abstractNumId w:val="33"/>
  </w:num>
  <w:num w:numId="3" w16cid:durableId="782845314">
    <w:abstractNumId w:val="22"/>
  </w:num>
  <w:num w:numId="4" w16cid:durableId="1812746466">
    <w:abstractNumId w:val="1"/>
  </w:num>
  <w:num w:numId="5" w16cid:durableId="2003658516">
    <w:abstractNumId w:val="15"/>
  </w:num>
  <w:num w:numId="6" w16cid:durableId="1878278108">
    <w:abstractNumId w:val="34"/>
  </w:num>
  <w:num w:numId="7" w16cid:durableId="1353608857">
    <w:abstractNumId w:val="26"/>
  </w:num>
  <w:num w:numId="8" w16cid:durableId="1968393579">
    <w:abstractNumId w:val="14"/>
  </w:num>
  <w:num w:numId="9" w16cid:durableId="467284970">
    <w:abstractNumId w:val="16"/>
  </w:num>
  <w:num w:numId="10" w16cid:durableId="1467815762">
    <w:abstractNumId w:val="3"/>
  </w:num>
  <w:num w:numId="11" w16cid:durableId="1049767951">
    <w:abstractNumId w:val="5"/>
  </w:num>
  <w:num w:numId="12" w16cid:durableId="1038774656">
    <w:abstractNumId w:val="21"/>
  </w:num>
  <w:num w:numId="13" w16cid:durableId="696932332">
    <w:abstractNumId w:val="29"/>
  </w:num>
  <w:num w:numId="14" w16cid:durableId="1366250756">
    <w:abstractNumId w:val="9"/>
  </w:num>
  <w:num w:numId="15" w16cid:durableId="312680263">
    <w:abstractNumId w:val="11"/>
  </w:num>
  <w:num w:numId="16" w16cid:durableId="1322998772">
    <w:abstractNumId w:val="10"/>
  </w:num>
  <w:num w:numId="17" w16cid:durableId="1800102012">
    <w:abstractNumId w:val="6"/>
  </w:num>
  <w:num w:numId="18" w16cid:durableId="1188907657">
    <w:abstractNumId w:val="17"/>
  </w:num>
  <w:num w:numId="19" w16cid:durableId="1757243429">
    <w:abstractNumId w:val="23"/>
  </w:num>
  <w:num w:numId="20" w16cid:durableId="84107836">
    <w:abstractNumId w:val="13"/>
  </w:num>
  <w:num w:numId="21" w16cid:durableId="4274261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561063">
    <w:abstractNumId w:val="31"/>
  </w:num>
  <w:num w:numId="23" w16cid:durableId="259603957">
    <w:abstractNumId w:val="28"/>
  </w:num>
  <w:num w:numId="24" w16cid:durableId="313225147">
    <w:abstractNumId w:val="0"/>
  </w:num>
  <w:num w:numId="25" w16cid:durableId="1009406893">
    <w:abstractNumId w:val="19"/>
  </w:num>
  <w:num w:numId="26" w16cid:durableId="90050800">
    <w:abstractNumId w:val="20"/>
  </w:num>
  <w:num w:numId="27" w16cid:durableId="707681618">
    <w:abstractNumId w:val="4"/>
  </w:num>
  <w:num w:numId="28" w16cid:durableId="790394542">
    <w:abstractNumId w:val="12"/>
  </w:num>
  <w:num w:numId="29" w16cid:durableId="174030682">
    <w:abstractNumId w:val="30"/>
  </w:num>
  <w:num w:numId="30" w16cid:durableId="50665512">
    <w:abstractNumId w:val="35"/>
  </w:num>
  <w:num w:numId="31" w16cid:durableId="27799621">
    <w:abstractNumId w:val="7"/>
  </w:num>
  <w:num w:numId="32" w16cid:durableId="169416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889164">
    <w:abstractNumId w:val="35"/>
    <w:lvlOverride w:ilvl="0">
      <w:startOverride w:val="1"/>
    </w:lvlOverride>
    <w:lvlOverride w:ilvl="1"/>
    <w:lvlOverride w:ilvl="2"/>
    <w:lvlOverride w:ilvl="3"/>
    <w:lvlOverride w:ilvl="4"/>
    <w:lvlOverride w:ilvl="5"/>
    <w:lvlOverride w:ilvl="6"/>
    <w:lvlOverride w:ilvl="7"/>
    <w:lvlOverride w:ilvl="8"/>
  </w:num>
  <w:num w:numId="34" w16cid:durableId="1079711042">
    <w:abstractNumId w:val="8"/>
  </w:num>
  <w:num w:numId="35" w16cid:durableId="1938294015">
    <w:abstractNumId w:val="32"/>
  </w:num>
  <w:num w:numId="36" w16cid:durableId="1086457176">
    <w:abstractNumId w:val="25"/>
  </w:num>
  <w:num w:numId="37" w16cid:durableId="1053650792">
    <w:abstractNumId w:val="2"/>
  </w:num>
  <w:num w:numId="38" w16cid:durableId="1787431338">
    <w:abstractNumId w:val="36"/>
  </w:num>
  <w:num w:numId="39" w16cid:durableId="1306818478">
    <w:abstractNumId w:val="27"/>
  </w:num>
  <w:num w:numId="40" w16cid:durableId="6797711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110CB"/>
    <w:rsid w:val="00031236"/>
    <w:rsid w:val="0003715F"/>
    <w:rsid w:val="0005557D"/>
    <w:rsid w:val="00057F84"/>
    <w:rsid w:val="00094409"/>
    <w:rsid w:val="000A1DB7"/>
    <w:rsid w:val="000B4D2E"/>
    <w:rsid w:val="000C3E63"/>
    <w:rsid w:val="000C5D5F"/>
    <w:rsid w:val="000D1443"/>
    <w:rsid w:val="000D20F1"/>
    <w:rsid w:val="000D753B"/>
    <w:rsid w:val="000E3BDE"/>
    <w:rsid w:val="001220C3"/>
    <w:rsid w:val="00122E10"/>
    <w:rsid w:val="00123D3D"/>
    <w:rsid w:val="00132C58"/>
    <w:rsid w:val="0013509D"/>
    <w:rsid w:val="00135DA9"/>
    <w:rsid w:val="0014111E"/>
    <w:rsid w:val="0014292A"/>
    <w:rsid w:val="00143D56"/>
    <w:rsid w:val="00150D07"/>
    <w:rsid w:val="00156C8F"/>
    <w:rsid w:val="0016514F"/>
    <w:rsid w:val="00170083"/>
    <w:rsid w:val="00182528"/>
    <w:rsid w:val="00192704"/>
    <w:rsid w:val="001948D4"/>
    <w:rsid w:val="00197FCE"/>
    <w:rsid w:val="001A3DAB"/>
    <w:rsid w:val="001A44F5"/>
    <w:rsid w:val="001B18A7"/>
    <w:rsid w:val="001B4567"/>
    <w:rsid w:val="001B4682"/>
    <w:rsid w:val="001C02F0"/>
    <w:rsid w:val="001C2479"/>
    <w:rsid w:val="001C29B7"/>
    <w:rsid w:val="001C2B5C"/>
    <w:rsid w:val="001C4846"/>
    <w:rsid w:val="001D0CDE"/>
    <w:rsid w:val="001E279B"/>
    <w:rsid w:val="001F11F0"/>
    <w:rsid w:val="001F672F"/>
    <w:rsid w:val="001F6AAB"/>
    <w:rsid w:val="00207DB0"/>
    <w:rsid w:val="00216F97"/>
    <w:rsid w:val="0021CE41"/>
    <w:rsid w:val="00224E82"/>
    <w:rsid w:val="00230F8D"/>
    <w:rsid w:val="00232721"/>
    <w:rsid w:val="002434C0"/>
    <w:rsid w:val="0025715B"/>
    <w:rsid w:val="002640EA"/>
    <w:rsid w:val="00277070"/>
    <w:rsid w:val="00280EA7"/>
    <w:rsid w:val="002868AC"/>
    <w:rsid w:val="00287331"/>
    <w:rsid w:val="002A0112"/>
    <w:rsid w:val="002C1F09"/>
    <w:rsid w:val="002D485D"/>
    <w:rsid w:val="002D5BEF"/>
    <w:rsid w:val="002F346D"/>
    <w:rsid w:val="00300B38"/>
    <w:rsid w:val="003040CD"/>
    <w:rsid w:val="00305AE3"/>
    <w:rsid w:val="00305F8E"/>
    <w:rsid w:val="00312100"/>
    <w:rsid w:val="00334494"/>
    <w:rsid w:val="003352BB"/>
    <w:rsid w:val="00340C9E"/>
    <w:rsid w:val="00350C97"/>
    <w:rsid w:val="00351918"/>
    <w:rsid w:val="003547CA"/>
    <w:rsid w:val="00374905"/>
    <w:rsid w:val="003754C0"/>
    <w:rsid w:val="003845DE"/>
    <w:rsid w:val="0038573F"/>
    <w:rsid w:val="00390BDA"/>
    <w:rsid w:val="00391DB8"/>
    <w:rsid w:val="0039668D"/>
    <w:rsid w:val="003B6432"/>
    <w:rsid w:val="003C6526"/>
    <w:rsid w:val="003C7CE4"/>
    <w:rsid w:val="003D42F9"/>
    <w:rsid w:val="003D4C9C"/>
    <w:rsid w:val="00422875"/>
    <w:rsid w:val="00423BB3"/>
    <w:rsid w:val="00431D11"/>
    <w:rsid w:val="00432697"/>
    <w:rsid w:val="004433DD"/>
    <w:rsid w:val="00444AF2"/>
    <w:rsid w:val="00456876"/>
    <w:rsid w:val="00460098"/>
    <w:rsid w:val="00460A66"/>
    <w:rsid w:val="00473C99"/>
    <w:rsid w:val="00490A8A"/>
    <w:rsid w:val="00494ABB"/>
    <w:rsid w:val="004A11FD"/>
    <w:rsid w:val="004A2C85"/>
    <w:rsid w:val="004C70E2"/>
    <w:rsid w:val="004C765B"/>
    <w:rsid w:val="004D0035"/>
    <w:rsid w:val="004D22F4"/>
    <w:rsid w:val="004D56CD"/>
    <w:rsid w:val="004D5FE6"/>
    <w:rsid w:val="004E334C"/>
    <w:rsid w:val="004E602F"/>
    <w:rsid w:val="004F2D2A"/>
    <w:rsid w:val="0050420D"/>
    <w:rsid w:val="00512E64"/>
    <w:rsid w:val="00535B7F"/>
    <w:rsid w:val="0054280F"/>
    <w:rsid w:val="00543316"/>
    <w:rsid w:val="00546A97"/>
    <w:rsid w:val="00566C86"/>
    <w:rsid w:val="00574793"/>
    <w:rsid w:val="005762CA"/>
    <w:rsid w:val="00576CBD"/>
    <w:rsid w:val="0058218C"/>
    <w:rsid w:val="00586542"/>
    <w:rsid w:val="00592C90"/>
    <w:rsid w:val="00594158"/>
    <w:rsid w:val="005941D5"/>
    <w:rsid w:val="00596C6B"/>
    <w:rsid w:val="005A1DE5"/>
    <w:rsid w:val="005A7E73"/>
    <w:rsid w:val="005B1F26"/>
    <w:rsid w:val="005B2504"/>
    <w:rsid w:val="005C1AED"/>
    <w:rsid w:val="005C4AFA"/>
    <w:rsid w:val="005C50B1"/>
    <w:rsid w:val="005D7012"/>
    <w:rsid w:val="005F1B35"/>
    <w:rsid w:val="005F63BB"/>
    <w:rsid w:val="005F6FFC"/>
    <w:rsid w:val="00605310"/>
    <w:rsid w:val="00606410"/>
    <w:rsid w:val="00614B6F"/>
    <w:rsid w:val="006150C7"/>
    <w:rsid w:val="00622F50"/>
    <w:rsid w:val="006273DE"/>
    <w:rsid w:val="00646715"/>
    <w:rsid w:val="0064676D"/>
    <w:rsid w:val="00655067"/>
    <w:rsid w:val="00657897"/>
    <w:rsid w:val="00657B14"/>
    <w:rsid w:val="006604B6"/>
    <w:rsid w:val="006653A4"/>
    <w:rsid w:val="0066618A"/>
    <w:rsid w:val="00667991"/>
    <w:rsid w:val="006755DC"/>
    <w:rsid w:val="00690FDB"/>
    <w:rsid w:val="00694A4B"/>
    <w:rsid w:val="006A33F5"/>
    <w:rsid w:val="006B1AC0"/>
    <w:rsid w:val="006D1FA0"/>
    <w:rsid w:val="006E2DF4"/>
    <w:rsid w:val="006E7A18"/>
    <w:rsid w:val="006E7ABE"/>
    <w:rsid w:val="006F50DF"/>
    <w:rsid w:val="006F5F35"/>
    <w:rsid w:val="007020B3"/>
    <w:rsid w:val="0071084E"/>
    <w:rsid w:val="007149ED"/>
    <w:rsid w:val="00715E89"/>
    <w:rsid w:val="00724E71"/>
    <w:rsid w:val="007300D3"/>
    <w:rsid w:val="00732694"/>
    <w:rsid w:val="00747151"/>
    <w:rsid w:val="00754CF3"/>
    <w:rsid w:val="00754D73"/>
    <w:rsid w:val="00754EAE"/>
    <w:rsid w:val="0075682F"/>
    <w:rsid w:val="00757765"/>
    <w:rsid w:val="0077003B"/>
    <w:rsid w:val="00774258"/>
    <w:rsid w:val="0079291B"/>
    <w:rsid w:val="007A5A73"/>
    <w:rsid w:val="007A6EC4"/>
    <w:rsid w:val="007B600F"/>
    <w:rsid w:val="007C04F1"/>
    <w:rsid w:val="007C23F2"/>
    <w:rsid w:val="007C2834"/>
    <w:rsid w:val="007C67DB"/>
    <w:rsid w:val="007E1D21"/>
    <w:rsid w:val="007F24A9"/>
    <w:rsid w:val="007F2AF9"/>
    <w:rsid w:val="00804EB8"/>
    <w:rsid w:val="008059BA"/>
    <w:rsid w:val="00806B54"/>
    <w:rsid w:val="0080726E"/>
    <w:rsid w:val="00812890"/>
    <w:rsid w:val="00823D0B"/>
    <w:rsid w:val="00826B72"/>
    <w:rsid w:val="0085076A"/>
    <w:rsid w:val="00853251"/>
    <w:rsid w:val="00856D96"/>
    <w:rsid w:val="00856DFB"/>
    <w:rsid w:val="008578EF"/>
    <w:rsid w:val="00860D38"/>
    <w:rsid w:val="00860F2A"/>
    <w:rsid w:val="00864B2E"/>
    <w:rsid w:val="00874B56"/>
    <w:rsid w:val="0088796B"/>
    <w:rsid w:val="00892219"/>
    <w:rsid w:val="008C35DD"/>
    <w:rsid w:val="008D7544"/>
    <w:rsid w:val="008E0E61"/>
    <w:rsid w:val="008E337E"/>
    <w:rsid w:val="008E4AD0"/>
    <w:rsid w:val="00901763"/>
    <w:rsid w:val="00913004"/>
    <w:rsid w:val="009159CF"/>
    <w:rsid w:val="00924A2D"/>
    <w:rsid w:val="00930BA4"/>
    <w:rsid w:val="00930C4E"/>
    <w:rsid w:val="00943E91"/>
    <w:rsid w:val="0097222C"/>
    <w:rsid w:val="00977016"/>
    <w:rsid w:val="009837CB"/>
    <w:rsid w:val="009941F2"/>
    <w:rsid w:val="009971ED"/>
    <w:rsid w:val="009A2552"/>
    <w:rsid w:val="009A2AD3"/>
    <w:rsid w:val="009B28B9"/>
    <w:rsid w:val="009B50BC"/>
    <w:rsid w:val="009C5E2E"/>
    <w:rsid w:val="009C698C"/>
    <w:rsid w:val="009D4C1F"/>
    <w:rsid w:val="009D7D40"/>
    <w:rsid w:val="009E0D68"/>
    <w:rsid w:val="009E71B4"/>
    <w:rsid w:val="009F57B9"/>
    <w:rsid w:val="00A1071C"/>
    <w:rsid w:val="00A20604"/>
    <w:rsid w:val="00A22464"/>
    <w:rsid w:val="00A224A0"/>
    <w:rsid w:val="00A814D4"/>
    <w:rsid w:val="00A82B1B"/>
    <w:rsid w:val="00A8511C"/>
    <w:rsid w:val="00A869DB"/>
    <w:rsid w:val="00A87F09"/>
    <w:rsid w:val="00AA024D"/>
    <w:rsid w:val="00AA1FF2"/>
    <w:rsid w:val="00AB0B80"/>
    <w:rsid w:val="00AB1667"/>
    <w:rsid w:val="00AB1E09"/>
    <w:rsid w:val="00AB1E84"/>
    <w:rsid w:val="00AB7939"/>
    <w:rsid w:val="00AC0DD8"/>
    <w:rsid w:val="00AC1DFA"/>
    <w:rsid w:val="00AC4E79"/>
    <w:rsid w:val="00AD0465"/>
    <w:rsid w:val="00AD35A2"/>
    <w:rsid w:val="00AD516B"/>
    <w:rsid w:val="00AF4FAF"/>
    <w:rsid w:val="00AF639F"/>
    <w:rsid w:val="00B01087"/>
    <w:rsid w:val="00B030E6"/>
    <w:rsid w:val="00B10576"/>
    <w:rsid w:val="00B15074"/>
    <w:rsid w:val="00B32C0C"/>
    <w:rsid w:val="00B37206"/>
    <w:rsid w:val="00B56C33"/>
    <w:rsid w:val="00B624D8"/>
    <w:rsid w:val="00B7457E"/>
    <w:rsid w:val="00B74CF6"/>
    <w:rsid w:val="00B75138"/>
    <w:rsid w:val="00B90D9E"/>
    <w:rsid w:val="00B91128"/>
    <w:rsid w:val="00BB1C45"/>
    <w:rsid w:val="00BB295E"/>
    <w:rsid w:val="00BB53EC"/>
    <w:rsid w:val="00BC64F1"/>
    <w:rsid w:val="00BD06CD"/>
    <w:rsid w:val="00BE2CB1"/>
    <w:rsid w:val="00BE486E"/>
    <w:rsid w:val="00BE510A"/>
    <w:rsid w:val="00BE6ACF"/>
    <w:rsid w:val="00C00640"/>
    <w:rsid w:val="00C13D65"/>
    <w:rsid w:val="00C171D4"/>
    <w:rsid w:val="00C31F51"/>
    <w:rsid w:val="00C41F24"/>
    <w:rsid w:val="00C51025"/>
    <w:rsid w:val="00C61989"/>
    <w:rsid w:val="00C67B0E"/>
    <w:rsid w:val="00C7097E"/>
    <w:rsid w:val="00C7738C"/>
    <w:rsid w:val="00C90D61"/>
    <w:rsid w:val="00C920F1"/>
    <w:rsid w:val="00CB0B6C"/>
    <w:rsid w:val="00CB4391"/>
    <w:rsid w:val="00CB4F30"/>
    <w:rsid w:val="00CC10BE"/>
    <w:rsid w:val="00CD327E"/>
    <w:rsid w:val="00CD39A9"/>
    <w:rsid w:val="00CE0BB7"/>
    <w:rsid w:val="00CE1576"/>
    <w:rsid w:val="00CE3EFD"/>
    <w:rsid w:val="00CF37DA"/>
    <w:rsid w:val="00CF398D"/>
    <w:rsid w:val="00D039BD"/>
    <w:rsid w:val="00D05388"/>
    <w:rsid w:val="00D07293"/>
    <w:rsid w:val="00D11D8D"/>
    <w:rsid w:val="00D12A39"/>
    <w:rsid w:val="00D16823"/>
    <w:rsid w:val="00D17DD7"/>
    <w:rsid w:val="00D20B1E"/>
    <w:rsid w:val="00D2448D"/>
    <w:rsid w:val="00D29A98"/>
    <w:rsid w:val="00D37A93"/>
    <w:rsid w:val="00D50B7B"/>
    <w:rsid w:val="00D52386"/>
    <w:rsid w:val="00D61F6C"/>
    <w:rsid w:val="00D71E49"/>
    <w:rsid w:val="00DC1490"/>
    <w:rsid w:val="00DC41E9"/>
    <w:rsid w:val="00DC52EE"/>
    <w:rsid w:val="00DC5FE1"/>
    <w:rsid w:val="00DD14BE"/>
    <w:rsid w:val="00DD2B16"/>
    <w:rsid w:val="00DE17A5"/>
    <w:rsid w:val="00DE1DEB"/>
    <w:rsid w:val="00DE6334"/>
    <w:rsid w:val="00DE6B18"/>
    <w:rsid w:val="00DF24F6"/>
    <w:rsid w:val="00DF41E4"/>
    <w:rsid w:val="00E0069A"/>
    <w:rsid w:val="00E0280D"/>
    <w:rsid w:val="00E02C07"/>
    <w:rsid w:val="00E10AD4"/>
    <w:rsid w:val="00E11D17"/>
    <w:rsid w:val="00E30412"/>
    <w:rsid w:val="00E33B3A"/>
    <w:rsid w:val="00E42029"/>
    <w:rsid w:val="00E52108"/>
    <w:rsid w:val="00E6172A"/>
    <w:rsid w:val="00E620CA"/>
    <w:rsid w:val="00E66CC3"/>
    <w:rsid w:val="00E848EA"/>
    <w:rsid w:val="00E92478"/>
    <w:rsid w:val="00E9275F"/>
    <w:rsid w:val="00E93B29"/>
    <w:rsid w:val="00EA167C"/>
    <w:rsid w:val="00EA37E7"/>
    <w:rsid w:val="00EA5C99"/>
    <w:rsid w:val="00EA6CE3"/>
    <w:rsid w:val="00EA714D"/>
    <w:rsid w:val="00EC00E0"/>
    <w:rsid w:val="00EC4A94"/>
    <w:rsid w:val="00EE146B"/>
    <w:rsid w:val="00EE3265"/>
    <w:rsid w:val="00F039F3"/>
    <w:rsid w:val="00F1477D"/>
    <w:rsid w:val="00F205EF"/>
    <w:rsid w:val="00F22372"/>
    <w:rsid w:val="00F243A2"/>
    <w:rsid w:val="00F24520"/>
    <w:rsid w:val="00F26B00"/>
    <w:rsid w:val="00F31B3A"/>
    <w:rsid w:val="00F3232E"/>
    <w:rsid w:val="00F4119B"/>
    <w:rsid w:val="00F466BC"/>
    <w:rsid w:val="00F5238A"/>
    <w:rsid w:val="00F523F1"/>
    <w:rsid w:val="00F524F4"/>
    <w:rsid w:val="00F652D0"/>
    <w:rsid w:val="00F71E54"/>
    <w:rsid w:val="00F84C85"/>
    <w:rsid w:val="00F8573A"/>
    <w:rsid w:val="00F9783B"/>
    <w:rsid w:val="00FB6E46"/>
    <w:rsid w:val="00FBF3F2"/>
    <w:rsid w:val="00FC09D4"/>
    <w:rsid w:val="00FD7C28"/>
    <w:rsid w:val="00FF1BD4"/>
    <w:rsid w:val="014760A4"/>
    <w:rsid w:val="01803C9E"/>
    <w:rsid w:val="0279A6F4"/>
    <w:rsid w:val="02E92F7A"/>
    <w:rsid w:val="02FDE023"/>
    <w:rsid w:val="05C28FD6"/>
    <w:rsid w:val="06600826"/>
    <w:rsid w:val="077BF9BF"/>
    <w:rsid w:val="085D8D8A"/>
    <w:rsid w:val="08B97866"/>
    <w:rsid w:val="08BCD5E8"/>
    <w:rsid w:val="0931BA2D"/>
    <w:rsid w:val="09618660"/>
    <w:rsid w:val="0A455953"/>
    <w:rsid w:val="0A4F662B"/>
    <w:rsid w:val="0A829718"/>
    <w:rsid w:val="0AA009B4"/>
    <w:rsid w:val="0ACABA50"/>
    <w:rsid w:val="0B64F97F"/>
    <w:rsid w:val="0B71997C"/>
    <w:rsid w:val="0C04A8F8"/>
    <w:rsid w:val="0DB4804E"/>
    <w:rsid w:val="0E05A257"/>
    <w:rsid w:val="0ED76F78"/>
    <w:rsid w:val="1035E0FF"/>
    <w:rsid w:val="10D71EE6"/>
    <w:rsid w:val="10F63409"/>
    <w:rsid w:val="11DB5268"/>
    <w:rsid w:val="1207CEA1"/>
    <w:rsid w:val="125532EC"/>
    <w:rsid w:val="12695383"/>
    <w:rsid w:val="12924EE1"/>
    <w:rsid w:val="12D005B5"/>
    <w:rsid w:val="12FD2B0C"/>
    <w:rsid w:val="13348330"/>
    <w:rsid w:val="140CEE96"/>
    <w:rsid w:val="1416860A"/>
    <w:rsid w:val="1431E8D2"/>
    <w:rsid w:val="14553C65"/>
    <w:rsid w:val="15ACFD08"/>
    <w:rsid w:val="16056B5F"/>
    <w:rsid w:val="16CAECBE"/>
    <w:rsid w:val="16FDEB7B"/>
    <w:rsid w:val="1705AD81"/>
    <w:rsid w:val="1714B53C"/>
    <w:rsid w:val="17603A42"/>
    <w:rsid w:val="17D59332"/>
    <w:rsid w:val="181F822D"/>
    <w:rsid w:val="18547A10"/>
    <w:rsid w:val="18E2EE46"/>
    <w:rsid w:val="19863738"/>
    <w:rsid w:val="1A573063"/>
    <w:rsid w:val="1ABEE59E"/>
    <w:rsid w:val="1AC1A37F"/>
    <w:rsid w:val="1B0692AE"/>
    <w:rsid w:val="1C6D0415"/>
    <w:rsid w:val="1DDFB6DA"/>
    <w:rsid w:val="1E539E40"/>
    <w:rsid w:val="204CDA97"/>
    <w:rsid w:val="213B5B14"/>
    <w:rsid w:val="217C3C90"/>
    <w:rsid w:val="229E9DAA"/>
    <w:rsid w:val="24263D19"/>
    <w:rsid w:val="24589DEE"/>
    <w:rsid w:val="246B5773"/>
    <w:rsid w:val="2507CBEE"/>
    <w:rsid w:val="265E049B"/>
    <w:rsid w:val="26910443"/>
    <w:rsid w:val="279A73BF"/>
    <w:rsid w:val="2853BCB9"/>
    <w:rsid w:val="287C3C34"/>
    <w:rsid w:val="29685A1C"/>
    <w:rsid w:val="297BBA39"/>
    <w:rsid w:val="2B491DC6"/>
    <w:rsid w:val="2C2C5A85"/>
    <w:rsid w:val="2C7B618D"/>
    <w:rsid w:val="2C9F3FBB"/>
    <w:rsid w:val="2CC33392"/>
    <w:rsid w:val="2CE0278E"/>
    <w:rsid w:val="2D758E00"/>
    <w:rsid w:val="2E0AD3B3"/>
    <w:rsid w:val="2E40A2BC"/>
    <w:rsid w:val="2EC8B88A"/>
    <w:rsid w:val="2F10A59D"/>
    <w:rsid w:val="2FB2A037"/>
    <w:rsid w:val="300A0ACD"/>
    <w:rsid w:val="311506E5"/>
    <w:rsid w:val="31931FD8"/>
    <w:rsid w:val="322D2C24"/>
    <w:rsid w:val="3296BF2B"/>
    <w:rsid w:val="330512ED"/>
    <w:rsid w:val="33719E3A"/>
    <w:rsid w:val="33B98337"/>
    <w:rsid w:val="340D4A06"/>
    <w:rsid w:val="3505944F"/>
    <w:rsid w:val="354C1377"/>
    <w:rsid w:val="35A60A75"/>
    <w:rsid w:val="36567C0D"/>
    <w:rsid w:val="3676EBFD"/>
    <w:rsid w:val="368C6AF5"/>
    <w:rsid w:val="3696E3AF"/>
    <w:rsid w:val="36BA035D"/>
    <w:rsid w:val="36D1B31C"/>
    <w:rsid w:val="37AFB6D7"/>
    <w:rsid w:val="37C5598B"/>
    <w:rsid w:val="37F94A10"/>
    <w:rsid w:val="380AC5C1"/>
    <w:rsid w:val="3810C581"/>
    <w:rsid w:val="38318A74"/>
    <w:rsid w:val="387E95BC"/>
    <w:rsid w:val="38DF7681"/>
    <w:rsid w:val="3973BCEF"/>
    <w:rsid w:val="397A4A2D"/>
    <w:rsid w:val="3A6EF6A6"/>
    <w:rsid w:val="3A74A19F"/>
    <w:rsid w:val="3ADE2C53"/>
    <w:rsid w:val="3C04B13C"/>
    <w:rsid w:val="3C172CAE"/>
    <w:rsid w:val="3C88BD09"/>
    <w:rsid w:val="3CC5CFF3"/>
    <w:rsid w:val="3DD24FAF"/>
    <w:rsid w:val="3DDE4E2F"/>
    <w:rsid w:val="3DE70D55"/>
    <w:rsid w:val="3EF03E94"/>
    <w:rsid w:val="3F4AC5ED"/>
    <w:rsid w:val="40B8B345"/>
    <w:rsid w:val="40E0420F"/>
    <w:rsid w:val="411CFF6E"/>
    <w:rsid w:val="42C3A11C"/>
    <w:rsid w:val="42FC97C5"/>
    <w:rsid w:val="43A1BA4B"/>
    <w:rsid w:val="451CB4CC"/>
    <w:rsid w:val="451DAA08"/>
    <w:rsid w:val="46561E95"/>
    <w:rsid w:val="4659D366"/>
    <w:rsid w:val="4734ACE2"/>
    <w:rsid w:val="488F5CB6"/>
    <w:rsid w:val="48AA153B"/>
    <w:rsid w:val="48F715EF"/>
    <w:rsid w:val="491F3CD3"/>
    <w:rsid w:val="4999D017"/>
    <w:rsid w:val="4C2029B1"/>
    <w:rsid w:val="4C4335AF"/>
    <w:rsid w:val="4C44FA22"/>
    <w:rsid w:val="4C8A27E6"/>
    <w:rsid w:val="4CA2A31A"/>
    <w:rsid w:val="4D414522"/>
    <w:rsid w:val="4D4A93B1"/>
    <w:rsid w:val="4D5B5F20"/>
    <w:rsid w:val="4DC345DE"/>
    <w:rsid w:val="4E18016F"/>
    <w:rsid w:val="4E1D9BA8"/>
    <w:rsid w:val="4FA3A135"/>
    <w:rsid w:val="4FBE140F"/>
    <w:rsid w:val="514BD000"/>
    <w:rsid w:val="5163D769"/>
    <w:rsid w:val="51BC5E1B"/>
    <w:rsid w:val="5202A0D1"/>
    <w:rsid w:val="5273149A"/>
    <w:rsid w:val="5507BB44"/>
    <w:rsid w:val="55167E92"/>
    <w:rsid w:val="567ADE08"/>
    <w:rsid w:val="56A4BB42"/>
    <w:rsid w:val="57C7D45E"/>
    <w:rsid w:val="5803EEFF"/>
    <w:rsid w:val="58B728A7"/>
    <w:rsid w:val="590520D5"/>
    <w:rsid w:val="59859555"/>
    <w:rsid w:val="599242E6"/>
    <w:rsid w:val="59A6F352"/>
    <w:rsid w:val="5A2FA02E"/>
    <w:rsid w:val="5A896687"/>
    <w:rsid w:val="5AA73598"/>
    <w:rsid w:val="5CA47FE8"/>
    <w:rsid w:val="5CD572C1"/>
    <w:rsid w:val="5D9E2066"/>
    <w:rsid w:val="5DDB0F34"/>
    <w:rsid w:val="5E2995B9"/>
    <w:rsid w:val="5EABFB55"/>
    <w:rsid w:val="606960C0"/>
    <w:rsid w:val="616DF1DF"/>
    <w:rsid w:val="619B0992"/>
    <w:rsid w:val="6225C5BB"/>
    <w:rsid w:val="62267ADF"/>
    <w:rsid w:val="63413320"/>
    <w:rsid w:val="63A9AA74"/>
    <w:rsid w:val="65002611"/>
    <w:rsid w:val="66B1BC75"/>
    <w:rsid w:val="67335BDD"/>
    <w:rsid w:val="68DD027B"/>
    <w:rsid w:val="6A71DA21"/>
    <w:rsid w:val="6A8DAD50"/>
    <w:rsid w:val="6D115720"/>
    <w:rsid w:val="6D5DE65A"/>
    <w:rsid w:val="6D8388D7"/>
    <w:rsid w:val="6D9E84D9"/>
    <w:rsid w:val="6E0D4553"/>
    <w:rsid w:val="6FF7B0AE"/>
    <w:rsid w:val="70102CC2"/>
    <w:rsid w:val="704B0035"/>
    <w:rsid w:val="705D2D9B"/>
    <w:rsid w:val="71396899"/>
    <w:rsid w:val="716DBE0D"/>
    <w:rsid w:val="71E9C5C0"/>
    <w:rsid w:val="721B9B1D"/>
    <w:rsid w:val="7341DC4B"/>
    <w:rsid w:val="7444AD87"/>
    <w:rsid w:val="7587A31A"/>
    <w:rsid w:val="764AEC49"/>
    <w:rsid w:val="7767F59C"/>
    <w:rsid w:val="790FFB27"/>
    <w:rsid w:val="79B7849D"/>
    <w:rsid w:val="79B8941E"/>
    <w:rsid w:val="7A35C4D9"/>
    <w:rsid w:val="7A723A9F"/>
    <w:rsid w:val="7B27D723"/>
    <w:rsid w:val="7CF376EF"/>
    <w:rsid w:val="7CFDD5BA"/>
    <w:rsid w:val="7D942DF2"/>
    <w:rsid w:val="7DB40FE1"/>
    <w:rsid w:val="7E2C9106"/>
    <w:rsid w:val="7E7756AC"/>
    <w:rsid w:val="7EE1EAA5"/>
    <w:rsid w:val="7EF01035"/>
    <w:rsid w:val="7F5B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uiPriority w:val="99"/>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 w:type="character" w:customStyle="1" w:styleId="normaltextrun">
    <w:name w:val="normaltextrun"/>
    <w:basedOn w:val="DefaultParagraphFont"/>
    <w:rsid w:val="0014292A"/>
  </w:style>
  <w:style w:type="character" w:customStyle="1" w:styleId="eop">
    <w:name w:val="eop"/>
    <w:basedOn w:val="DefaultParagraphFont"/>
    <w:rsid w:val="0014292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1117">
      <w:bodyDiv w:val="1"/>
      <w:marLeft w:val="0"/>
      <w:marRight w:val="0"/>
      <w:marTop w:val="0"/>
      <w:marBottom w:val="0"/>
      <w:divBdr>
        <w:top w:val="none" w:sz="0" w:space="0" w:color="auto"/>
        <w:left w:val="none" w:sz="0" w:space="0" w:color="auto"/>
        <w:bottom w:val="none" w:sz="0" w:space="0" w:color="auto"/>
        <w:right w:val="none" w:sz="0" w:space="0" w:color="auto"/>
      </w:divBdr>
    </w:div>
    <w:div w:id="298344597">
      <w:bodyDiv w:val="1"/>
      <w:marLeft w:val="0"/>
      <w:marRight w:val="0"/>
      <w:marTop w:val="0"/>
      <w:marBottom w:val="0"/>
      <w:divBdr>
        <w:top w:val="none" w:sz="0" w:space="0" w:color="auto"/>
        <w:left w:val="none" w:sz="0" w:space="0" w:color="auto"/>
        <w:bottom w:val="none" w:sz="0" w:space="0" w:color="auto"/>
        <w:right w:val="none" w:sz="0" w:space="0" w:color="auto"/>
      </w:divBdr>
    </w:div>
    <w:div w:id="542254548">
      <w:bodyDiv w:val="1"/>
      <w:marLeft w:val="0"/>
      <w:marRight w:val="0"/>
      <w:marTop w:val="0"/>
      <w:marBottom w:val="0"/>
      <w:divBdr>
        <w:top w:val="none" w:sz="0" w:space="0" w:color="auto"/>
        <w:left w:val="none" w:sz="0" w:space="0" w:color="auto"/>
        <w:bottom w:val="none" w:sz="0" w:space="0" w:color="auto"/>
        <w:right w:val="none" w:sz="0" w:space="0" w:color="auto"/>
      </w:divBdr>
    </w:div>
    <w:div w:id="6735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4760f499-90ae-4286-87a3-226d498f3f53" xsi:nil="true"/>
    <lcf76f155ced4ddcb4097134ff3c332f xmlns="4760f499-90ae-4286-87a3-226d498f3f53">
      <Terms xmlns="http://schemas.microsoft.com/office/infopath/2007/PartnerControls"/>
    </lcf76f155ced4ddcb4097134ff3c332f>
    <TaxCatchAll xmlns="9b616412-78c0-48fa-b8bd-6e91a25f2c8e" xsi:nil="true"/>
    <DecisionRelatedto xmlns="4760f499-90ae-4286-87a3-226d498f3f53"/>
    <SharedWithUsers xmlns="9b616412-78c0-48fa-b8bd-6e91a25f2c8e">
      <UserInfo>
        <DisplayName>Paul Dales</DisplayName>
        <AccountId>102</AccountId>
        <AccountType/>
      </UserInfo>
      <UserInfo>
        <DisplayName>David Hobbs</DisplayName>
        <AccountId>49</AccountId>
        <AccountType/>
      </UserInfo>
      <UserInfo>
        <DisplayName>Pete Mitchell</DisplayName>
        <AccountId>100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2A8A9B7564574C8D330517D4C2070E" ma:contentTypeVersion="17" ma:contentTypeDescription="Create a new document." ma:contentTypeScope="" ma:versionID="4e3a440bfcd7790e9a7aeed415f0af86">
  <xsd:schema xmlns:xsd="http://www.w3.org/2001/XMLSchema" xmlns:xs="http://www.w3.org/2001/XMLSchema" xmlns:p="http://schemas.microsoft.com/office/2006/metadata/properties" xmlns:ns2="4760f499-90ae-4286-87a3-226d498f3f53" xmlns:ns3="9b616412-78c0-48fa-b8bd-6e91a25f2c8e" targetNamespace="http://schemas.microsoft.com/office/2006/metadata/properties" ma:root="true" ma:fieldsID="111de0a96cf489e3e9bb4fe855108a3f" ns2:_="" ns3:_="">
    <xsd:import namespace="4760f499-90ae-4286-87a3-226d498f3f53"/>
    <xsd:import namespace="9b616412-78c0-48fa-b8bd-6e91a25f2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FolderType"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DecisionRelated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0f499-90ae-4286-87a3-226d498f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FolderType" ma:index="15" nillable="true" ma:displayName="File Type" ma:format="Dropdown" ma:internalName="FolderType">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ecisionRelatedto" ma:index="23" nillable="true" ma:displayName="Decision Related to" ma:format="Dropdown" ma:internalName="DecisionRelatedto" ma:requiredMultiChoice="true">
      <xsd:complexType>
        <xsd:complexContent>
          <xsd:extension base="dms:MultiChoice">
            <xsd:sequence>
              <xsd:element name="Value" maxOccurs="unbounded" minOccurs="0" nillable="true">
                <xsd:simpleType>
                  <xsd:restriction base="dms:Choice">
                    <xsd:enumeration value="Licence Conditions or Terms"/>
                    <xsd:enumeration value="RRO"/>
                    <xsd:enumeration value="Mgt Regs"/>
                    <xsd:enumeration value="HMO"/>
                    <xsd:enumeration value="Selective"/>
                    <xsd:enumeration value="Core"/>
                    <xsd:enumeration value="Proactive"/>
                    <xsd:enumeration value="Tenancy Matters"/>
                    <xsd:enumeration value="HAN/IN"/>
                    <xsd:enumeration value="PO/EPO"/>
                    <xsd:enumeration value="Other Notices"/>
                    <xsd:enumeration value="CPN"/>
                    <xsd:enumeration value="Planning"/>
                    <xsd:enumeration value="Amenities"/>
                    <xsd:enumeration value="Fire Safety"/>
                  </xsd:restriction>
                </xsd:simple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616412-78c0-48fa-b8bd-6e91a25f2c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d687a3-172a-4d5f-95e3-3e86607edf52}" ma:internalName="TaxCatchAll" ma:showField="CatchAllData" ma:web="9b616412-78c0-48fa-b8bd-6e91a25f2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0F52D-B56F-47C4-BD4F-1FA7722B5666}">
  <ds:schemaRefs>
    <ds:schemaRef ds:uri="http://schemas.microsoft.com/office/2006/metadata/properties"/>
    <ds:schemaRef ds:uri="http://schemas.microsoft.com/office/infopath/2007/PartnerControls"/>
    <ds:schemaRef ds:uri="4760f499-90ae-4286-87a3-226d498f3f53"/>
    <ds:schemaRef ds:uri="9b616412-78c0-48fa-b8bd-6e91a25f2c8e"/>
  </ds:schemaRefs>
</ds:datastoreItem>
</file>

<file path=customXml/itemProps2.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3.xml><?xml version="1.0" encoding="utf-8"?>
<ds:datastoreItem xmlns:ds="http://schemas.openxmlformats.org/officeDocument/2006/customXml" ds:itemID="{08DED3F2-D3A9-4E9C-9805-3ABAE591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0f499-90ae-4286-87a3-226d498f3f53"/>
    <ds:schemaRef ds:uri="9b616412-78c0-48fa-b8bd-6e91a25f2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A2055-244B-49C9-9FA9-842E9A3DB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6354</Characters>
  <Application>Microsoft Office Word</Application>
  <DocSecurity>0</DocSecurity>
  <Lines>273</Lines>
  <Paragraphs>101</Paragraphs>
  <ScaleCrop>false</ScaleCrop>
  <Company>Nottingham City Council</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2022-12-20T15:45:00Z</cp:lastPrinted>
  <dcterms:created xsi:type="dcterms:W3CDTF">2026-04-28T09:41:00Z</dcterms:created>
  <dcterms:modified xsi:type="dcterms:W3CDTF">2026-04-28T09:41:00Z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0x0101001E2A8A9B7564574C8D330517D4C2070E</vt:lpwstr>
  </property>
  <property fmtid="{D5CDD505-2E9C-101B-9397-08002B2CF9AE}" pid="3" name="MediaServiceImageTags">
    <vt:lpwstr/>
  </property>
</Properties>
</file>