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63296" w14:textId="77777777" w:rsidR="00047C2D" w:rsidRPr="00EA6EB8" w:rsidRDefault="00047C2D" w:rsidP="00047C2D">
      <w:pPr>
        <w:ind w:left="-113"/>
        <w:rPr>
          <w:rFonts w:cs="Arial"/>
          <w:b/>
          <w:spacing w:val="-20"/>
          <w:sz w:val="44"/>
          <w:szCs w:val="44"/>
        </w:rPr>
      </w:pPr>
      <w:r w:rsidRPr="00EA6EB8">
        <w:rPr>
          <w:rFonts w:cs="Arial"/>
          <w:b/>
          <w:spacing w:val="-20"/>
          <w:sz w:val="44"/>
          <w:szCs w:val="44"/>
        </w:rPr>
        <w:t>Job description</w:t>
      </w:r>
    </w:p>
    <w:p w14:paraId="3FEF8A3F" w14:textId="77777777" w:rsidR="00047C2D" w:rsidRDefault="00047C2D">
      <w:pPr>
        <w:rPr>
          <w:sz w:val="12"/>
          <w:szCs w:val="12"/>
        </w:rPr>
      </w:pPr>
    </w:p>
    <w:p w14:paraId="63975FFC" w14:textId="77777777" w:rsidR="006A4E36" w:rsidRDefault="006A4E36">
      <w:pPr>
        <w:rPr>
          <w:sz w:val="12"/>
          <w:szCs w:val="12"/>
        </w:rPr>
      </w:pPr>
    </w:p>
    <w:p w14:paraId="414A433A" w14:textId="77777777" w:rsidR="006A4E36" w:rsidRDefault="006A4E36">
      <w:pPr>
        <w:rPr>
          <w:sz w:val="12"/>
          <w:szCs w:val="12"/>
        </w:rPr>
      </w:pPr>
    </w:p>
    <w:p w14:paraId="5901EB80" w14:textId="77777777" w:rsidR="006A4E36" w:rsidRDefault="006A4E36">
      <w:pPr>
        <w:rPr>
          <w:sz w:val="12"/>
          <w:szCs w:val="12"/>
        </w:rPr>
      </w:pPr>
    </w:p>
    <w:p w14:paraId="39B468C3" w14:textId="77777777" w:rsidR="006A4E36" w:rsidRDefault="006A4E36">
      <w:pPr>
        <w:rPr>
          <w:sz w:val="12"/>
          <w:szCs w:val="12"/>
        </w:rPr>
      </w:pPr>
    </w:p>
    <w:p w14:paraId="5923E3D2" w14:textId="77777777" w:rsidR="006A4E36" w:rsidRDefault="006A4E36">
      <w:pPr>
        <w:rPr>
          <w:sz w:val="12"/>
          <w:szCs w:val="12"/>
        </w:rPr>
      </w:pPr>
    </w:p>
    <w:p w14:paraId="50E7C71B" w14:textId="77777777" w:rsidR="006A4E36" w:rsidRDefault="006A4E36">
      <w:pPr>
        <w:rPr>
          <w:sz w:val="12"/>
          <w:szCs w:val="12"/>
        </w:rPr>
      </w:pPr>
    </w:p>
    <w:p w14:paraId="66CE2C26" w14:textId="77777777" w:rsidR="006A4E36" w:rsidRDefault="006A4E36">
      <w:pPr>
        <w:rPr>
          <w:sz w:val="12"/>
          <w:szCs w:val="12"/>
        </w:rPr>
      </w:pPr>
    </w:p>
    <w:p w14:paraId="0E80A9BD" w14:textId="77777777" w:rsidR="006A4E36" w:rsidRPr="00047C2D" w:rsidRDefault="006A4E36">
      <w:pPr>
        <w:rPr>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F4506C" w:rsidRPr="008F2FBC" w14:paraId="092512AE" w14:textId="77777777" w:rsidTr="008F2FBC">
        <w:tc>
          <w:tcPr>
            <w:tcW w:w="10137" w:type="dxa"/>
            <w:tcBorders>
              <w:top w:val="nil"/>
              <w:bottom w:val="single" w:sz="4" w:space="0" w:color="auto"/>
            </w:tcBorders>
            <w:shd w:val="clear" w:color="auto" w:fill="000000"/>
            <w:tcMar>
              <w:top w:w="57" w:type="dxa"/>
              <w:bottom w:w="57" w:type="dxa"/>
            </w:tcMar>
          </w:tcPr>
          <w:p w14:paraId="78FC7BC4" w14:textId="77777777" w:rsidR="00F4506C" w:rsidRPr="008F2FBC" w:rsidRDefault="00F4506C" w:rsidP="00262BFE">
            <w:pPr>
              <w:rPr>
                <w:rFonts w:cs="Arial"/>
                <w:b/>
                <w:color w:val="FFFFFF"/>
                <w:sz w:val="36"/>
                <w:szCs w:val="36"/>
              </w:rPr>
            </w:pPr>
            <w:r w:rsidRPr="008F2FBC">
              <w:rPr>
                <w:rFonts w:cs="Arial"/>
                <w:b/>
                <w:color w:val="FFFFFF"/>
                <w:sz w:val="36"/>
                <w:szCs w:val="36"/>
              </w:rPr>
              <w:t xml:space="preserve">Job title: </w:t>
            </w:r>
            <w:r w:rsidR="004F2E48">
              <w:rPr>
                <w:rFonts w:cs="Arial"/>
                <w:b/>
                <w:color w:val="FFFFFF"/>
                <w:sz w:val="36"/>
                <w:szCs w:val="36"/>
              </w:rPr>
              <w:t xml:space="preserve">Trainee </w:t>
            </w:r>
            <w:r w:rsidR="00262BFE">
              <w:rPr>
                <w:rFonts w:cs="Arial"/>
                <w:b/>
                <w:color w:val="FFFFFF"/>
                <w:sz w:val="36"/>
                <w:szCs w:val="36"/>
              </w:rPr>
              <w:t xml:space="preserve">EMHP/CWP within MHST </w:t>
            </w:r>
          </w:p>
        </w:tc>
      </w:tr>
    </w:tbl>
    <w:p w14:paraId="6E4A5614" w14:textId="77777777" w:rsidR="005C01BE" w:rsidRPr="000066E7" w:rsidRDefault="00420E01" w:rsidP="005D2A7A">
      <w:pPr>
        <w:rPr>
          <w:rFonts w:cs="Arial"/>
          <w:b/>
          <w:color w:val="FFFFFF"/>
        </w:rPr>
      </w:pPr>
      <w:r w:rsidRPr="000066E7">
        <w:rPr>
          <w:rFonts w:cs="Arial"/>
          <w:b/>
          <w:noProof/>
          <w:color w:val="FFFFFF"/>
        </w:rPr>
        <w:drawing>
          <wp:anchor distT="0" distB="0" distL="114300" distR="114300" simplePos="0" relativeHeight="251656192" behindDoc="0" locked="1" layoutInCell="1" allowOverlap="1" wp14:anchorId="2E3EC79C" wp14:editId="397C7062">
            <wp:simplePos x="0" y="0"/>
            <wp:positionH relativeFrom="margin">
              <wp:posOffset>4927600</wp:posOffset>
            </wp:positionH>
            <wp:positionV relativeFrom="margin">
              <wp:posOffset>0</wp:posOffset>
            </wp:positionV>
            <wp:extent cx="1440180" cy="475615"/>
            <wp:effectExtent l="0" t="0" r="0" b="0"/>
            <wp:wrapSquare wrapText="bothSides"/>
            <wp:docPr id="45" name="Picture 45"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C94A71" w:rsidRPr="008F2FBC" w14:paraId="05B87714" w14:textId="77777777" w:rsidTr="008F2FBC">
        <w:trPr>
          <w:trHeight w:val="20"/>
        </w:trPr>
        <w:tc>
          <w:tcPr>
            <w:tcW w:w="10137" w:type="dxa"/>
            <w:tcBorders>
              <w:top w:val="nil"/>
              <w:left w:val="nil"/>
              <w:bottom w:val="nil"/>
              <w:right w:val="nil"/>
            </w:tcBorders>
            <w:tcMar>
              <w:top w:w="57" w:type="dxa"/>
              <w:left w:w="0" w:type="dxa"/>
              <w:bottom w:w="57" w:type="dxa"/>
            </w:tcMar>
          </w:tcPr>
          <w:p w14:paraId="34D5384D" w14:textId="77777777" w:rsidR="00C94A71" w:rsidRPr="008F2FBC" w:rsidRDefault="0015104A" w:rsidP="008F2FBC">
            <w:pPr>
              <w:spacing w:line="320" w:lineRule="atLeast"/>
              <w:rPr>
                <w:rFonts w:cs="Arial"/>
                <w:b/>
              </w:rPr>
            </w:pPr>
            <w:r w:rsidRPr="008F2FBC">
              <w:rPr>
                <w:rFonts w:cs="Arial"/>
                <w:b/>
              </w:rPr>
              <w:t>Department:</w:t>
            </w:r>
            <w:r w:rsidR="00C94A71" w:rsidRPr="008F2FBC">
              <w:rPr>
                <w:rFonts w:cs="Arial"/>
                <w:b/>
              </w:rPr>
              <w:t xml:space="preserve"> </w:t>
            </w:r>
            <w:r w:rsidR="009A01C0">
              <w:rPr>
                <w:rFonts w:cs="Arial"/>
                <w:b/>
              </w:rPr>
              <w:t>Children and Adults</w:t>
            </w:r>
          </w:p>
          <w:p w14:paraId="72DD9F56" w14:textId="77777777" w:rsidR="00C94A71" w:rsidRPr="008F2FBC" w:rsidRDefault="0015104A" w:rsidP="008F2FBC">
            <w:pPr>
              <w:spacing w:line="320" w:lineRule="atLeast"/>
              <w:rPr>
                <w:rFonts w:cs="Arial"/>
                <w:b/>
              </w:rPr>
            </w:pPr>
            <w:r w:rsidRPr="008F2FBC">
              <w:rPr>
                <w:rFonts w:cs="Arial"/>
                <w:b/>
              </w:rPr>
              <w:t>Service:</w:t>
            </w:r>
            <w:r w:rsidR="00C94A71" w:rsidRPr="008F2FBC">
              <w:rPr>
                <w:rFonts w:cs="Arial"/>
                <w:b/>
              </w:rPr>
              <w:t xml:space="preserve"> </w:t>
            </w:r>
            <w:r w:rsidR="009A01C0">
              <w:rPr>
                <w:rFonts w:cs="Arial"/>
                <w:b/>
              </w:rPr>
              <w:t>Mental Health Support Team</w:t>
            </w:r>
          </w:p>
          <w:p w14:paraId="3B369D61" w14:textId="77777777" w:rsidR="00C94A71" w:rsidRPr="008F2FBC" w:rsidRDefault="0015104A" w:rsidP="008F2FBC">
            <w:pPr>
              <w:spacing w:line="320" w:lineRule="atLeast"/>
              <w:rPr>
                <w:rFonts w:cs="Arial"/>
                <w:b/>
              </w:rPr>
            </w:pPr>
            <w:r w:rsidRPr="008F2FBC">
              <w:rPr>
                <w:rFonts w:cs="Arial"/>
                <w:b/>
              </w:rPr>
              <w:t>Grade:</w:t>
            </w:r>
            <w:r w:rsidR="00C94A71" w:rsidRPr="008F2FBC">
              <w:rPr>
                <w:rFonts w:cs="Arial"/>
                <w:b/>
              </w:rPr>
              <w:t xml:space="preserve"> </w:t>
            </w:r>
            <w:r w:rsidR="007E7EDC">
              <w:rPr>
                <w:rFonts w:cs="Arial"/>
                <w:b/>
              </w:rPr>
              <w:t>Training G</w:t>
            </w:r>
            <w:r w:rsidR="009A01C0">
              <w:rPr>
                <w:rFonts w:cs="Arial"/>
                <w:b/>
              </w:rPr>
              <w:t xml:space="preserve">rade E </w:t>
            </w:r>
          </w:p>
          <w:p w14:paraId="394064E3" w14:textId="77777777" w:rsidR="00C94A71" w:rsidRDefault="0015104A" w:rsidP="008F2FBC">
            <w:pPr>
              <w:spacing w:line="320" w:lineRule="atLeast"/>
              <w:rPr>
                <w:rFonts w:cs="Arial"/>
                <w:b/>
              </w:rPr>
            </w:pPr>
            <w:r w:rsidRPr="008F2FBC">
              <w:rPr>
                <w:rFonts w:cs="Arial"/>
                <w:b/>
              </w:rPr>
              <w:t>Post reference number:</w:t>
            </w:r>
            <w:r w:rsidR="00C94A71" w:rsidRPr="008F2FBC">
              <w:rPr>
                <w:rFonts w:cs="Arial"/>
                <w:b/>
              </w:rPr>
              <w:t xml:space="preserve"> </w:t>
            </w:r>
          </w:p>
          <w:p w14:paraId="766B195A" w14:textId="025B451D" w:rsidR="009A01C0" w:rsidRPr="008F2FBC" w:rsidRDefault="009A01C0" w:rsidP="009A01C0">
            <w:pPr>
              <w:spacing w:line="320" w:lineRule="atLeast"/>
              <w:rPr>
                <w:rFonts w:cs="Arial"/>
                <w:b/>
              </w:rPr>
            </w:pPr>
            <w:r>
              <w:rPr>
                <w:rFonts w:cs="Arial"/>
                <w:b/>
              </w:rPr>
              <w:t xml:space="preserve">Fixed-Term until end </w:t>
            </w:r>
            <w:r w:rsidR="000F3E2B">
              <w:rPr>
                <w:rFonts w:cs="Arial"/>
                <w:b/>
              </w:rPr>
              <w:t>of January 2028</w:t>
            </w:r>
          </w:p>
        </w:tc>
      </w:tr>
      <w:tr w:rsidR="00013F2F" w:rsidRPr="008F2FBC" w14:paraId="399AB379" w14:textId="77777777" w:rsidTr="008F2FBC">
        <w:tc>
          <w:tcPr>
            <w:tcW w:w="10137" w:type="dxa"/>
            <w:tcBorders>
              <w:top w:val="nil"/>
              <w:left w:val="nil"/>
              <w:bottom w:val="single" w:sz="4" w:space="0" w:color="auto"/>
              <w:right w:val="nil"/>
            </w:tcBorders>
            <w:tcMar>
              <w:top w:w="57" w:type="dxa"/>
              <w:bottom w:w="57" w:type="dxa"/>
            </w:tcMar>
          </w:tcPr>
          <w:p w14:paraId="10BCE49A" w14:textId="77777777" w:rsidR="00013F2F" w:rsidRPr="008F2FBC" w:rsidRDefault="00013F2F" w:rsidP="002D7868">
            <w:pPr>
              <w:rPr>
                <w:rFonts w:cs="Arial"/>
                <w:b/>
                <w:sz w:val="12"/>
                <w:szCs w:val="12"/>
              </w:rPr>
            </w:pPr>
          </w:p>
        </w:tc>
      </w:tr>
      <w:tr w:rsidR="00A50839" w:rsidRPr="008F2FBC" w14:paraId="6D1129D4" w14:textId="77777777" w:rsidTr="008F2FBC">
        <w:trPr>
          <w:trHeight w:val="560"/>
        </w:trPr>
        <w:tc>
          <w:tcPr>
            <w:tcW w:w="10137" w:type="dxa"/>
            <w:tcMar>
              <w:top w:w="57" w:type="dxa"/>
              <w:bottom w:w="57" w:type="dxa"/>
            </w:tcMar>
          </w:tcPr>
          <w:p w14:paraId="7EE40664" w14:textId="77777777" w:rsidR="00A50839" w:rsidRDefault="00A50839" w:rsidP="00F16841">
            <w:pPr>
              <w:rPr>
                <w:rFonts w:cs="Arial"/>
                <w:b/>
                <w:sz w:val="28"/>
                <w:szCs w:val="28"/>
              </w:rPr>
            </w:pPr>
            <w:r w:rsidRPr="008F2FBC">
              <w:rPr>
                <w:rFonts w:cs="Arial"/>
                <w:b/>
                <w:sz w:val="28"/>
                <w:szCs w:val="28"/>
              </w:rPr>
              <w:t>1</w:t>
            </w:r>
            <w:r w:rsidR="00A51C61">
              <w:rPr>
                <w:rFonts w:cs="Arial"/>
                <w:b/>
                <w:sz w:val="28"/>
                <w:szCs w:val="28"/>
              </w:rPr>
              <w:t>.</w:t>
            </w:r>
            <w:r w:rsidRPr="008F2FBC">
              <w:rPr>
                <w:rFonts w:cs="Arial"/>
                <w:b/>
                <w:sz w:val="28"/>
                <w:szCs w:val="28"/>
              </w:rPr>
              <w:t xml:space="preserve"> Job purpose</w:t>
            </w:r>
          </w:p>
          <w:p w14:paraId="0CD61794" w14:textId="77777777" w:rsidR="007F1998" w:rsidRDefault="007F1998" w:rsidP="00F16841">
            <w:pPr>
              <w:rPr>
                <w:rFonts w:cs="Arial"/>
                <w:b/>
                <w:sz w:val="28"/>
                <w:szCs w:val="28"/>
              </w:rPr>
            </w:pPr>
          </w:p>
          <w:p w14:paraId="0C5335F3" w14:textId="77777777" w:rsidR="007F1998" w:rsidRDefault="007F1998" w:rsidP="007F1998">
            <w:pPr>
              <w:rPr>
                <w:rFonts w:asciiTheme="minorHAnsi" w:hAnsiTheme="minorHAnsi" w:cs="Arial"/>
                <w:sz w:val="22"/>
                <w:szCs w:val="22"/>
              </w:rPr>
            </w:pPr>
            <w:r w:rsidRPr="007F1998">
              <w:rPr>
                <w:rFonts w:asciiTheme="minorHAnsi" w:hAnsiTheme="minorHAnsi" w:cs="Arial"/>
                <w:b/>
                <w:sz w:val="22"/>
                <w:szCs w:val="22"/>
              </w:rPr>
              <w:t>CYPIAPT</w:t>
            </w:r>
          </w:p>
          <w:p w14:paraId="6F49730E" w14:textId="77777777" w:rsidR="007F1998" w:rsidRDefault="007F1998" w:rsidP="007F1998">
            <w:pPr>
              <w:rPr>
                <w:rFonts w:asciiTheme="minorHAnsi" w:hAnsiTheme="minorHAnsi" w:cs="Arial"/>
                <w:sz w:val="22"/>
                <w:szCs w:val="22"/>
              </w:rPr>
            </w:pPr>
            <w:r>
              <w:rPr>
                <w:rFonts w:asciiTheme="minorHAnsi" w:hAnsiTheme="minorHAnsi" w:cs="Arial"/>
                <w:sz w:val="22"/>
                <w:szCs w:val="22"/>
              </w:rPr>
              <w:br/>
              <w:t xml:space="preserve">The Children and Young People’s Improving Access to Psychological Therapies programme (CYP IAPT) is a service transformation programme delivered by Health Education England and partners that aims to improve existing children and young people’s mental health Services (CYP MHS) working in the community. Well Being Practitioners for Children and Young People training will benefit from being integrated fully within CYP MHS and linked to the CYP IAPT collaborative, which brings a valuable organisational infrastructure. </w:t>
            </w:r>
          </w:p>
          <w:p w14:paraId="6FCFE0BC" w14:textId="77777777" w:rsidR="007F1998" w:rsidRDefault="007F1998" w:rsidP="007F1998">
            <w:pPr>
              <w:rPr>
                <w:rFonts w:asciiTheme="minorHAnsi" w:hAnsiTheme="minorHAnsi" w:cs="Arial"/>
                <w:sz w:val="22"/>
                <w:szCs w:val="22"/>
              </w:rPr>
            </w:pPr>
          </w:p>
          <w:p w14:paraId="14ED87DB" w14:textId="77777777" w:rsidR="007F1998" w:rsidRDefault="007F1998" w:rsidP="007F1998">
            <w:pPr>
              <w:rPr>
                <w:rFonts w:asciiTheme="minorHAnsi" w:hAnsiTheme="minorHAnsi" w:cs="Arial"/>
                <w:sz w:val="22"/>
                <w:szCs w:val="22"/>
              </w:rPr>
            </w:pPr>
            <w:r>
              <w:rPr>
                <w:rFonts w:asciiTheme="minorHAnsi" w:hAnsiTheme="minorHAnsi" w:cs="Arial"/>
                <w:sz w:val="22"/>
                <w:szCs w:val="22"/>
              </w:rPr>
              <w:t>This is a training role within the Children and Young People’ Improving Access to Psychological Therapies programme (CYP IAPT). The post-holder will work within a CYP MHS as part of a multi-disciplinary team delivering, under supervision, high-quality; outcome –informed</w:t>
            </w:r>
            <w:r>
              <w:rPr>
                <w:rFonts w:asciiTheme="minorHAnsi" w:hAnsiTheme="minorHAnsi" w:cs="Arial"/>
                <w:color w:val="000000" w:themeColor="text1"/>
                <w:sz w:val="22"/>
                <w:szCs w:val="22"/>
              </w:rPr>
              <w:t>, focused</w:t>
            </w:r>
            <w:r>
              <w:rPr>
                <w:rFonts w:asciiTheme="minorHAnsi" w:hAnsiTheme="minorHAnsi" w:cs="Arial"/>
                <w:sz w:val="22"/>
                <w:szCs w:val="22"/>
              </w:rPr>
              <w:t xml:space="preserve">, evidence-based interventions for children and young people experiencing, mild to moderate anxiety, low mood, behavioural difficulties </w:t>
            </w:r>
          </w:p>
          <w:p w14:paraId="7781A443" w14:textId="77777777" w:rsidR="007F1998" w:rsidRDefault="007F1998" w:rsidP="007F1998">
            <w:pPr>
              <w:rPr>
                <w:rFonts w:asciiTheme="minorHAnsi" w:hAnsiTheme="minorHAnsi" w:cs="Arial"/>
                <w:sz w:val="22"/>
                <w:szCs w:val="22"/>
              </w:rPr>
            </w:pPr>
          </w:p>
          <w:p w14:paraId="43879806" w14:textId="77777777" w:rsidR="007F1998" w:rsidRDefault="007F1998" w:rsidP="007F1998">
            <w:pPr>
              <w:rPr>
                <w:rFonts w:asciiTheme="minorHAnsi" w:hAnsiTheme="minorHAnsi" w:cs="Arial"/>
                <w:sz w:val="22"/>
                <w:szCs w:val="22"/>
              </w:rPr>
            </w:pPr>
            <w:r>
              <w:rPr>
                <w:rFonts w:asciiTheme="minorHAnsi" w:hAnsiTheme="minorHAnsi" w:cs="Arial"/>
                <w:sz w:val="22"/>
                <w:szCs w:val="22"/>
              </w:rPr>
              <w:t xml:space="preserve">The training and service experience will equip the post holder with the necessary knowledge, attitude and capabilities to operate effectively in an inclusive, value driven service. </w:t>
            </w:r>
          </w:p>
          <w:p w14:paraId="43DFF76B" w14:textId="77777777" w:rsidR="007F1998" w:rsidRDefault="007F1998" w:rsidP="007F1998">
            <w:pPr>
              <w:rPr>
                <w:rFonts w:asciiTheme="minorHAnsi" w:hAnsiTheme="minorHAnsi" w:cs="Arial"/>
                <w:sz w:val="22"/>
                <w:szCs w:val="22"/>
              </w:rPr>
            </w:pPr>
          </w:p>
          <w:p w14:paraId="0223AA87" w14:textId="77777777" w:rsidR="007F1998" w:rsidRDefault="007F1998" w:rsidP="007F1998">
            <w:pPr>
              <w:rPr>
                <w:rFonts w:asciiTheme="minorHAnsi" w:hAnsiTheme="minorHAnsi" w:cs="Arial"/>
                <w:sz w:val="22"/>
                <w:szCs w:val="22"/>
              </w:rPr>
            </w:pPr>
            <w:r>
              <w:rPr>
                <w:rFonts w:asciiTheme="minorHAnsi" w:hAnsiTheme="minorHAnsi" w:cs="Arial"/>
                <w:sz w:val="22"/>
                <w:szCs w:val="22"/>
              </w:rPr>
              <w:t xml:space="preserve">The post holder will attend all university based taught and self-study days required by the education provider, as specified within the agreed national curriculum and work in the service for the remaining days of the week using their newly developed skills.  </w:t>
            </w:r>
          </w:p>
          <w:p w14:paraId="2D51AAAD" w14:textId="77777777" w:rsidR="007F1998" w:rsidRPr="008F2FBC" w:rsidRDefault="007F1998" w:rsidP="00F16841">
            <w:pPr>
              <w:rPr>
                <w:rFonts w:cs="Arial"/>
                <w:b/>
                <w:sz w:val="28"/>
                <w:szCs w:val="28"/>
              </w:rPr>
            </w:pPr>
          </w:p>
          <w:p w14:paraId="310D7A14" w14:textId="77777777" w:rsidR="00A50839" w:rsidRPr="008F2FBC" w:rsidRDefault="00A50839" w:rsidP="00F16841">
            <w:pPr>
              <w:rPr>
                <w:rFonts w:cs="Arial"/>
                <w:b/>
              </w:rPr>
            </w:pPr>
          </w:p>
        </w:tc>
      </w:tr>
      <w:tr w:rsidR="00A50839" w:rsidRPr="008F2FBC" w14:paraId="029A4C03" w14:textId="77777777" w:rsidTr="008F2FBC">
        <w:tc>
          <w:tcPr>
            <w:tcW w:w="10137" w:type="dxa"/>
            <w:tcBorders>
              <w:top w:val="single" w:sz="4" w:space="0" w:color="auto"/>
              <w:left w:val="nil"/>
              <w:bottom w:val="single" w:sz="4" w:space="0" w:color="auto"/>
              <w:right w:val="nil"/>
            </w:tcBorders>
            <w:tcMar>
              <w:top w:w="57" w:type="dxa"/>
              <w:bottom w:w="57" w:type="dxa"/>
            </w:tcMar>
          </w:tcPr>
          <w:p w14:paraId="467E9EAE" w14:textId="77777777" w:rsidR="00A50839" w:rsidRPr="008F2FBC" w:rsidRDefault="00A50839" w:rsidP="00F16841">
            <w:pPr>
              <w:rPr>
                <w:rFonts w:cs="Arial"/>
                <w:sz w:val="12"/>
                <w:szCs w:val="12"/>
              </w:rPr>
            </w:pPr>
          </w:p>
        </w:tc>
      </w:tr>
      <w:tr w:rsidR="00292EF8" w:rsidRPr="008F2FBC" w14:paraId="0A28795D" w14:textId="77777777" w:rsidTr="008F2FBC">
        <w:trPr>
          <w:trHeight w:val="297"/>
        </w:trPr>
        <w:tc>
          <w:tcPr>
            <w:tcW w:w="10137" w:type="dxa"/>
            <w:tcBorders>
              <w:bottom w:val="single" w:sz="4" w:space="0" w:color="auto"/>
            </w:tcBorders>
            <w:tcMar>
              <w:top w:w="57" w:type="dxa"/>
              <w:bottom w:w="57" w:type="dxa"/>
            </w:tcMar>
          </w:tcPr>
          <w:p w14:paraId="7462B78C" w14:textId="77777777" w:rsidR="00292EF8" w:rsidRPr="008F2FBC" w:rsidRDefault="00A50839" w:rsidP="002D7868">
            <w:pPr>
              <w:rPr>
                <w:rFonts w:cs="Arial"/>
                <w:b/>
                <w:sz w:val="28"/>
                <w:szCs w:val="28"/>
              </w:rPr>
            </w:pPr>
            <w:r w:rsidRPr="008F2FBC">
              <w:rPr>
                <w:rFonts w:cs="Arial"/>
                <w:b/>
                <w:sz w:val="28"/>
                <w:szCs w:val="28"/>
              </w:rPr>
              <w:t>2</w:t>
            </w:r>
            <w:r w:rsidR="00A51C61">
              <w:rPr>
                <w:rFonts w:cs="Arial"/>
                <w:b/>
                <w:sz w:val="28"/>
                <w:szCs w:val="28"/>
              </w:rPr>
              <w:t>.</w:t>
            </w:r>
            <w:r w:rsidRPr="008F2FBC">
              <w:rPr>
                <w:rFonts w:cs="Arial"/>
                <w:b/>
                <w:sz w:val="28"/>
                <w:szCs w:val="28"/>
              </w:rPr>
              <w:t xml:space="preserve"> Principal duties and responsibilities</w:t>
            </w:r>
          </w:p>
        </w:tc>
      </w:tr>
      <w:tr w:rsidR="00A50839" w:rsidRPr="008F2FBC" w14:paraId="6352C89E" w14:textId="77777777" w:rsidTr="008F2FBC">
        <w:trPr>
          <w:trHeight w:val="297"/>
        </w:trPr>
        <w:tc>
          <w:tcPr>
            <w:tcW w:w="10137" w:type="dxa"/>
            <w:tcBorders>
              <w:left w:val="nil"/>
              <w:bottom w:val="nil"/>
              <w:right w:val="nil"/>
            </w:tcBorders>
            <w:tcMar>
              <w:top w:w="57" w:type="dxa"/>
              <w:bottom w:w="57" w:type="dxa"/>
            </w:tcMar>
          </w:tcPr>
          <w:p w14:paraId="4DC4A6CC" w14:textId="77777777" w:rsidR="00297F90" w:rsidRPr="008F2FBC" w:rsidRDefault="00297F90" w:rsidP="00297F90">
            <w:pPr>
              <w:pStyle w:val="BodyTextIndent3"/>
              <w:rPr>
                <w:sz w:val="24"/>
                <w:szCs w:val="24"/>
              </w:rPr>
            </w:pPr>
          </w:p>
          <w:p w14:paraId="0C3FBAED" w14:textId="77777777" w:rsidR="007F1998" w:rsidRDefault="007F1998" w:rsidP="007F1998">
            <w:pPr>
              <w:numPr>
                <w:ilvl w:val="0"/>
                <w:numId w:val="3"/>
              </w:numPr>
              <w:rPr>
                <w:rFonts w:asciiTheme="minorHAnsi" w:hAnsiTheme="minorHAnsi" w:cs="Arial"/>
                <w:sz w:val="22"/>
                <w:szCs w:val="22"/>
              </w:rPr>
            </w:pPr>
            <w:r>
              <w:rPr>
                <w:rFonts w:asciiTheme="minorHAnsi" w:hAnsiTheme="minorHAnsi" w:cs="Arial"/>
                <w:b/>
                <w:sz w:val="22"/>
                <w:szCs w:val="22"/>
                <w:u w:val="single"/>
              </w:rPr>
              <w:t xml:space="preserve">Therapeutic skills  </w:t>
            </w:r>
            <w:r>
              <w:rPr>
                <w:rFonts w:asciiTheme="minorHAnsi" w:hAnsiTheme="minorHAnsi" w:cs="Arial"/>
                <w:b/>
                <w:sz w:val="22"/>
                <w:szCs w:val="22"/>
                <w:u w:val="single"/>
              </w:rPr>
              <w:br/>
            </w:r>
          </w:p>
          <w:p w14:paraId="03F2CF46"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 xml:space="preserve">Assess and deliver, under supervision outcome focused, evidence-based interventions to children and young people experiencing mild to moderate mental health difficulties. </w:t>
            </w:r>
          </w:p>
          <w:p w14:paraId="15065440" w14:textId="77777777" w:rsidR="007F1998" w:rsidRDefault="007F1998" w:rsidP="007F1998">
            <w:pPr>
              <w:ind w:left="180"/>
              <w:rPr>
                <w:rFonts w:asciiTheme="minorHAnsi" w:hAnsiTheme="minorHAnsi" w:cs="Arial"/>
                <w:sz w:val="22"/>
                <w:szCs w:val="22"/>
              </w:rPr>
            </w:pPr>
          </w:p>
          <w:p w14:paraId="2EDAC7FC" w14:textId="77777777" w:rsidR="007F1998" w:rsidRDefault="007F1998" w:rsidP="007F1998">
            <w:pPr>
              <w:numPr>
                <w:ilvl w:val="1"/>
                <w:numId w:val="3"/>
              </w:numPr>
              <w:ind w:hanging="612"/>
              <w:rPr>
                <w:rFonts w:asciiTheme="minorHAnsi" w:eastAsia="MS Mincho" w:hAnsiTheme="minorHAnsi" w:cs="Arial"/>
                <w:sz w:val="22"/>
                <w:szCs w:val="22"/>
              </w:rPr>
            </w:pPr>
            <w:r>
              <w:rPr>
                <w:rFonts w:asciiTheme="minorHAnsi" w:hAnsiTheme="minorHAnsi" w:cs="Arial"/>
                <w:sz w:val="22"/>
                <w:szCs w:val="22"/>
              </w:rPr>
              <w:t xml:space="preserve">Working in partnership, support children, young people experiencing mild to moderate mental health difficulties and their families in the self-management of presenting difficulties. </w:t>
            </w:r>
          </w:p>
          <w:p w14:paraId="1A36D2E2" w14:textId="77777777" w:rsidR="007F1998" w:rsidRDefault="007F1998" w:rsidP="007F1998">
            <w:pPr>
              <w:rPr>
                <w:rFonts w:asciiTheme="minorHAnsi" w:eastAsia="MS Mincho" w:hAnsiTheme="minorHAnsi" w:cs="Arial"/>
                <w:sz w:val="22"/>
                <w:szCs w:val="22"/>
              </w:rPr>
            </w:pPr>
          </w:p>
          <w:p w14:paraId="4444F4C1" w14:textId="77777777" w:rsidR="007F1998" w:rsidRDefault="007F1998" w:rsidP="007F1998">
            <w:pPr>
              <w:numPr>
                <w:ilvl w:val="1"/>
                <w:numId w:val="3"/>
              </w:numPr>
              <w:ind w:hanging="612"/>
              <w:rPr>
                <w:rFonts w:asciiTheme="minorHAnsi" w:eastAsia="MS Mincho" w:hAnsiTheme="minorHAnsi" w:cs="Arial"/>
                <w:sz w:val="22"/>
                <w:szCs w:val="22"/>
              </w:rPr>
            </w:pPr>
            <w:r>
              <w:rPr>
                <w:rFonts w:asciiTheme="minorHAnsi" w:eastAsia="MS Mincho" w:hAnsiTheme="minorHAnsi" w:cs="Arial"/>
                <w:sz w:val="22"/>
                <w:szCs w:val="22"/>
              </w:rPr>
              <w:t xml:space="preserve">Work in partnership with children, young people and families in the development of plans for the intervention and agreed outcomes. </w:t>
            </w:r>
          </w:p>
          <w:p w14:paraId="246E62FC" w14:textId="77777777" w:rsidR="007F1998" w:rsidRDefault="007F1998" w:rsidP="007F1998">
            <w:pPr>
              <w:rPr>
                <w:rFonts w:asciiTheme="minorHAnsi" w:eastAsia="MS Mincho" w:hAnsiTheme="minorHAnsi" w:cs="Arial"/>
                <w:sz w:val="22"/>
                <w:szCs w:val="22"/>
              </w:rPr>
            </w:pPr>
          </w:p>
          <w:p w14:paraId="39D83357" w14:textId="77777777" w:rsidR="007F1998" w:rsidRDefault="007F1998" w:rsidP="007F1998">
            <w:pPr>
              <w:numPr>
                <w:ilvl w:val="1"/>
                <w:numId w:val="3"/>
              </w:numPr>
              <w:ind w:hanging="612"/>
              <w:rPr>
                <w:rFonts w:asciiTheme="minorHAnsi" w:eastAsia="MS Mincho" w:hAnsiTheme="minorHAnsi" w:cs="Arial"/>
                <w:sz w:val="22"/>
                <w:szCs w:val="22"/>
              </w:rPr>
            </w:pPr>
            <w:r>
              <w:rPr>
                <w:rFonts w:asciiTheme="minorHAnsi" w:eastAsia="MS Mincho" w:hAnsiTheme="minorHAnsi" w:cs="Arial"/>
                <w:sz w:val="22"/>
                <w:szCs w:val="22"/>
              </w:rPr>
              <w:lastRenderedPageBreak/>
              <w:t>Support and empower children, young people and families to make informed choices about the intervention.</w:t>
            </w:r>
          </w:p>
          <w:p w14:paraId="3636699F" w14:textId="77777777" w:rsidR="007F1998" w:rsidRDefault="007F1998" w:rsidP="007F1998">
            <w:pPr>
              <w:rPr>
                <w:rFonts w:asciiTheme="minorHAnsi" w:eastAsia="MS Mincho" w:hAnsiTheme="minorHAnsi" w:cs="Arial"/>
                <w:sz w:val="22"/>
                <w:szCs w:val="22"/>
              </w:rPr>
            </w:pPr>
          </w:p>
          <w:p w14:paraId="607ECA82" w14:textId="77777777" w:rsidR="007F1998" w:rsidRDefault="007F1998" w:rsidP="007F1998">
            <w:pPr>
              <w:numPr>
                <w:ilvl w:val="1"/>
                <w:numId w:val="3"/>
              </w:numPr>
              <w:tabs>
                <w:tab w:val="num" w:pos="900"/>
              </w:tabs>
              <w:ind w:hanging="612"/>
              <w:rPr>
                <w:rFonts w:asciiTheme="minorHAnsi" w:hAnsiTheme="minorHAnsi" w:cs="Arial"/>
                <w:sz w:val="22"/>
                <w:szCs w:val="22"/>
              </w:rPr>
            </w:pPr>
            <w:r>
              <w:rPr>
                <w:rFonts w:asciiTheme="minorHAnsi" w:hAnsiTheme="minorHAnsi" w:cs="Arial"/>
                <w:sz w:val="22"/>
                <w:szCs w:val="22"/>
              </w:rPr>
              <w:t xml:space="preserve">Operate at all times from an inclusive values base, which recognises and respects diversity. </w:t>
            </w:r>
          </w:p>
          <w:p w14:paraId="7B2BBD95" w14:textId="77777777" w:rsidR="007F1998" w:rsidRDefault="007F1998" w:rsidP="007F1998">
            <w:pPr>
              <w:rPr>
                <w:rFonts w:asciiTheme="minorHAnsi" w:hAnsiTheme="minorHAnsi" w:cs="Arial"/>
                <w:sz w:val="22"/>
                <w:szCs w:val="22"/>
              </w:rPr>
            </w:pPr>
          </w:p>
          <w:p w14:paraId="5814ED98"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 xml:space="preserve">Accept referrals within agreed national and local protocols.  </w:t>
            </w:r>
          </w:p>
          <w:p w14:paraId="35EBD2C9" w14:textId="77777777" w:rsidR="007F1998" w:rsidRDefault="007F1998" w:rsidP="007F1998">
            <w:pPr>
              <w:tabs>
                <w:tab w:val="num" w:pos="792"/>
              </w:tabs>
              <w:ind w:hanging="612"/>
              <w:rPr>
                <w:rFonts w:asciiTheme="minorHAnsi" w:hAnsiTheme="minorHAnsi" w:cs="Arial"/>
                <w:sz w:val="22"/>
                <w:szCs w:val="22"/>
              </w:rPr>
            </w:pPr>
          </w:p>
          <w:p w14:paraId="33023872"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Undertakes accurate assessment of risk to self and others.</w:t>
            </w:r>
            <w:r>
              <w:rPr>
                <w:rFonts w:asciiTheme="minorHAnsi" w:hAnsiTheme="minorHAnsi" w:cs="Arial"/>
                <w:sz w:val="22"/>
                <w:szCs w:val="22"/>
              </w:rPr>
              <w:br/>
            </w:r>
          </w:p>
          <w:p w14:paraId="773C3591"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Adhere to the service referral protocols. Under supervision signpost unsuitable referrals to the relevant service as necessary.</w:t>
            </w:r>
            <w:r>
              <w:rPr>
                <w:rFonts w:asciiTheme="minorHAnsi" w:hAnsiTheme="minorHAnsi" w:cs="Arial"/>
                <w:sz w:val="22"/>
                <w:szCs w:val="22"/>
              </w:rPr>
              <w:br/>
            </w:r>
          </w:p>
          <w:p w14:paraId="5BDFF8CE"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Through close case management and supervision, e</w:t>
            </w:r>
            <w:r>
              <w:rPr>
                <w:rFonts w:asciiTheme="minorHAnsi" w:eastAsia="MS Mincho" w:hAnsiTheme="minorHAnsi" w:cs="Arial"/>
                <w:sz w:val="22"/>
                <w:szCs w:val="22"/>
              </w:rPr>
              <w:t xml:space="preserve">scalate cases where the level of need becomes beyond scope, or more severe ensuring adherence to other relevant elements of service delivery. </w:t>
            </w:r>
          </w:p>
          <w:p w14:paraId="3A58DDDD" w14:textId="77777777" w:rsidR="007F1998" w:rsidRDefault="007F1998" w:rsidP="007F1998">
            <w:pPr>
              <w:ind w:left="180"/>
              <w:rPr>
                <w:rFonts w:asciiTheme="minorHAnsi" w:hAnsiTheme="minorHAnsi" w:cs="Arial"/>
                <w:sz w:val="22"/>
                <w:szCs w:val="22"/>
              </w:rPr>
            </w:pPr>
            <w:r>
              <w:rPr>
                <w:rFonts w:asciiTheme="minorHAnsi" w:hAnsiTheme="minorHAnsi" w:cs="Arial"/>
                <w:sz w:val="22"/>
                <w:szCs w:val="22"/>
              </w:rPr>
              <w:t xml:space="preserve">  </w:t>
            </w:r>
          </w:p>
          <w:p w14:paraId="7E4437C1"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 xml:space="preserve">Provide a range of information and support for evidence based psychological treatments. This may include guided self-help. This work may be face-to-face, by telephone or via other media. </w:t>
            </w:r>
          </w:p>
          <w:p w14:paraId="1A1BEA77" w14:textId="77777777" w:rsidR="007F1998" w:rsidRDefault="007F1998" w:rsidP="007F1998">
            <w:pPr>
              <w:tabs>
                <w:tab w:val="num" w:pos="792"/>
              </w:tabs>
              <w:ind w:hanging="612"/>
              <w:rPr>
                <w:rFonts w:asciiTheme="minorHAnsi" w:hAnsiTheme="minorHAnsi" w:cs="Arial"/>
                <w:sz w:val="22"/>
                <w:szCs w:val="22"/>
              </w:rPr>
            </w:pPr>
          </w:p>
          <w:p w14:paraId="3BFE9ABE"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 xml:space="preserve">Adhere to an agreed activity contract relating to the overall number of children and young people contacts offered, and sessions carried out per week in order to improve timely access and minimise waiting times.  </w:t>
            </w:r>
          </w:p>
          <w:p w14:paraId="318337C0" w14:textId="77777777" w:rsidR="007F1998" w:rsidRDefault="007F1998" w:rsidP="007F1998">
            <w:pPr>
              <w:tabs>
                <w:tab w:val="num" w:pos="792"/>
              </w:tabs>
              <w:ind w:hanging="612"/>
              <w:rPr>
                <w:rFonts w:asciiTheme="minorHAnsi" w:hAnsiTheme="minorHAnsi" w:cs="Arial"/>
                <w:sz w:val="22"/>
                <w:szCs w:val="22"/>
              </w:rPr>
            </w:pPr>
          </w:p>
          <w:p w14:paraId="11FE9A98" w14:textId="77777777" w:rsidR="007F1998" w:rsidRDefault="007F1998" w:rsidP="007F1998">
            <w:pPr>
              <w:numPr>
                <w:ilvl w:val="1"/>
                <w:numId w:val="3"/>
              </w:numPr>
              <w:ind w:hanging="612"/>
              <w:rPr>
                <w:rFonts w:asciiTheme="minorHAnsi" w:hAnsiTheme="minorHAnsi" w:cs="Arial"/>
                <w:sz w:val="22"/>
                <w:szCs w:val="22"/>
              </w:rPr>
            </w:pPr>
            <w:r>
              <w:rPr>
                <w:rFonts w:asciiTheme="minorHAnsi" w:hAnsiTheme="minorHAnsi" w:cs="Arial"/>
                <w:sz w:val="22"/>
                <w:szCs w:val="22"/>
              </w:rPr>
              <w:t>Attend multi-disciplinary meetings relating to referrals or CYP in treatment, where appropriate.</w:t>
            </w:r>
          </w:p>
          <w:p w14:paraId="6F7D6486" w14:textId="77777777" w:rsidR="007F1998" w:rsidRDefault="007F1998" w:rsidP="007F1998">
            <w:pPr>
              <w:tabs>
                <w:tab w:val="num" w:pos="792"/>
              </w:tabs>
              <w:ind w:hanging="612"/>
              <w:rPr>
                <w:rFonts w:asciiTheme="minorHAnsi" w:hAnsiTheme="minorHAnsi" w:cs="Arial"/>
                <w:sz w:val="22"/>
                <w:szCs w:val="22"/>
              </w:rPr>
            </w:pPr>
          </w:p>
          <w:p w14:paraId="3886686F" w14:textId="77777777" w:rsidR="007F1998" w:rsidRDefault="007F1998" w:rsidP="007F1998">
            <w:pPr>
              <w:numPr>
                <w:ilvl w:val="1"/>
                <w:numId w:val="3"/>
              </w:numPr>
              <w:tabs>
                <w:tab w:val="num" w:pos="900"/>
              </w:tabs>
              <w:ind w:hanging="612"/>
              <w:rPr>
                <w:rFonts w:asciiTheme="minorHAnsi" w:hAnsiTheme="minorHAnsi" w:cs="Arial"/>
                <w:sz w:val="22"/>
                <w:szCs w:val="22"/>
              </w:rPr>
            </w:pPr>
            <w:r>
              <w:rPr>
                <w:rFonts w:asciiTheme="minorHAnsi" w:hAnsiTheme="minorHAnsi" w:cs="Arial"/>
                <w:sz w:val="22"/>
                <w:szCs w:val="22"/>
              </w:rPr>
              <w:t xml:space="preserve">Keep coherent records of all activity in line with service protocols and use these   records and outcome data to inform decision making.  Complete all requirements relating to data collection.  </w:t>
            </w:r>
          </w:p>
          <w:p w14:paraId="176138A1" w14:textId="77777777" w:rsidR="007F1998" w:rsidRDefault="007F1998" w:rsidP="007F1998">
            <w:pPr>
              <w:tabs>
                <w:tab w:val="num" w:pos="792"/>
              </w:tabs>
              <w:ind w:hanging="612"/>
              <w:rPr>
                <w:rFonts w:asciiTheme="minorHAnsi" w:hAnsiTheme="minorHAnsi" w:cs="Arial"/>
                <w:sz w:val="22"/>
                <w:szCs w:val="22"/>
              </w:rPr>
            </w:pPr>
          </w:p>
          <w:p w14:paraId="07C624D9" w14:textId="77777777" w:rsidR="007F1998" w:rsidRDefault="007F1998" w:rsidP="007F1998">
            <w:pPr>
              <w:numPr>
                <w:ilvl w:val="1"/>
                <w:numId w:val="3"/>
              </w:numPr>
              <w:tabs>
                <w:tab w:val="num" w:pos="900"/>
              </w:tabs>
              <w:ind w:hanging="612"/>
              <w:rPr>
                <w:rFonts w:asciiTheme="minorHAnsi" w:hAnsiTheme="minorHAnsi" w:cs="Arial"/>
                <w:sz w:val="22"/>
                <w:szCs w:val="22"/>
              </w:rPr>
            </w:pPr>
            <w:r>
              <w:rPr>
                <w:rFonts w:asciiTheme="minorHAnsi" w:hAnsiTheme="minorHAnsi" w:cs="Arial"/>
                <w:sz w:val="22"/>
                <w:szCs w:val="22"/>
              </w:rPr>
              <w:t xml:space="preserve">Assess and integrate issues relating to transitions, education and training/employment into the overall therapeutic process. </w:t>
            </w:r>
          </w:p>
          <w:p w14:paraId="578060B0" w14:textId="77777777" w:rsidR="007F1998" w:rsidRDefault="007F1998" w:rsidP="007F1998">
            <w:pPr>
              <w:tabs>
                <w:tab w:val="num" w:pos="792"/>
              </w:tabs>
              <w:ind w:hanging="612"/>
              <w:rPr>
                <w:rFonts w:asciiTheme="minorHAnsi" w:hAnsiTheme="minorHAnsi" w:cs="Arial"/>
                <w:sz w:val="22"/>
                <w:szCs w:val="22"/>
              </w:rPr>
            </w:pPr>
          </w:p>
          <w:p w14:paraId="730A2131" w14:textId="77777777" w:rsidR="007F1998" w:rsidRDefault="007F1998" w:rsidP="007F1998">
            <w:pPr>
              <w:numPr>
                <w:ilvl w:val="1"/>
                <w:numId w:val="3"/>
              </w:numPr>
              <w:tabs>
                <w:tab w:val="num" w:pos="900"/>
              </w:tabs>
              <w:ind w:hanging="612"/>
              <w:rPr>
                <w:rFonts w:asciiTheme="minorHAnsi" w:eastAsia="MS Mincho" w:hAnsiTheme="minorHAnsi" w:cs="Arial"/>
                <w:color w:val="1F497D"/>
                <w:sz w:val="22"/>
                <w:szCs w:val="22"/>
              </w:rPr>
            </w:pPr>
            <w:r>
              <w:rPr>
                <w:rFonts w:asciiTheme="minorHAnsi" w:hAnsiTheme="minorHAnsi" w:cs="Arial"/>
                <w:sz w:val="22"/>
                <w:szCs w:val="22"/>
              </w:rPr>
              <w:t xml:space="preserve">Work within a collaborative approach involving a range of relevant others when indicated. </w:t>
            </w:r>
          </w:p>
          <w:p w14:paraId="66A84C29" w14:textId="77777777" w:rsidR="007F1998" w:rsidRDefault="007F1998" w:rsidP="007F1998">
            <w:pPr>
              <w:tabs>
                <w:tab w:val="num" w:pos="900"/>
              </w:tabs>
              <w:rPr>
                <w:rFonts w:asciiTheme="minorHAnsi" w:hAnsiTheme="minorHAnsi" w:cs="Arial"/>
                <w:sz w:val="22"/>
                <w:szCs w:val="22"/>
              </w:rPr>
            </w:pPr>
          </w:p>
          <w:p w14:paraId="617EA85E" w14:textId="77777777" w:rsidR="007F1998" w:rsidRDefault="007F1998" w:rsidP="007F1998">
            <w:pPr>
              <w:numPr>
                <w:ilvl w:val="1"/>
                <w:numId w:val="3"/>
              </w:numPr>
              <w:tabs>
                <w:tab w:val="num" w:pos="900"/>
              </w:tabs>
              <w:ind w:hanging="612"/>
              <w:rPr>
                <w:rFonts w:asciiTheme="minorHAnsi" w:eastAsia="MS Mincho" w:hAnsiTheme="minorHAnsi" w:cs="Arial"/>
                <w:color w:val="1F497D"/>
                <w:sz w:val="22"/>
                <w:szCs w:val="22"/>
              </w:rPr>
            </w:pPr>
            <w:r>
              <w:rPr>
                <w:rFonts w:asciiTheme="minorHAnsi" w:hAnsiTheme="minorHAnsi" w:cs="Arial"/>
                <w:sz w:val="22"/>
                <w:szCs w:val="22"/>
              </w:rPr>
              <w:t xml:space="preserve">Work in collaboration with children, young people and communities to enhance and widen access. </w:t>
            </w:r>
          </w:p>
          <w:p w14:paraId="530E186E" w14:textId="77777777" w:rsidR="007F1998" w:rsidRDefault="007F1998" w:rsidP="007F1998">
            <w:pPr>
              <w:ind w:left="360"/>
              <w:rPr>
                <w:rFonts w:asciiTheme="minorHAnsi" w:hAnsiTheme="minorHAnsi" w:cs="Arial"/>
                <w:sz w:val="22"/>
                <w:szCs w:val="22"/>
              </w:rPr>
            </w:pPr>
          </w:p>
          <w:p w14:paraId="5ECC1E95" w14:textId="77777777" w:rsidR="007F1998" w:rsidRDefault="007F1998" w:rsidP="007F1998">
            <w:pPr>
              <w:ind w:left="360"/>
              <w:rPr>
                <w:rFonts w:asciiTheme="minorHAnsi" w:hAnsiTheme="minorHAnsi" w:cs="Arial"/>
                <w:sz w:val="22"/>
                <w:szCs w:val="22"/>
              </w:rPr>
            </w:pPr>
          </w:p>
          <w:p w14:paraId="57BE262D" w14:textId="77777777" w:rsidR="007F1998" w:rsidRDefault="007F1998" w:rsidP="007F1998">
            <w:pPr>
              <w:numPr>
                <w:ilvl w:val="0"/>
                <w:numId w:val="3"/>
              </w:numPr>
              <w:rPr>
                <w:rFonts w:asciiTheme="minorHAnsi" w:hAnsiTheme="minorHAnsi" w:cs="Arial"/>
                <w:sz w:val="22"/>
                <w:szCs w:val="22"/>
              </w:rPr>
            </w:pPr>
            <w:r>
              <w:rPr>
                <w:rFonts w:asciiTheme="minorHAnsi" w:hAnsiTheme="minorHAnsi" w:cs="Arial"/>
                <w:b/>
                <w:sz w:val="22"/>
                <w:szCs w:val="22"/>
                <w:u w:val="single"/>
              </w:rPr>
              <w:t>TRAINING AND SUPERVISION</w:t>
            </w:r>
            <w:r>
              <w:rPr>
                <w:rFonts w:asciiTheme="minorHAnsi" w:hAnsiTheme="minorHAnsi" w:cs="Arial"/>
                <w:b/>
                <w:sz w:val="22"/>
                <w:szCs w:val="22"/>
                <w:u w:val="single"/>
              </w:rPr>
              <w:br/>
            </w:r>
          </w:p>
          <w:p w14:paraId="34CB6357" w14:textId="77777777" w:rsidR="007F1998" w:rsidRDefault="007F1998" w:rsidP="007F1998">
            <w:pPr>
              <w:numPr>
                <w:ilvl w:val="1"/>
                <w:numId w:val="3"/>
              </w:numPr>
              <w:rPr>
                <w:rFonts w:asciiTheme="minorHAnsi" w:hAnsiTheme="minorHAnsi" w:cs="Arial"/>
                <w:sz w:val="22"/>
                <w:szCs w:val="22"/>
              </w:rPr>
            </w:pPr>
            <w:r>
              <w:rPr>
                <w:rFonts w:asciiTheme="minorHAnsi" w:hAnsiTheme="minorHAnsi" w:cs="Arial"/>
                <w:sz w:val="22"/>
                <w:szCs w:val="22"/>
              </w:rPr>
              <w:t>Attend and fulfil all the requirements of the training element of the post including practical, academic and practice based assessments.</w:t>
            </w:r>
            <w:r>
              <w:rPr>
                <w:rFonts w:asciiTheme="minorHAnsi" w:hAnsiTheme="minorHAnsi" w:cs="Arial"/>
                <w:sz w:val="22"/>
                <w:szCs w:val="22"/>
              </w:rPr>
              <w:br/>
            </w:r>
          </w:p>
          <w:p w14:paraId="79AED605" w14:textId="77777777" w:rsidR="007F1998" w:rsidRDefault="007F1998" w:rsidP="007F1998">
            <w:pPr>
              <w:numPr>
                <w:ilvl w:val="1"/>
                <w:numId w:val="3"/>
              </w:numPr>
              <w:rPr>
                <w:rFonts w:asciiTheme="minorHAnsi" w:hAnsiTheme="minorHAnsi" w:cs="Arial"/>
                <w:sz w:val="22"/>
                <w:szCs w:val="22"/>
              </w:rPr>
            </w:pPr>
            <w:r>
              <w:rPr>
                <w:rFonts w:asciiTheme="minorHAnsi" w:hAnsiTheme="minorHAnsi" w:cs="Arial"/>
                <w:sz w:val="22"/>
                <w:szCs w:val="22"/>
              </w:rPr>
              <w:t xml:space="preserve">Apply learning from the training programme to practice. </w:t>
            </w:r>
          </w:p>
          <w:p w14:paraId="435580B7" w14:textId="77777777" w:rsidR="007F1998" w:rsidRDefault="007F1998" w:rsidP="007F1998">
            <w:pPr>
              <w:rPr>
                <w:rFonts w:asciiTheme="minorHAnsi" w:hAnsiTheme="minorHAnsi" w:cs="Arial"/>
                <w:sz w:val="22"/>
                <w:szCs w:val="22"/>
              </w:rPr>
            </w:pPr>
          </w:p>
          <w:p w14:paraId="4237D2E8" w14:textId="77777777" w:rsidR="007F1998" w:rsidRDefault="007F1998" w:rsidP="007F1998">
            <w:pPr>
              <w:numPr>
                <w:ilvl w:val="1"/>
                <w:numId w:val="3"/>
              </w:numPr>
              <w:rPr>
                <w:rFonts w:asciiTheme="minorHAnsi" w:hAnsiTheme="minorHAnsi" w:cs="Arial"/>
                <w:sz w:val="22"/>
                <w:szCs w:val="22"/>
              </w:rPr>
            </w:pPr>
            <w:r>
              <w:rPr>
                <w:rFonts w:asciiTheme="minorHAnsi" w:hAnsiTheme="minorHAnsi" w:cs="Arial"/>
                <w:sz w:val="22"/>
                <w:szCs w:val="22"/>
              </w:rPr>
              <w:t>Receive supervision from educational providers in relation to course work to meet the required standards.</w:t>
            </w:r>
          </w:p>
          <w:p w14:paraId="72A2F3BB" w14:textId="77777777" w:rsidR="007F1998" w:rsidRDefault="007F1998" w:rsidP="007F1998">
            <w:pPr>
              <w:rPr>
                <w:rFonts w:asciiTheme="minorHAnsi" w:hAnsiTheme="minorHAnsi" w:cs="Arial"/>
                <w:sz w:val="22"/>
                <w:szCs w:val="22"/>
              </w:rPr>
            </w:pPr>
          </w:p>
          <w:p w14:paraId="706D4AE3" w14:textId="77777777" w:rsidR="007F1998" w:rsidRDefault="007F1998" w:rsidP="007F1998">
            <w:pPr>
              <w:numPr>
                <w:ilvl w:val="1"/>
                <w:numId w:val="3"/>
              </w:numPr>
              <w:rPr>
                <w:rFonts w:asciiTheme="minorHAnsi" w:hAnsiTheme="minorHAnsi" w:cs="Arial"/>
                <w:sz w:val="22"/>
                <w:szCs w:val="22"/>
              </w:rPr>
            </w:pPr>
            <w:r>
              <w:rPr>
                <w:rFonts w:asciiTheme="minorHAnsi" w:hAnsiTheme="minorHAnsi" w:cs="Arial"/>
                <w:sz w:val="22"/>
                <w:szCs w:val="22"/>
              </w:rPr>
              <w:t>Prepare and present case load information to supervisors within the service on an agreed and scheduled basis, in order to ensure safe practice and the governance obligations of the trainee, supervisor and service are delivered.</w:t>
            </w:r>
          </w:p>
          <w:p w14:paraId="2BDECD58" w14:textId="77777777" w:rsidR="007F1998" w:rsidRDefault="007F1998" w:rsidP="007F1998">
            <w:pPr>
              <w:rPr>
                <w:rFonts w:asciiTheme="minorHAnsi" w:hAnsiTheme="minorHAnsi" w:cs="Arial"/>
                <w:sz w:val="22"/>
                <w:szCs w:val="22"/>
              </w:rPr>
            </w:pPr>
          </w:p>
          <w:p w14:paraId="1D786B95" w14:textId="77777777" w:rsidR="007F1998" w:rsidRDefault="007F1998" w:rsidP="007F1998">
            <w:pPr>
              <w:numPr>
                <w:ilvl w:val="1"/>
                <w:numId w:val="3"/>
              </w:numPr>
              <w:ind w:hanging="349"/>
              <w:rPr>
                <w:rFonts w:asciiTheme="minorHAnsi" w:hAnsiTheme="minorHAnsi" w:cs="Arial"/>
                <w:sz w:val="22"/>
                <w:szCs w:val="22"/>
              </w:rPr>
            </w:pPr>
            <w:r>
              <w:rPr>
                <w:rFonts w:asciiTheme="minorHAnsi" w:hAnsiTheme="minorHAnsi" w:cs="Arial"/>
                <w:sz w:val="22"/>
                <w:szCs w:val="22"/>
              </w:rPr>
              <w:t>Respond to and implement supervision suggestions by supervisors in practice.</w:t>
            </w:r>
          </w:p>
          <w:p w14:paraId="2FC3F8F7" w14:textId="77777777" w:rsidR="007F1998" w:rsidRDefault="007F1998" w:rsidP="007F1998">
            <w:pPr>
              <w:ind w:hanging="349"/>
              <w:rPr>
                <w:rFonts w:asciiTheme="minorHAnsi" w:hAnsiTheme="minorHAnsi" w:cs="Arial"/>
                <w:sz w:val="22"/>
                <w:szCs w:val="22"/>
              </w:rPr>
            </w:pPr>
          </w:p>
          <w:p w14:paraId="0C32DA4D" w14:textId="77777777" w:rsidR="007F1998" w:rsidRDefault="007F1998" w:rsidP="007F1998">
            <w:pPr>
              <w:numPr>
                <w:ilvl w:val="1"/>
                <w:numId w:val="3"/>
              </w:numPr>
              <w:ind w:hanging="349"/>
              <w:rPr>
                <w:rFonts w:asciiTheme="minorHAnsi" w:hAnsiTheme="minorHAnsi" w:cs="Arial"/>
                <w:sz w:val="22"/>
                <w:szCs w:val="22"/>
              </w:rPr>
            </w:pPr>
            <w:r>
              <w:rPr>
                <w:rFonts w:asciiTheme="minorHAnsi" w:hAnsiTheme="minorHAnsi" w:cs="Arial"/>
                <w:sz w:val="22"/>
                <w:szCs w:val="22"/>
              </w:rPr>
              <w:t>Engage in and respond to personal development supervision to improve competences and practice.</w:t>
            </w:r>
          </w:p>
          <w:p w14:paraId="15ED62CA" w14:textId="77777777" w:rsidR="007F1998" w:rsidRDefault="007F1998" w:rsidP="007F1998">
            <w:pPr>
              <w:pStyle w:val="ListParagraph"/>
              <w:rPr>
                <w:rFonts w:asciiTheme="minorHAnsi" w:hAnsiTheme="minorHAnsi" w:cs="Arial"/>
                <w:sz w:val="22"/>
                <w:szCs w:val="22"/>
              </w:rPr>
            </w:pPr>
          </w:p>
          <w:p w14:paraId="4EF3964E" w14:textId="77777777" w:rsidR="007F1998" w:rsidRDefault="007F1998" w:rsidP="007F1998">
            <w:pPr>
              <w:rPr>
                <w:rFonts w:asciiTheme="minorHAnsi" w:hAnsiTheme="minorHAnsi" w:cs="Arial"/>
                <w:sz w:val="22"/>
                <w:szCs w:val="22"/>
              </w:rPr>
            </w:pPr>
          </w:p>
          <w:p w14:paraId="71DA0DA4" w14:textId="77777777" w:rsidR="007F1998" w:rsidRDefault="007F1998" w:rsidP="007F1998">
            <w:pPr>
              <w:rPr>
                <w:rFonts w:asciiTheme="minorHAnsi" w:hAnsiTheme="minorHAnsi" w:cs="Arial"/>
                <w:sz w:val="22"/>
                <w:szCs w:val="22"/>
              </w:rPr>
            </w:pPr>
          </w:p>
          <w:p w14:paraId="554A4E94" w14:textId="77777777" w:rsidR="007F1998" w:rsidRDefault="007F1998" w:rsidP="007F1998">
            <w:pPr>
              <w:ind w:hanging="349"/>
              <w:rPr>
                <w:rFonts w:asciiTheme="minorHAnsi" w:hAnsiTheme="minorHAnsi" w:cs="Arial"/>
                <w:sz w:val="22"/>
                <w:szCs w:val="22"/>
              </w:rPr>
            </w:pPr>
          </w:p>
          <w:p w14:paraId="1EB5634D" w14:textId="77777777" w:rsidR="007F1998" w:rsidRDefault="007F1998" w:rsidP="007F1998">
            <w:pPr>
              <w:ind w:hanging="349"/>
              <w:rPr>
                <w:rFonts w:asciiTheme="minorHAnsi" w:hAnsiTheme="minorHAnsi" w:cs="Arial"/>
                <w:sz w:val="22"/>
                <w:szCs w:val="22"/>
              </w:rPr>
            </w:pPr>
          </w:p>
          <w:p w14:paraId="2FAF4B27" w14:textId="77777777" w:rsidR="007F1998" w:rsidRDefault="007F1998" w:rsidP="007F1998">
            <w:pPr>
              <w:numPr>
                <w:ilvl w:val="0"/>
                <w:numId w:val="3"/>
              </w:numPr>
              <w:ind w:hanging="349"/>
              <w:rPr>
                <w:rFonts w:asciiTheme="minorHAnsi" w:hAnsiTheme="minorHAnsi" w:cs="Arial"/>
                <w:sz w:val="22"/>
                <w:szCs w:val="22"/>
              </w:rPr>
            </w:pPr>
            <w:r>
              <w:rPr>
                <w:rFonts w:asciiTheme="minorHAnsi" w:hAnsiTheme="minorHAnsi" w:cs="Arial"/>
                <w:b/>
                <w:sz w:val="22"/>
                <w:szCs w:val="22"/>
                <w:u w:val="single"/>
              </w:rPr>
              <w:t>PROFESSIONAL</w:t>
            </w:r>
            <w:r>
              <w:rPr>
                <w:rFonts w:asciiTheme="minorHAnsi" w:hAnsiTheme="minorHAnsi" w:cs="Arial"/>
                <w:b/>
                <w:sz w:val="22"/>
                <w:szCs w:val="22"/>
                <w:u w:val="single"/>
              </w:rPr>
              <w:br/>
            </w:r>
          </w:p>
          <w:p w14:paraId="72E2EA43" w14:textId="77777777" w:rsidR="007F1998" w:rsidRDefault="007F1998" w:rsidP="007F1998">
            <w:pPr>
              <w:numPr>
                <w:ilvl w:val="1"/>
                <w:numId w:val="3"/>
              </w:numPr>
              <w:ind w:left="709" w:hanging="349"/>
              <w:rPr>
                <w:rFonts w:asciiTheme="minorHAnsi" w:hAnsiTheme="minorHAnsi" w:cs="Arial"/>
                <w:sz w:val="22"/>
                <w:szCs w:val="22"/>
              </w:rPr>
            </w:pPr>
            <w:r>
              <w:rPr>
                <w:rFonts w:asciiTheme="minorHAnsi" w:hAnsiTheme="minorHAnsi" w:cs="Arial"/>
                <w:sz w:val="22"/>
                <w:szCs w:val="22"/>
              </w:rPr>
              <w:t xml:space="preserve">Ensure the maintenance of standards of practice according to the employer and any regulating bodies and keep up-to-date on new recommendations/guidelines set by the relevant departments. </w:t>
            </w:r>
            <w:r>
              <w:rPr>
                <w:rFonts w:asciiTheme="minorHAnsi" w:hAnsiTheme="minorHAnsi" w:cs="Arial"/>
                <w:sz w:val="22"/>
                <w:szCs w:val="22"/>
              </w:rPr>
              <w:br/>
            </w:r>
          </w:p>
          <w:p w14:paraId="0641F70B" w14:textId="77777777" w:rsidR="007F1998" w:rsidRDefault="007F1998" w:rsidP="007F1998">
            <w:pPr>
              <w:numPr>
                <w:ilvl w:val="1"/>
                <w:numId w:val="3"/>
              </w:numPr>
              <w:ind w:left="709" w:hanging="349"/>
              <w:rPr>
                <w:rFonts w:asciiTheme="minorHAnsi" w:hAnsiTheme="minorHAnsi" w:cs="Arial"/>
                <w:sz w:val="22"/>
                <w:szCs w:val="22"/>
              </w:rPr>
            </w:pPr>
            <w:r>
              <w:rPr>
                <w:rFonts w:asciiTheme="minorHAnsi" w:hAnsiTheme="minorHAnsi" w:cs="Arial"/>
                <w:sz w:val="22"/>
                <w:szCs w:val="22"/>
              </w:rPr>
              <w:t>Ensure that confidentiality is protected at all times.</w:t>
            </w:r>
          </w:p>
          <w:p w14:paraId="2BAF0749" w14:textId="77777777" w:rsidR="007F1998" w:rsidRDefault="007F1998" w:rsidP="007F1998">
            <w:pPr>
              <w:ind w:left="709" w:hanging="349"/>
              <w:rPr>
                <w:rFonts w:asciiTheme="minorHAnsi" w:hAnsiTheme="minorHAnsi" w:cs="Arial"/>
                <w:sz w:val="22"/>
                <w:szCs w:val="22"/>
              </w:rPr>
            </w:pPr>
          </w:p>
          <w:p w14:paraId="74B74E63" w14:textId="77777777" w:rsidR="007F1998" w:rsidRDefault="007F1998" w:rsidP="007F1998">
            <w:pPr>
              <w:numPr>
                <w:ilvl w:val="1"/>
                <w:numId w:val="3"/>
              </w:numPr>
              <w:ind w:left="709" w:hanging="349"/>
              <w:rPr>
                <w:rFonts w:asciiTheme="minorHAnsi" w:hAnsiTheme="minorHAnsi" w:cs="Arial"/>
                <w:sz w:val="22"/>
                <w:szCs w:val="22"/>
              </w:rPr>
            </w:pPr>
            <w:r>
              <w:rPr>
                <w:rFonts w:asciiTheme="minorHAnsi" w:hAnsiTheme="minorHAnsi" w:cs="Arial"/>
                <w:sz w:val="22"/>
                <w:szCs w:val="22"/>
              </w:rPr>
              <w:t>Ensure clear objectives are identified, discussed and reviewed with supervisor and senior colleagues on a regular basis as part of continuing professional development.</w:t>
            </w:r>
          </w:p>
          <w:p w14:paraId="3747281F" w14:textId="77777777" w:rsidR="007F1998" w:rsidRDefault="007F1998" w:rsidP="007F1998">
            <w:pPr>
              <w:ind w:left="709" w:hanging="349"/>
              <w:rPr>
                <w:rFonts w:asciiTheme="minorHAnsi" w:hAnsiTheme="minorHAnsi" w:cs="Arial"/>
                <w:sz w:val="22"/>
                <w:szCs w:val="22"/>
              </w:rPr>
            </w:pPr>
          </w:p>
          <w:p w14:paraId="3FDB065A" w14:textId="77777777" w:rsidR="007F1998" w:rsidRDefault="007F1998" w:rsidP="007F1998">
            <w:pPr>
              <w:numPr>
                <w:ilvl w:val="1"/>
                <w:numId w:val="3"/>
              </w:numPr>
              <w:ind w:left="709" w:hanging="349"/>
              <w:rPr>
                <w:rFonts w:asciiTheme="minorHAnsi" w:hAnsiTheme="minorHAnsi" w:cs="Arial"/>
                <w:sz w:val="22"/>
                <w:szCs w:val="22"/>
              </w:rPr>
            </w:pPr>
            <w:r>
              <w:rPr>
                <w:rFonts w:asciiTheme="minorHAnsi" w:hAnsiTheme="minorHAnsi" w:cs="Arial"/>
                <w:sz w:val="22"/>
                <w:szCs w:val="22"/>
              </w:rPr>
              <w:t>Participate in individual performance review and respond to agreed objectives.</w:t>
            </w:r>
          </w:p>
          <w:p w14:paraId="508F8369" w14:textId="77777777" w:rsidR="007F1998" w:rsidRDefault="007F1998" w:rsidP="007F1998">
            <w:pPr>
              <w:ind w:left="709" w:hanging="349"/>
              <w:rPr>
                <w:rFonts w:asciiTheme="minorHAnsi" w:hAnsiTheme="minorHAnsi" w:cs="Arial"/>
                <w:sz w:val="22"/>
                <w:szCs w:val="22"/>
              </w:rPr>
            </w:pPr>
          </w:p>
          <w:p w14:paraId="2CB12F62" w14:textId="77777777" w:rsidR="007F1998" w:rsidRDefault="007F1998" w:rsidP="007F1998">
            <w:pPr>
              <w:numPr>
                <w:ilvl w:val="1"/>
                <w:numId w:val="3"/>
              </w:numPr>
              <w:ind w:left="709" w:hanging="349"/>
              <w:rPr>
                <w:rFonts w:asciiTheme="minorHAnsi" w:hAnsiTheme="minorHAnsi" w:cs="Arial"/>
                <w:sz w:val="22"/>
                <w:szCs w:val="22"/>
              </w:rPr>
            </w:pPr>
            <w:r>
              <w:rPr>
                <w:rFonts w:asciiTheme="minorHAnsi" w:hAnsiTheme="minorHAnsi" w:cs="Arial"/>
                <w:sz w:val="22"/>
                <w:szCs w:val="22"/>
              </w:rPr>
              <w:t>Keep all records up to date in relation to Continuous Professional Development and ensure personal development plans maintains up to date specialist knowledge of latest theoretical and service delivery models/developments.</w:t>
            </w:r>
          </w:p>
          <w:p w14:paraId="24738D15" w14:textId="77777777" w:rsidR="007F1998" w:rsidRDefault="007F1998" w:rsidP="007F1998">
            <w:pPr>
              <w:ind w:left="709" w:hanging="349"/>
              <w:rPr>
                <w:rFonts w:asciiTheme="minorHAnsi" w:hAnsiTheme="minorHAnsi" w:cs="Arial"/>
                <w:sz w:val="22"/>
                <w:szCs w:val="22"/>
              </w:rPr>
            </w:pPr>
          </w:p>
          <w:p w14:paraId="7FF8273B" w14:textId="77777777" w:rsidR="007F1998" w:rsidRDefault="007F1998" w:rsidP="007F1998">
            <w:pPr>
              <w:numPr>
                <w:ilvl w:val="1"/>
                <w:numId w:val="3"/>
              </w:numPr>
              <w:ind w:left="709" w:hanging="349"/>
              <w:rPr>
                <w:rFonts w:asciiTheme="minorHAnsi" w:hAnsiTheme="minorHAnsi" w:cs="Arial"/>
                <w:sz w:val="22"/>
                <w:szCs w:val="22"/>
              </w:rPr>
            </w:pPr>
            <w:r>
              <w:rPr>
                <w:rFonts w:asciiTheme="minorHAnsi" w:hAnsiTheme="minorHAnsi" w:cs="Arial"/>
                <w:sz w:val="22"/>
                <w:szCs w:val="22"/>
              </w:rPr>
              <w:t xml:space="preserve"> Attend relevant conferences/workshops in line with identified professional objectives.</w:t>
            </w:r>
          </w:p>
          <w:p w14:paraId="6E060302" w14:textId="77777777" w:rsidR="007F1998" w:rsidRDefault="007F1998" w:rsidP="007F1998">
            <w:pPr>
              <w:rPr>
                <w:rFonts w:ascii="Calibri" w:hAnsi="Calibri" w:cs="Arial"/>
                <w:sz w:val="22"/>
                <w:szCs w:val="22"/>
              </w:rPr>
            </w:pPr>
          </w:p>
          <w:p w14:paraId="77AE583D" w14:textId="77777777" w:rsidR="007F1998" w:rsidRDefault="007F1998" w:rsidP="007F1998">
            <w:pPr>
              <w:ind w:left="360"/>
              <w:rPr>
                <w:rFonts w:ascii="Calibri" w:hAnsi="Calibri" w:cs="Arial"/>
                <w:sz w:val="22"/>
                <w:szCs w:val="22"/>
              </w:rPr>
            </w:pPr>
          </w:p>
          <w:p w14:paraId="767C0761" w14:textId="77777777" w:rsidR="007F1998" w:rsidRDefault="007F1998" w:rsidP="007F1998">
            <w:pPr>
              <w:numPr>
                <w:ilvl w:val="0"/>
                <w:numId w:val="3"/>
              </w:numPr>
              <w:rPr>
                <w:rFonts w:ascii="Calibri" w:hAnsi="Calibri" w:cs="Arial"/>
                <w:b/>
                <w:sz w:val="22"/>
                <w:szCs w:val="22"/>
                <w:u w:val="single"/>
              </w:rPr>
            </w:pPr>
            <w:r>
              <w:rPr>
                <w:rFonts w:ascii="Calibri" w:hAnsi="Calibri" w:cs="Arial"/>
                <w:b/>
                <w:sz w:val="22"/>
                <w:szCs w:val="22"/>
                <w:u w:val="single"/>
              </w:rPr>
              <w:t>GENERAL</w:t>
            </w:r>
          </w:p>
          <w:p w14:paraId="0F3411BF" w14:textId="77777777" w:rsidR="007F1998" w:rsidRDefault="007F1998" w:rsidP="007F1998">
            <w:pPr>
              <w:jc w:val="both"/>
              <w:rPr>
                <w:rFonts w:ascii="Calibri" w:hAnsi="Calibri" w:cs="Arial"/>
                <w:sz w:val="22"/>
                <w:szCs w:val="22"/>
              </w:rPr>
            </w:pPr>
          </w:p>
          <w:p w14:paraId="5B998974" w14:textId="77777777" w:rsidR="007F1998" w:rsidRDefault="007F1998" w:rsidP="007F1998">
            <w:pPr>
              <w:numPr>
                <w:ilvl w:val="1"/>
                <w:numId w:val="3"/>
              </w:numPr>
              <w:rPr>
                <w:rFonts w:ascii="Calibri" w:hAnsi="Calibri"/>
                <w:sz w:val="22"/>
                <w:szCs w:val="22"/>
              </w:rPr>
            </w:pPr>
            <w:r>
              <w:rPr>
                <w:rFonts w:ascii="Calibri" w:hAnsi="Calibri" w:cs="Arial"/>
                <w:sz w:val="22"/>
                <w:szCs w:val="22"/>
              </w:rPr>
              <w:t xml:space="preserve">Contribute to the development of best practice within the service. </w:t>
            </w:r>
            <w:r>
              <w:rPr>
                <w:rFonts w:ascii="Calibri" w:hAnsi="Calibri" w:cs="Arial"/>
                <w:sz w:val="22"/>
                <w:szCs w:val="22"/>
              </w:rPr>
              <w:br/>
            </w:r>
          </w:p>
          <w:p w14:paraId="2C3B0268" w14:textId="77777777" w:rsidR="007F1998" w:rsidRDefault="007F1998" w:rsidP="007F1998">
            <w:pPr>
              <w:numPr>
                <w:ilvl w:val="1"/>
                <w:numId w:val="3"/>
              </w:numPr>
              <w:rPr>
                <w:rFonts w:ascii="Calibri" w:hAnsi="Calibri"/>
                <w:sz w:val="22"/>
                <w:szCs w:val="22"/>
              </w:rPr>
            </w:pPr>
            <w:r>
              <w:rPr>
                <w:rFonts w:ascii="Calibri" w:hAnsi="Calibri"/>
                <w:bCs/>
                <w:sz w:val="22"/>
                <w:szCs w:val="22"/>
              </w:rPr>
              <w:t>Ensure a</w:t>
            </w:r>
            <w:r>
              <w:rPr>
                <w:rFonts w:ascii="Calibri" w:hAnsi="Calibri"/>
                <w:sz w:val="22"/>
                <w:szCs w:val="22"/>
              </w:rPr>
              <w:t xml:space="preserve"> comprehensive understanding of the relevant safeguarding legislation, guidance and best practice.</w:t>
            </w:r>
          </w:p>
          <w:p w14:paraId="6ED80C65" w14:textId="77777777" w:rsidR="007F1998" w:rsidRDefault="007F1998" w:rsidP="007F1998">
            <w:pPr>
              <w:ind w:left="360"/>
              <w:rPr>
                <w:rFonts w:ascii="Calibri" w:hAnsi="Calibri" w:cs="Arial"/>
                <w:sz w:val="22"/>
                <w:szCs w:val="22"/>
              </w:rPr>
            </w:pPr>
          </w:p>
          <w:p w14:paraId="71607CDE" w14:textId="77777777" w:rsidR="007F1998" w:rsidRDefault="007F1998" w:rsidP="007F1998">
            <w:pPr>
              <w:numPr>
                <w:ilvl w:val="1"/>
                <w:numId w:val="3"/>
              </w:numPr>
              <w:rPr>
                <w:rFonts w:ascii="Calibri" w:hAnsi="Calibri" w:cs="Arial"/>
                <w:sz w:val="22"/>
                <w:szCs w:val="22"/>
              </w:rPr>
            </w:pPr>
            <w:r>
              <w:rPr>
                <w:rFonts w:ascii="Calibri" w:hAnsi="Calibri" w:cs="Arial"/>
                <w:sz w:val="22"/>
                <w:szCs w:val="22"/>
              </w:rPr>
              <w:t xml:space="preserve">Maintain up-to date knowledge of legislation, national and local policies and procedures in relation to children and young people’s mental health </w:t>
            </w:r>
            <w:r>
              <w:rPr>
                <w:rFonts w:ascii="Calibri" w:hAnsi="Calibri" w:cs="Arial"/>
                <w:sz w:val="22"/>
                <w:szCs w:val="22"/>
              </w:rPr>
              <w:br/>
            </w:r>
          </w:p>
          <w:p w14:paraId="1DA34C5C" w14:textId="77777777" w:rsidR="007F1998" w:rsidRDefault="007F1998" w:rsidP="007F1998">
            <w:pPr>
              <w:numPr>
                <w:ilvl w:val="1"/>
                <w:numId w:val="3"/>
              </w:numPr>
              <w:rPr>
                <w:rFonts w:ascii="Calibri" w:hAnsi="Calibri" w:cs="Arial"/>
                <w:sz w:val="22"/>
                <w:szCs w:val="22"/>
              </w:rPr>
            </w:pPr>
            <w:r>
              <w:rPr>
                <w:rFonts w:ascii="Calibri" w:hAnsi="Calibri" w:cs="Arial"/>
                <w:sz w:val="22"/>
                <w:szCs w:val="22"/>
              </w:rPr>
              <w:t xml:space="preserve">All employees have a responsibility and a legal obligation to ensure that information processed is kept accurate, confidential, secure and in line with the Data Protection Act (1998) and Security and Confidentiality Policies. </w:t>
            </w:r>
          </w:p>
          <w:p w14:paraId="1CB514B4" w14:textId="77777777" w:rsidR="007F1998" w:rsidRDefault="007F1998" w:rsidP="007F1998">
            <w:pPr>
              <w:rPr>
                <w:rFonts w:ascii="Calibri" w:hAnsi="Calibri" w:cs="Arial"/>
                <w:sz w:val="22"/>
                <w:szCs w:val="22"/>
              </w:rPr>
            </w:pPr>
          </w:p>
          <w:p w14:paraId="69E80877" w14:textId="77777777" w:rsidR="007F1998" w:rsidRDefault="007F1998" w:rsidP="007F1998">
            <w:pPr>
              <w:numPr>
                <w:ilvl w:val="1"/>
                <w:numId w:val="3"/>
              </w:numPr>
              <w:rPr>
                <w:rFonts w:ascii="Calibri" w:hAnsi="Calibri" w:cs="Arial"/>
                <w:sz w:val="22"/>
                <w:szCs w:val="22"/>
              </w:rPr>
            </w:pPr>
            <w:r>
              <w:rPr>
                <w:rFonts w:ascii="Calibri" w:hAnsi="Calibri" w:cs="Arial"/>
                <w:sz w:val="22"/>
                <w:szCs w:val="22"/>
              </w:rPr>
              <w:t xml:space="preserve">It is the responsibility of all staff that they do not abuse their official position for personal gain, to seek advantage of further private business or other interests in the course of their official duties. </w:t>
            </w:r>
          </w:p>
          <w:p w14:paraId="0599BD96" w14:textId="77777777" w:rsidR="007F1998" w:rsidRDefault="007F1998" w:rsidP="007F1998">
            <w:pPr>
              <w:rPr>
                <w:rFonts w:ascii="Calibri" w:hAnsi="Calibri" w:cs="Arial"/>
                <w:sz w:val="22"/>
                <w:szCs w:val="22"/>
              </w:rPr>
            </w:pPr>
          </w:p>
          <w:p w14:paraId="760ADCBC" w14:textId="77777777" w:rsidR="007F1998" w:rsidRDefault="007F1998" w:rsidP="007F1998">
            <w:pPr>
              <w:jc w:val="both"/>
              <w:rPr>
                <w:rFonts w:ascii="Calibri" w:hAnsi="Calibri" w:cs="Arial"/>
                <w:sz w:val="22"/>
                <w:szCs w:val="22"/>
              </w:rPr>
            </w:pPr>
          </w:p>
          <w:p w14:paraId="19C30FCF" w14:textId="77777777" w:rsidR="007F1998" w:rsidRPr="00F50AE2" w:rsidRDefault="007F1998" w:rsidP="007F1998">
            <w:pPr>
              <w:keepNext/>
              <w:outlineLvl w:val="3"/>
              <w:rPr>
                <w:b/>
                <w:bCs/>
                <w:sz w:val="22"/>
                <w:szCs w:val="22"/>
                <w:u w:val="single"/>
                <w:lang w:eastAsia="en-US"/>
              </w:rPr>
            </w:pPr>
            <w:r w:rsidRPr="00F50AE2">
              <w:rPr>
                <w:b/>
                <w:bCs/>
                <w:sz w:val="22"/>
                <w:szCs w:val="22"/>
                <w:u w:val="single"/>
                <w:lang w:eastAsia="en-US"/>
              </w:rPr>
              <w:t>Enhanced DBS Clearance</w:t>
            </w:r>
          </w:p>
          <w:p w14:paraId="6B42473F" w14:textId="77777777" w:rsidR="007F1998" w:rsidRPr="0071616E" w:rsidRDefault="007F1998" w:rsidP="007F1998">
            <w:pPr>
              <w:rPr>
                <w:sz w:val="22"/>
                <w:szCs w:val="22"/>
                <w:lang w:val="en-US"/>
              </w:rPr>
            </w:pPr>
          </w:p>
          <w:p w14:paraId="68B42DED" w14:textId="77777777" w:rsidR="005D3D39" w:rsidRPr="008F2FBC" w:rsidRDefault="007F1998" w:rsidP="007F1998">
            <w:pPr>
              <w:pStyle w:val="BodyTextIndent3"/>
              <w:tabs>
                <w:tab w:val="left" w:pos="709"/>
              </w:tabs>
              <w:ind w:left="0"/>
              <w:rPr>
                <w:sz w:val="24"/>
                <w:szCs w:val="24"/>
              </w:rPr>
            </w:pPr>
            <w:r w:rsidRPr="0071616E">
              <w:rPr>
                <w:szCs w:val="22"/>
              </w:rPr>
              <w:t>As the holder of this post will be in contact with infants, children and young people, the post is subject to an Enhanced Clearance by the Disclosure &amp; Barring Service.</w:t>
            </w:r>
          </w:p>
        </w:tc>
      </w:tr>
      <w:tr w:rsidR="00A50839" w:rsidRPr="008F2FBC" w14:paraId="38CEFD82" w14:textId="77777777" w:rsidTr="008F2FBC">
        <w:tc>
          <w:tcPr>
            <w:tcW w:w="10137" w:type="dxa"/>
            <w:tcBorders>
              <w:top w:val="nil"/>
              <w:left w:val="nil"/>
              <w:bottom w:val="single" w:sz="4" w:space="0" w:color="auto"/>
              <w:right w:val="nil"/>
            </w:tcBorders>
            <w:tcMar>
              <w:top w:w="57" w:type="dxa"/>
              <w:bottom w:w="57" w:type="dxa"/>
            </w:tcMar>
          </w:tcPr>
          <w:p w14:paraId="79E74856" w14:textId="77777777" w:rsidR="00A50839" w:rsidRPr="008F2FBC" w:rsidRDefault="00A50839" w:rsidP="00F16841">
            <w:pPr>
              <w:rPr>
                <w:rFonts w:cs="Arial"/>
                <w:sz w:val="12"/>
                <w:szCs w:val="12"/>
              </w:rPr>
            </w:pPr>
          </w:p>
        </w:tc>
      </w:tr>
      <w:tr w:rsidR="00A50839" w:rsidRPr="008F2FBC" w14:paraId="70BFA396" w14:textId="77777777" w:rsidTr="004C5899">
        <w:trPr>
          <w:trHeight w:val="297"/>
        </w:trPr>
        <w:tc>
          <w:tcPr>
            <w:tcW w:w="10137" w:type="dxa"/>
            <w:tcBorders>
              <w:bottom w:val="single" w:sz="4" w:space="0" w:color="auto"/>
            </w:tcBorders>
            <w:tcMar>
              <w:top w:w="57" w:type="dxa"/>
              <w:bottom w:w="57" w:type="dxa"/>
            </w:tcMar>
          </w:tcPr>
          <w:p w14:paraId="77E03E36" w14:textId="77777777" w:rsidR="00A50839" w:rsidRPr="008F2FBC" w:rsidRDefault="005F274B" w:rsidP="00F16841">
            <w:pPr>
              <w:rPr>
                <w:rFonts w:cs="Arial"/>
                <w:b/>
              </w:rPr>
            </w:pPr>
            <w:r w:rsidRPr="008F2FBC">
              <w:rPr>
                <w:rFonts w:cs="Arial"/>
                <w:b/>
                <w:sz w:val="28"/>
                <w:szCs w:val="28"/>
              </w:rPr>
              <w:t>3</w:t>
            </w:r>
            <w:r w:rsidR="00A51C61">
              <w:rPr>
                <w:rFonts w:cs="Arial"/>
                <w:b/>
                <w:sz w:val="28"/>
                <w:szCs w:val="28"/>
              </w:rPr>
              <w:t>.</w:t>
            </w:r>
            <w:r w:rsidRPr="008F2FBC">
              <w:rPr>
                <w:rFonts w:cs="Arial"/>
                <w:b/>
                <w:sz w:val="28"/>
                <w:szCs w:val="28"/>
              </w:rPr>
              <w:t xml:space="preserve"> </w:t>
            </w:r>
            <w:r w:rsidR="001316CB" w:rsidRPr="008F2FBC">
              <w:rPr>
                <w:rFonts w:cs="Arial"/>
                <w:b/>
              </w:rPr>
              <w:t>All staff are expected to maintain high standards of customer care in the context of the City council’s Core Values, to uphold the Equality and Diversity Policy and health and safety standards and to participate in training activities necessary to their post.</w:t>
            </w:r>
          </w:p>
        </w:tc>
      </w:tr>
      <w:tr w:rsidR="004C5899" w:rsidRPr="008F2FBC" w14:paraId="58A75A69" w14:textId="77777777" w:rsidTr="004C5899">
        <w:trPr>
          <w:trHeight w:val="185"/>
        </w:trPr>
        <w:tc>
          <w:tcPr>
            <w:tcW w:w="10137" w:type="dxa"/>
            <w:tcBorders>
              <w:left w:val="nil"/>
              <w:right w:val="nil"/>
            </w:tcBorders>
            <w:tcMar>
              <w:top w:w="57" w:type="dxa"/>
              <w:bottom w:w="57" w:type="dxa"/>
            </w:tcMar>
          </w:tcPr>
          <w:p w14:paraId="02F3A902" w14:textId="77777777" w:rsidR="004C5899" w:rsidRPr="004C5899" w:rsidRDefault="004C5899" w:rsidP="00F16841">
            <w:pPr>
              <w:rPr>
                <w:rFonts w:cs="Arial"/>
                <w:b/>
                <w:sz w:val="16"/>
                <w:szCs w:val="16"/>
              </w:rPr>
            </w:pPr>
          </w:p>
        </w:tc>
      </w:tr>
      <w:tr w:rsidR="004C5899" w:rsidRPr="008F2FBC" w14:paraId="052AED74" w14:textId="77777777" w:rsidTr="004C5899">
        <w:trPr>
          <w:trHeight w:val="297"/>
        </w:trPr>
        <w:tc>
          <w:tcPr>
            <w:tcW w:w="10137" w:type="dxa"/>
            <w:tcBorders>
              <w:bottom w:val="single" w:sz="4" w:space="0" w:color="auto"/>
            </w:tcBorders>
            <w:tcMar>
              <w:top w:w="57" w:type="dxa"/>
              <w:bottom w:w="57" w:type="dxa"/>
            </w:tcMar>
          </w:tcPr>
          <w:p w14:paraId="27446031" w14:textId="77777777" w:rsidR="004C5899" w:rsidRPr="008F2FBC" w:rsidRDefault="004C5899" w:rsidP="00902070">
            <w:pPr>
              <w:jc w:val="both"/>
              <w:rPr>
                <w:rFonts w:cs="Arial"/>
                <w:b/>
                <w:sz w:val="28"/>
                <w:szCs w:val="28"/>
              </w:rPr>
            </w:pPr>
            <w:r w:rsidRPr="00A51C61">
              <w:rPr>
                <w:b/>
                <w:sz w:val="28"/>
                <w:szCs w:val="28"/>
              </w:rPr>
              <w:t>4</w:t>
            </w:r>
            <w:r>
              <w:rPr>
                <w:b/>
                <w:sz w:val="28"/>
                <w:szCs w:val="28"/>
              </w:rPr>
              <w:t>.</w:t>
            </w:r>
            <w:r w:rsidRPr="00CB071A">
              <w:rPr>
                <w:b/>
              </w:rPr>
              <w:t xml:space="preserve"> All staff are expected to abide by the obligations set out in the Information Security Policy, IT Acceptable Use Policy and Code of Conduct in order to uphold Nottingham City Council standards in relation to the creation, management, storage and transmission of information. </w:t>
            </w:r>
            <w:r w:rsidRPr="00CB071A">
              <w:rPr>
                <w:b/>
                <w:szCs w:val="22"/>
              </w:rPr>
              <w:t>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w:t>
            </w:r>
            <w:r>
              <w:rPr>
                <w:b/>
                <w:szCs w:val="22"/>
              </w:rPr>
              <w:t>.</w:t>
            </w:r>
            <w:r w:rsidRPr="00CB071A">
              <w:rPr>
                <w:b/>
              </w:rPr>
              <w:t xml:space="preserve"> All staff are expected to </w:t>
            </w:r>
            <w:r w:rsidRPr="00CB071A">
              <w:rPr>
                <w:b/>
              </w:rPr>
              <w:lastRenderedPageBreak/>
              <w:t xml:space="preserve">uphold the City Council obligations in relation to current legislation including the </w:t>
            </w:r>
            <w:r w:rsidR="009D7CA6">
              <w:rPr>
                <w:b/>
              </w:rPr>
              <w:t xml:space="preserve">General </w:t>
            </w:r>
            <w:r w:rsidRPr="00CB071A">
              <w:rPr>
                <w:b/>
              </w:rPr>
              <w:t xml:space="preserve">Data Protection </w:t>
            </w:r>
            <w:r w:rsidR="00902070">
              <w:rPr>
                <w:b/>
              </w:rPr>
              <w:t>Regulation</w:t>
            </w:r>
            <w:r w:rsidRPr="00CB071A">
              <w:rPr>
                <w:b/>
              </w:rPr>
              <w:t xml:space="preserve"> and Freedom of Information Act. </w:t>
            </w:r>
          </w:p>
        </w:tc>
      </w:tr>
      <w:tr w:rsidR="004C5899" w:rsidRPr="008F2FBC" w14:paraId="7F2DB172" w14:textId="77777777" w:rsidTr="004C5899">
        <w:trPr>
          <w:trHeight w:val="213"/>
        </w:trPr>
        <w:tc>
          <w:tcPr>
            <w:tcW w:w="10137" w:type="dxa"/>
            <w:tcBorders>
              <w:left w:val="nil"/>
              <w:right w:val="nil"/>
            </w:tcBorders>
            <w:tcMar>
              <w:top w:w="57" w:type="dxa"/>
              <w:bottom w:w="57" w:type="dxa"/>
            </w:tcMar>
          </w:tcPr>
          <w:p w14:paraId="5AE430B7" w14:textId="77777777" w:rsidR="004C5899" w:rsidRPr="004C5899" w:rsidRDefault="004C5899" w:rsidP="00F16841">
            <w:pPr>
              <w:rPr>
                <w:rFonts w:cs="Arial"/>
                <w:b/>
                <w:sz w:val="16"/>
                <w:szCs w:val="16"/>
              </w:rPr>
            </w:pPr>
          </w:p>
        </w:tc>
      </w:tr>
      <w:tr w:rsidR="00A50839" w:rsidRPr="008F2FBC" w14:paraId="11A05A71" w14:textId="77777777" w:rsidTr="008F2FBC">
        <w:trPr>
          <w:trHeight w:val="297"/>
        </w:trPr>
        <w:tc>
          <w:tcPr>
            <w:tcW w:w="10137" w:type="dxa"/>
            <w:tcMar>
              <w:top w:w="57" w:type="dxa"/>
              <w:bottom w:w="57" w:type="dxa"/>
            </w:tcMar>
          </w:tcPr>
          <w:p w14:paraId="16FD61DF" w14:textId="77777777" w:rsidR="00A50839" w:rsidRPr="008F2FBC" w:rsidRDefault="00A51C61" w:rsidP="00F16841">
            <w:pPr>
              <w:rPr>
                <w:rFonts w:cs="Arial"/>
                <w:b/>
              </w:rPr>
            </w:pPr>
            <w:r>
              <w:rPr>
                <w:rFonts w:cs="Arial"/>
                <w:b/>
                <w:sz w:val="28"/>
                <w:szCs w:val="28"/>
              </w:rPr>
              <w:t>5.</w:t>
            </w:r>
            <w:r w:rsidR="001316CB" w:rsidRPr="008F2FBC">
              <w:rPr>
                <w:rFonts w:cs="Arial"/>
                <w:b/>
                <w:sz w:val="28"/>
                <w:szCs w:val="28"/>
              </w:rPr>
              <w:t xml:space="preserve"> </w:t>
            </w:r>
            <w:r w:rsidR="001316CB"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tc>
      </w:tr>
      <w:tr w:rsidR="001316CB" w:rsidRPr="008F2FBC" w14:paraId="0BA34A35" w14:textId="77777777" w:rsidTr="008F2FBC">
        <w:tc>
          <w:tcPr>
            <w:tcW w:w="10137" w:type="dxa"/>
            <w:tcBorders>
              <w:top w:val="single" w:sz="4" w:space="0" w:color="auto"/>
              <w:left w:val="nil"/>
              <w:bottom w:val="single" w:sz="4" w:space="0" w:color="auto"/>
              <w:right w:val="nil"/>
            </w:tcBorders>
            <w:tcMar>
              <w:top w:w="57" w:type="dxa"/>
              <w:bottom w:w="57" w:type="dxa"/>
            </w:tcMar>
          </w:tcPr>
          <w:p w14:paraId="4FBA5DE4" w14:textId="77777777" w:rsidR="00BC4603" w:rsidRPr="008F2FBC" w:rsidRDefault="00BC4603" w:rsidP="00F16841">
            <w:pPr>
              <w:rPr>
                <w:rFonts w:cs="Arial"/>
                <w:sz w:val="12"/>
                <w:szCs w:val="12"/>
              </w:rPr>
            </w:pPr>
          </w:p>
          <w:p w14:paraId="3BB0E08D" w14:textId="77777777" w:rsidR="00BC4603" w:rsidRPr="008F2FBC" w:rsidRDefault="00BC4603" w:rsidP="00F16841">
            <w:pPr>
              <w:rPr>
                <w:rFonts w:cs="Arial"/>
                <w:sz w:val="12"/>
                <w:szCs w:val="12"/>
              </w:rPr>
            </w:pPr>
          </w:p>
        </w:tc>
      </w:tr>
      <w:tr w:rsidR="001316CB" w:rsidRPr="008F2FBC" w14:paraId="685ECB09" w14:textId="77777777" w:rsidTr="008F2FBC">
        <w:trPr>
          <w:trHeight w:val="297"/>
        </w:trPr>
        <w:tc>
          <w:tcPr>
            <w:tcW w:w="10137" w:type="dxa"/>
            <w:tcBorders>
              <w:bottom w:val="single" w:sz="4" w:space="0" w:color="auto"/>
            </w:tcBorders>
            <w:tcMar>
              <w:top w:w="57" w:type="dxa"/>
              <w:bottom w:w="57" w:type="dxa"/>
            </w:tcMar>
          </w:tcPr>
          <w:p w14:paraId="12628396" w14:textId="77777777" w:rsidR="001316CB" w:rsidRPr="008F2FBC" w:rsidRDefault="00BC4603" w:rsidP="00F16841">
            <w:pPr>
              <w:rPr>
                <w:rFonts w:cs="Arial"/>
                <w:b/>
              </w:rPr>
            </w:pPr>
            <w:r w:rsidRPr="008F2FBC">
              <w:rPr>
                <w:rFonts w:cs="Arial"/>
                <w:b/>
                <w:sz w:val="28"/>
                <w:szCs w:val="28"/>
              </w:rPr>
              <w:t>6.</w:t>
            </w:r>
            <w:r w:rsidR="001316CB" w:rsidRPr="008F2FBC">
              <w:rPr>
                <w:rFonts w:cs="Arial"/>
                <w:b/>
                <w:sz w:val="28"/>
                <w:szCs w:val="28"/>
              </w:rPr>
              <w:t xml:space="preserve"> </w:t>
            </w:r>
            <w:r w:rsidR="001316CB" w:rsidRPr="008F2FBC">
              <w:rPr>
                <w:rFonts w:cs="Arial"/>
                <w:b/>
              </w:rPr>
              <w:t>Numbers and grades of any staff supervised by the post holder:</w:t>
            </w:r>
          </w:p>
        </w:tc>
      </w:tr>
      <w:tr w:rsidR="001316CB" w:rsidRPr="008F2FBC" w14:paraId="70F7CCBC" w14:textId="77777777" w:rsidTr="008F2FBC">
        <w:trPr>
          <w:trHeight w:val="297"/>
        </w:trPr>
        <w:tc>
          <w:tcPr>
            <w:tcW w:w="10137" w:type="dxa"/>
            <w:tcBorders>
              <w:left w:val="nil"/>
              <w:bottom w:val="nil"/>
              <w:right w:val="nil"/>
            </w:tcBorders>
            <w:tcMar>
              <w:top w:w="57" w:type="dxa"/>
              <w:bottom w:w="57" w:type="dxa"/>
            </w:tcMar>
          </w:tcPr>
          <w:p w14:paraId="17A0054B" w14:textId="77777777" w:rsidR="001316CB" w:rsidRPr="008F2FBC" w:rsidRDefault="007F1998" w:rsidP="00F16841">
            <w:pPr>
              <w:rPr>
                <w:rFonts w:cs="Arial"/>
                <w:b/>
              </w:rPr>
            </w:pPr>
            <w:r>
              <w:rPr>
                <w:rFonts w:cs="Arial"/>
              </w:rPr>
              <w:t>None</w:t>
            </w:r>
          </w:p>
        </w:tc>
      </w:tr>
      <w:tr w:rsidR="001316CB" w:rsidRPr="008F2FBC" w14:paraId="6AD70A21" w14:textId="77777777" w:rsidTr="008F2FBC">
        <w:tc>
          <w:tcPr>
            <w:tcW w:w="10137" w:type="dxa"/>
            <w:tcBorders>
              <w:top w:val="nil"/>
              <w:left w:val="nil"/>
              <w:bottom w:val="single" w:sz="4" w:space="0" w:color="auto"/>
              <w:right w:val="nil"/>
            </w:tcBorders>
            <w:tcMar>
              <w:top w:w="57" w:type="dxa"/>
              <w:bottom w:w="57" w:type="dxa"/>
            </w:tcMar>
          </w:tcPr>
          <w:p w14:paraId="6D7634DE" w14:textId="77777777" w:rsidR="001316CB" w:rsidRPr="008F2FBC" w:rsidRDefault="001316CB" w:rsidP="00F16841">
            <w:pPr>
              <w:rPr>
                <w:rFonts w:cs="Arial"/>
                <w:sz w:val="12"/>
                <w:szCs w:val="12"/>
              </w:rPr>
            </w:pPr>
          </w:p>
        </w:tc>
      </w:tr>
      <w:tr w:rsidR="001316CB" w:rsidRPr="008F2FBC" w14:paraId="31CFDAD0" w14:textId="77777777" w:rsidTr="008F2FBC">
        <w:trPr>
          <w:trHeight w:val="297"/>
        </w:trPr>
        <w:tc>
          <w:tcPr>
            <w:tcW w:w="10137" w:type="dxa"/>
            <w:tcMar>
              <w:top w:w="57" w:type="dxa"/>
              <w:bottom w:w="57" w:type="dxa"/>
            </w:tcMar>
          </w:tcPr>
          <w:p w14:paraId="56AC79F7" w14:textId="77777777" w:rsidR="001316CB" w:rsidRPr="008F2FBC" w:rsidRDefault="00BC4603" w:rsidP="007F1998">
            <w:pPr>
              <w:rPr>
                <w:rFonts w:cs="Arial"/>
                <w:b/>
              </w:rPr>
            </w:pPr>
            <w:r w:rsidRPr="008F2FBC">
              <w:rPr>
                <w:rFonts w:cs="Arial"/>
                <w:b/>
                <w:sz w:val="28"/>
                <w:szCs w:val="28"/>
              </w:rPr>
              <w:t>7.</w:t>
            </w:r>
            <w:r w:rsidR="001316CB" w:rsidRPr="008F2FBC">
              <w:rPr>
                <w:rFonts w:cs="Arial"/>
                <w:b/>
                <w:sz w:val="28"/>
                <w:szCs w:val="28"/>
              </w:rPr>
              <w:t xml:space="preserve"> </w:t>
            </w:r>
            <w:r w:rsidR="001316CB" w:rsidRPr="008F2FBC">
              <w:rPr>
                <w:rFonts w:cs="Arial"/>
                <w:b/>
              </w:rPr>
              <w:t xml:space="preserve">Post holder’s immediate supervisor: </w:t>
            </w:r>
            <w:r w:rsidR="007F1998">
              <w:rPr>
                <w:rFonts w:cs="Arial"/>
              </w:rPr>
              <w:t>MHST Service Manager</w:t>
            </w:r>
          </w:p>
        </w:tc>
      </w:tr>
      <w:tr w:rsidR="00A50839" w:rsidRPr="008F2FBC" w14:paraId="37A62B7B" w14:textId="77777777" w:rsidTr="008F2FBC">
        <w:trPr>
          <w:trHeight w:val="454"/>
        </w:trPr>
        <w:tc>
          <w:tcPr>
            <w:tcW w:w="10137" w:type="dxa"/>
            <w:tcBorders>
              <w:top w:val="single" w:sz="4" w:space="0" w:color="auto"/>
              <w:left w:val="nil"/>
              <w:bottom w:val="nil"/>
              <w:right w:val="nil"/>
            </w:tcBorders>
            <w:tcMar>
              <w:top w:w="57" w:type="dxa"/>
              <w:bottom w:w="57" w:type="dxa"/>
            </w:tcMar>
          </w:tcPr>
          <w:p w14:paraId="0E0A2E7D" w14:textId="77777777" w:rsidR="00A50839" w:rsidRPr="008F2FBC" w:rsidRDefault="00A50839" w:rsidP="00F16841">
            <w:pPr>
              <w:rPr>
                <w:rFonts w:cs="Arial"/>
              </w:rPr>
            </w:pPr>
          </w:p>
        </w:tc>
      </w:tr>
      <w:tr w:rsidR="00A50839" w:rsidRPr="008F2FBC" w14:paraId="6691DDF3" w14:textId="77777777" w:rsidTr="008F2FBC">
        <w:trPr>
          <w:trHeight w:val="297"/>
        </w:trPr>
        <w:tc>
          <w:tcPr>
            <w:tcW w:w="10137" w:type="dxa"/>
            <w:tcBorders>
              <w:top w:val="nil"/>
              <w:left w:val="nil"/>
              <w:bottom w:val="nil"/>
              <w:right w:val="nil"/>
            </w:tcBorders>
            <w:tcMar>
              <w:top w:w="57" w:type="dxa"/>
              <w:bottom w:w="57" w:type="dxa"/>
            </w:tcMar>
          </w:tcPr>
          <w:p w14:paraId="7CDEDEC1" w14:textId="77777777" w:rsidR="00BC4603" w:rsidRPr="008F2FBC" w:rsidRDefault="00BC4603" w:rsidP="002D7868">
            <w:pPr>
              <w:rPr>
                <w:rFonts w:cs="Arial"/>
                <w:b/>
              </w:rPr>
            </w:pPr>
          </w:p>
          <w:p w14:paraId="0D14807C" w14:textId="77777777" w:rsidR="00A50839" w:rsidRPr="008F2FBC" w:rsidRDefault="00FE0338" w:rsidP="007F1998">
            <w:pPr>
              <w:rPr>
                <w:rFonts w:cs="Arial"/>
                <w:b/>
              </w:rPr>
            </w:pPr>
            <w:r w:rsidRPr="008F2FBC">
              <w:rPr>
                <w:rFonts w:cs="Arial"/>
                <w:b/>
              </w:rPr>
              <w:t xml:space="preserve">Prepared by/author: </w:t>
            </w:r>
            <w:r w:rsidR="007F1998">
              <w:rPr>
                <w:rFonts w:cs="Arial"/>
              </w:rPr>
              <w:t>Sebrina Turner</w:t>
            </w:r>
            <w:r w:rsidR="00582A28" w:rsidRPr="008F2FBC">
              <w:rPr>
                <w:rFonts w:cs="Arial"/>
                <w:b/>
              </w:rPr>
              <w:tab/>
            </w:r>
            <w:r w:rsidRPr="008F2FBC">
              <w:rPr>
                <w:rFonts w:cs="Arial"/>
                <w:b/>
              </w:rPr>
              <w:t xml:space="preserve">Date: </w:t>
            </w:r>
            <w:r w:rsidR="007F1998">
              <w:rPr>
                <w:rFonts w:cs="Arial"/>
              </w:rPr>
              <w:t>10/11/2020</w:t>
            </w:r>
          </w:p>
        </w:tc>
      </w:tr>
      <w:tr w:rsidR="00F4506C" w:rsidRPr="008F2FBC" w14:paraId="6BFA38D0" w14:textId="77777777" w:rsidTr="008F2FBC">
        <w:trPr>
          <w:trHeight w:val="297"/>
        </w:trPr>
        <w:tc>
          <w:tcPr>
            <w:tcW w:w="10137" w:type="dxa"/>
            <w:tcBorders>
              <w:top w:val="nil"/>
              <w:left w:val="nil"/>
              <w:bottom w:val="nil"/>
              <w:right w:val="nil"/>
            </w:tcBorders>
            <w:tcMar>
              <w:top w:w="57" w:type="dxa"/>
              <w:bottom w:w="57" w:type="dxa"/>
            </w:tcMar>
          </w:tcPr>
          <w:p w14:paraId="04FCA95E" w14:textId="77777777" w:rsidR="00F4506C" w:rsidRPr="008F2FBC" w:rsidRDefault="00F4506C" w:rsidP="007F1998">
            <w:pPr>
              <w:rPr>
                <w:rFonts w:cs="Arial"/>
                <w:b/>
              </w:rPr>
            </w:pPr>
            <w:r w:rsidRPr="008F2FBC">
              <w:rPr>
                <w:rFonts w:cs="Arial"/>
                <w:b/>
              </w:rPr>
              <w:t xml:space="preserve">Job title: </w:t>
            </w:r>
            <w:r w:rsidR="007F1998">
              <w:rPr>
                <w:rFonts w:cs="Arial"/>
              </w:rPr>
              <w:t>Trainee Children’s Wellbeing Practitioner</w:t>
            </w:r>
          </w:p>
        </w:tc>
      </w:tr>
    </w:tbl>
    <w:p w14:paraId="79627035" w14:textId="77777777" w:rsidR="005E6E9F" w:rsidRPr="005C01BE" w:rsidRDefault="005E6E9F">
      <w:pPr>
        <w:rPr>
          <w:rFonts w:cs="Arial"/>
          <w:sz w:val="2"/>
          <w:szCs w:val="2"/>
        </w:rPr>
      </w:pPr>
    </w:p>
    <w:p w14:paraId="507789C7" w14:textId="77777777" w:rsidR="00047C2D" w:rsidRDefault="00D60A9E">
      <w:r>
        <w:br w:type="page"/>
      </w:r>
    </w:p>
    <w:tbl>
      <w:tblPr>
        <w:tblW w:w="10137" w:type="dxa"/>
        <w:tblBorders>
          <w:top w:val="dashSmallGap" w:sz="12" w:space="0" w:color="auto"/>
        </w:tblBorders>
        <w:tblLook w:val="01E0" w:firstRow="1" w:lastRow="1" w:firstColumn="1" w:lastColumn="1" w:noHBand="0" w:noVBand="0"/>
      </w:tblPr>
      <w:tblGrid>
        <w:gridCol w:w="10137"/>
      </w:tblGrid>
      <w:tr w:rsidR="00A23597" w:rsidRPr="008F2FBC" w14:paraId="329F6548" w14:textId="77777777" w:rsidTr="008F2FBC">
        <w:trPr>
          <w:trHeight w:val="297"/>
        </w:trPr>
        <w:tc>
          <w:tcPr>
            <w:tcW w:w="10137" w:type="dxa"/>
            <w:tcMar>
              <w:top w:w="57" w:type="dxa"/>
              <w:bottom w:w="57" w:type="dxa"/>
            </w:tcMar>
          </w:tcPr>
          <w:p w14:paraId="14ED801F" w14:textId="77777777" w:rsidR="00A23597" w:rsidRPr="008F2FBC" w:rsidRDefault="00047C2D" w:rsidP="00F16841">
            <w:pPr>
              <w:rPr>
                <w:rFonts w:cs="Arial"/>
                <w:sz w:val="17"/>
                <w:szCs w:val="17"/>
              </w:rPr>
            </w:pPr>
            <w:r>
              <w:lastRenderedPageBreak/>
              <w:br w:type="page"/>
            </w:r>
            <w:r w:rsidR="00A23597" w:rsidRPr="008F2FBC">
              <w:rPr>
                <w:rFonts w:cs="Arial"/>
                <w:b/>
                <w:sz w:val="17"/>
                <w:szCs w:val="17"/>
              </w:rPr>
              <w:t>Note:</w:t>
            </w:r>
            <w:r w:rsidR="00A23597" w:rsidRPr="008F2FBC">
              <w:rPr>
                <w:rFonts w:cs="Arial"/>
                <w:sz w:val="17"/>
                <w:szCs w:val="17"/>
              </w:rPr>
              <w:t xml:space="preserve"> This section should only be included in job descriptions issued to employees and should not be sent to all job applicants.</w:t>
            </w:r>
          </w:p>
          <w:p w14:paraId="7658DD28" w14:textId="77777777" w:rsidR="00A23597" w:rsidRPr="008F2FBC" w:rsidRDefault="00A23597" w:rsidP="00F16841">
            <w:pPr>
              <w:rPr>
                <w:rFonts w:cs="Arial"/>
              </w:rPr>
            </w:pPr>
          </w:p>
          <w:p w14:paraId="4A2934B4" w14:textId="77777777" w:rsidR="00B76528" w:rsidRPr="008F2FBC" w:rsidRDefault="00B76528" w:rsidP="00F16841">
            <w:pPr>
              <w:rPr>
                <w:rFonts w:cs="Arial"/>
              </w:rPr>
            </w:pPr>
          </w:p>
          <w:p w14:paraId="29D7A9E5" w14:textId="77777777" w:rsidR="00A23597" w:rsidRPr="008F2FBC" w:rsidRDefault="00A23597" w:rsidP="00F16841">
            <w:pPr>
              <w:rPr>
                <w:rFonts w:cs="Arial"/>
              </w:rPr>
            </w:pPr>
            <w:r w:rsidRPr="008F2FBC">
              <w:rPr>
                <w:rFonts w:cs="Arial"/>
              </w:rPr>
              <w:t>I understand and accept the job duties and responsibilities contained in this job description.</w:t>
            </w:r>
          </w:p>
          <w:p w14:paraId="519D7B20" w14:textId="77777777" w:rsidR="00A23597" w:rsidRPr="008F2FBC" w:rsidRDefault="00A23597" w:rsidP="00F16841">
            <w:pPr>
              <w:rPr>
                <w:rFonts w:cs="Arial"/>
              </w:rPr>
            </w:pPr>
          </w:p>
          <w:p w14:paraId="218958AA" w14:textId="77777777" w:rsidR="00751AEE" w:rsidRPr="008F2FBC" w:rsidRDefault="00751AEE" w:rsidP="00F16841">
            <w:pPr>
              <w:rPr>
                <w:rFonts w:cs="Arial"/>
              </w:rPr>
            </w:pPr>
          </w:p>
          <w:p w14:paraId="2D1B23A9" w14:textId="77777777" w:rsidR="00582A28" w:rsidRPr="008F2FBC" w:rsidRDefault="00582A28" w:rsidP="00F16841">
            <w:pPr>
              <w:rPr>
                <w:rFonts w:cs="Arial"/>
              </w:rPr>
            </w:pPr>
          </w:p>
          <w:p w14:paraId="0533E330" w14:textId="77777777" w:rsidR="00A23597" w:rsidRPr="008F2FBC" w:rsidRDefault="00420E01" w:rsidP="00F16841">
            <w:pPr>
              <w:rPr>
                <w:rFonts w:cs="Arial"/>
                <w:b/>
                <w:sz w:val="20"/>
                <w:szCs w:val="20"/>
              </w:rPr>
            </w:pPr>
            <w:r w:rsidRPr="008F2FBC">
              <w:rPr>
                <w:rFonts w:cs="Arial"/>
                <w:b/>
                <w:noProof/>
                <w:sz w:val="17"/>
                <w:szCs w:val="17"/>
              </w:rPr>
              <mc:AlternateContent>
                <mc:Choice Requires="wps">
                  <w:drawing>
                    <wp:anchor distT="0" distB="0" distL="114300" distR="114300" simplePos="0" relativeHeight="251658240" behindDoc="0" locked="1" layoutInCell="1" allowOverlap="1" wp14:anchorId="75F028BB" wp14:editId="19577291">
                      <wp:simplePos x="0" y="0"/>
                      <wp:positionH relativeFrom="column">
                        <wp:posOffset>4547235</wp:posOffset>
                      </wp:positionH>
                      <wp:positionV relativeFrom="paragraph">
                        <wp:posOffset>127000</wp:posOffset>
                      </wp:positionV>
                      <wp:extent cx="1727835" cy="0"/>
                      <wp:effectExtent l="9525" t="12065" r="15240" b="6985"/>
                      <wp:wrapNone/>
                      <wp:docPr id="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89DDF" id="Line 4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10pt" to="49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" strokeweight="1pt">
                      <v:stroke dashstyle="1 1"/>
                      <w10:anchorlock/>
                    </v:line>
                  </w:pict>
                </mc:Fallback>
              </mc:AlternateContent>
            </w:r>
            <w:r w:rsidRPr="008F2FBC">
              <w:rPr>
                <w:rFonts w:cs="Arial"/>
                <w:b/>
                <w:noProof/>
                <w:sz w:val="17"/>
                <w:szCs w:val="17"/>
              </w:rPr>
              <mc:AlternateContent>
                <mc:Choice Requires="wps">
                  <w:drawing>
                    <wp:anchor distT="0" distB="0" distL="114300" distR="114300" simplePos="0" relativeHeight="251657216" behindDoc="0" locked="1" layoutInCell="1" allowOverlap="1" wp14:anchorId="4AD2D60E" wp14:editId="156AA577">
                      <wp:simplePos x="0" y="0"/>
                      <wp:positionH relativeFrom="column">
                        <wp:posOffset>795020</wp:posOffset>
                      </wp:positionH>
                      <wp:positionV relativeFrom="paragraph">
                        <wp:posOffset>127000</wp:posOffset>
                      </wp:positionV>
                      <wp:extent cx="3048000" cy="0"/>
                      <wp:effectExtent l="10160" t="12065" r="8890" b="6985"/>
                      <wp:wrapNone/>
                      <wp:docPr id="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CA367" id="Line 4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0pt" to="302.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" strokeweight="1pt">
                      <v:stroke dashstyle="1 1"/>
                      <w10:anchorlock/>
                    </v:line>
                  </w:pict>
                </mc:Fallback>
              </mc:AlternateContent>
            </w:r>
            <w:r w:rsidR="00A23597" w:rsidRPr="008F2FBC">
              <w:rPr>
                <w:rFonts w:cs="Arial"/>
                <w:b/>
              </w:rPr>
              <w:t>Signature:</w:t>
            </w:r>
            <w:r w:rsidR="00A23597" w:rsidRPr="008F2FBC">
              <w:rPr>
                <w:rFonts w:cs="Arial"/>
                <w:b/>
              </w:rPr>
              <w:tab/>
            </w:r>
            <w:r w:rsidR="00A23597" w:rsidRPr="008F2FBC">
              <w:rPr>
                <w:rFonts w:cs="Arial"/>
                <w:b/>
              </w:rPr>
              <w:tab/>
            </w:r>
            <w:r w:rsidR="00A23597" w:rsidRPr="008F2FBC">
              <w:rPr>
                <w:rFonts w:cs="Arial"/>
                <w:b/>
              </w:rPr>
              <w:tab/>
            </w:r>
            <w:r w:rsidR="00A23597" w:rsidRPr="008F2FBC">
              <w:rPr>
                <w:rFonts w:cs="Arial"/>
                <w:b/>
              </w:rPr>
              <w:tab/>
            </w:r>
            <w:r w:rsidR="00A23597" w:rsidRPr="008F2FBC">
              <w:rPr>
                <w:rFonts w:cs="Arial"/>
                <w:b/>
              </w:rPr>
              <w:tab/>
            </w:r>
            <w:r w:rsidR="00A23597" w:rsidRPr="008F2FBC">
              <w:rPr>
                <w:rFonts w:cs="Arial"/>
                <w:b/>
              </w:rPr>
              <w:tab/>
            </w:r>
            <w:r w:rsidR="00A23597" w:rsidRPr="008F2FBC">
              <w:rPr>
                <w:rFonts w:cs="Arial"/>
                <w:b/>
              </w:rPr>
              <w:tab/>
            </w:r>
            <w:r w:rsidR="00A23597" w:rsidRPr="008F2FBC">
              <w:rPr>
                <w:rFonts w:cs="Arial"/>
                <w:b/>
              </w:rPr>
              <w:tab/>
              <w:t>Date:</w:t>
            </w:r>
          </w:p>
        </w:tc>
      </w:tr>
    </w:tbl>
    <w:p w14:paraId="27FD4184" w14:textId="77777777" w:rsidR="00A85504" w:rsidRDefault="00A85504" w:rsidP="00A23597">
      <w:pPr>
        <w:rPr>
          <w:sz w:val="2"/>
          <w:szCs w:val="2"/>
        </w:rPr>
        <w:sectPr w:rsidR="00A85504" w:rsidSect="00F16841">
          <w:pgSz w:w="11906" w:h="16838" w:code="9"/>
          <w:pgMar w:top="680" w:right="851" w:bottom="737" w:left="1134" w:header="709" w:footer="709" w:gutter="0"/>
          <w:cols w:space="708"/>
          <w:docGrid w:linePitch="360"/>
        </w:sectPr>
      </w:pPr>
    </w:p>
    <w:p w14:paraId="39C72DEF" w14:textId="77777777" w:rsidR="00A85504" w:rsidRDefault="00A85504" w:rsidP="00A85504">
      <w:pPr>
        <w:ind w:left="-113"/>
        <w:rPr>
          <w:rFonts w:cs="Arial"/>
          <w:b/>
          <w:spacing w:val="-20"/>
          <w:sz w:val="44"/>
          <w:szCs w:val="44"/>
        </w:rPr>
      </w:pPr>
      <w:r w:rsidRPr="00733DEB">
        <w:rPr>
          <w:rFonts w:cs="Arial"/>
          <w:b/>
          <w:spacing w:val="-20"/>
          <w:sz w:val="44"/>
          <w:szCs w:val="44"/>
        </w:rPr>
        <w:lastRenderedPageBreak/>
        <w:t>Person specification</w:t>
      </w:r>
    </w:p>
    <w:p w14:paraId="293A0085" w14:textId="77777777" w:rsidR="00A85504" w:rsidRDefault="00A85504" w:rsidP="00A85504">
      <w:pPr>
        <w:ind w:left="-113"/>
        <w:rPr>
          <w:rFonts w:cs="Arial"/>
          <w:b/>
          <w:spacing w:val="-20"/>
          <w:sz w:val="12"/>
          <w:szCs w:val="12"/>
        </w:rPr>
      </w:pPr>
    </w:p>
    <w:p w14:paraId="3132A7DD" w14:textId="77777777" w:rsidR="00A85504" w:rsidRDefault="00A85504" w:rsidP="00A85504">
      <w:pPr>
        <w:ind w:left="-113"/>
        <w:rPr>
          <w:rFonts w:cs="Arial"/>
          <w:b/>
          <w:spacing w:val="-20"/>
          <w:sz w:val="12"/>
          <w:szCs w:val="12"/>
        </w:rPr>
      </w:pPr>
    </w:p>
    <w:p w14:paraId="7F5E8FF0" w14:textId="77777777" w:rsidR="00A85504" w:rsidRDefault="00A85504" w:rsidP="00A85504">
      <w:pPr>
        <w:ind w:left="-113"/>
        <w:rPr>
          <w:rFonts w:cs="Arial"/>
          <w:b/>
          <w:spacing w:val="-20"/>
          <w:sz w:val="12"/>
          <w:szCs w:val="12"/>
        </w:rPr>
      </w:pPr>
    </w:p>
    <w:p w14:paraId="69C4F567" w14:textId="77777777" w:rsidR="00A85504" w:rsidRDefault="00A85504" w:rsidP="00A85504">
      <w:pPr>
        <w:ind w:left="-113"/>
        <w:rPr>
          <w:rFonts w:cs="Arial"/>
          <w:b/>
          <w:spacing w:val="-20"/>
          <w:sz w:val="12"/>
          <w:szCs w:val="12"/>
        </w:rPr>
      </w:pPr>
    </w:p>
    <w:p w14:paraId="44075D24" w14:textId="77777777" w:rsidR="00A85504" w:rsidRPr="003B5EC3" w:rsidRDefault="00A85504" w:rsidP="00A85504">
      <w:pPr>
        <w:ind w:left="-113"/>
        <w:rPr>
          <w:rFonts w:cs="Arial"/>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A85504" w:rsidRPr="008F2FBC" w14:paraId="5FEED124" w14:textId="77777777" w:rsidTr="008F2FBC">
        <w:tc>
          <w:tcPr>
            <w:tcW w:w="10137" w:type="dxa"/>
            <w:tcBorders>
              <w:top w:val="nil"/>
              <w:bottom w:val="single" w:sz="4" w:space="0" w:color="auto"/>
            </w:tcBorders>
            <w:shd w:val="clear" w:color="auto" w:fill="000000"/>
            <w:tcMar>
              <w:top w:w="57" w:type="dxa"/>
              <w:bottom w:w="57" w:type="dxa"/>
            </w:tcMar>
          </w:tcPr>
          <w:p w14:paraId="698CF70E" w14:textId="77777777" w:rsidR="00A85504" w:rsidRPr="008F2FBC" w:rsidRDefault="00A85504" w:rsidP="00A85504">
            <w:pPr>
              <w:rPr>
                <w:rFonts w:cs="Arial"/>
                <w:b/>
                <w:color w:val="FFFFFF"/>
                <w:sz w:val="36"/>
                <w:szCs w:val="36"/>
              </w:rPr>
            </w:pPr>
            <w:r w:rsidRPr="008F2FBC">
              <w:rPr>
                <w:rFonts w:cs="Arial"/>
                <w:b/>
                <w:color w:val="FFFFFF"/>
                <w:sz w:val="36"/>
                <w:szCs w:val="36"/>
              </w:rPr>
              <w:t xml:space="preserve">Job title: </w:t>
            </w:r>
          </w:p>
        </w:tc>
      </w:tr>
    </w:tbl>
    <w:p w14:paraId="67DA31FC" w14:textId="77777777" w:rsidR="00A85504" w:rsidRPr="000066E7" w:rsidRDefault="00420E01" w:rsidP="00A85504">
      <w:pPr>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375A798F" wp14:editId="24F626B0">
            <wp:simplePos x="0" y="0"/>
            <wp:positionH relativeFrom="margin">
              <wp:posOffset>4927600</wp:posOffset>
            </wp:positionH>
            <wp:positionV relativeFrom="margin">
              <wp:posOffset>0</wp:posOffset>
            </wp:positionV>
            <wp:extent cx="1440180" cy="475615"/>
            <wp:effectExtent l="0" t="0" r="0" b="0"/>
            <wp:wrapSquare wrapText="bothSides"/>
            <wp:docPr id="51" name="Picture 51"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A85504" w:rsidRPr="008F2FBC" w14:paraId="27AC5CFD" w14:textId="77777777" w:rsidTr="008F2FBC">
        <w:trPr>
          <w:trHeight w:val="20"/>
        </w:trPr>
        <w:tc>
          <w:tcPr>
            <w:tcW w:w="10137" w:type="dxa"/>
            <w:gridSpan w:val="7"/>
            <w:tcBorders>
              <w:top w:val="nil"/>
              <w:left w:val="nil"/>
              <w:bottom w:val="nil"/>
              <w:right w:val="nil"/>
            </w:tcBorders>
            <w:tcMar>
              <w:top w:w="57" w:type="dxa"/>
              <w:left w:w="0" w:type="dxa"/>
              <w:bottom w:w="57" w:type="dxa"/>
            </w:tcMar>
          </w:tcPr>
          <w:p w14:paraId="38BC7D91" w14:textId="77777777" w:rsidR="00A85504" w:rsidRPr="008F2FBC" w:rsidRDefault="00A85504" w:rsidP="008F2FBC">
            <w:pPr>
              <w:spacing w:line="320" w:lineRule="atLeast"/>
              <w:rPr>
                <w:rFonts w:cs="Arial"/>
                <w:b/>
              </w:rPr>
            </w:pPr>
            <w:r w:rsidRPr="008F2FBC">
              <w:rPr>
                <w:rFonts w:cs="Arial"/>
                <w:b/>
              </w:rPr>
              <w:t xml:space="preserve">Department: </w:t>
            </w:r>
          </w:p>
          <w:p w14:paraId="322A0888" w14:textId="77777777" w:rsidR="00A85504" w:rsidRPr="008F2FBC" w:rsidRDefault="00A85504" w:rsidP="008F2FBC">
            <w:pPr>
              <w:spacing w:line="320" w:lineRule="atLeast"/>
              <w:rPr>
                <w:rFonts w:cs="Arial"/>
                <w:b/>
              </w:rPr>
            </w:pPr>
            <w:r w:rsidRPr="008F2FBC">
              <w:rPr>
                <w:rFonts w:cs="Arial"/>
                <w:b/>
              </w:rPr>
              <w:t xml:space="preserve">Service: </w:t>
            </w:r>
          </w:p>
          <w:p w14:paraId="11960F9E" w14:textId="77777777" w:rsidR="00A85504" w:rsidRPr="008F2FBC" w:rsidRDefault="00A85504" w:rsidP="008F2FBC">
            <w:pPr>
              <w:spacing w:line="320" w:lineRule="atLeast"/>
              <w:rPr>
                <w:rFonts w:cs="Arial"/>
                <w:b/>
              </w:rPr>
            </w:pPr>
            <w:r w:rsidRPr="008F2FBC">
              <w:rPr>
                <w:rFonts w:cs="Arial"/>
                <w:b/>
              </w:rPr>
              <w:t xml:space="preserve">Grade: </w:t>
            </w:r>
          </w:p>
          <w:p w14:paraId="44E1DB71" w14:textId="77777777" w:rsidR="00A85504" w:rsidRPr="008F2FBC" w:rsidRDefault="00A85504" w:rsidP="008F2FBC">
            <w:pPr>
              <w:spacing w:line="320" w:lineRule="atLeast"/>
              <w:rPr>
                <w:rFonts w:cs="Arial"/>
              </w:rPr>
            </w:pPr>
            <w:r w:rsidRPr="008F2FBC">
              <w:rPr>
                <w:rFonts w:cs="Arial"/>
                <w:b/>
              </w:rPr>
              <w:t xml:space="preserve">Post reference number: </w:t>
            </w:r>
          </w:p>
        </w:tc>
      </w:tr>
      <w:tr w:rsidR="00A85504" w:rsidRPr="008F2FBC" w14:paraId="0AD90375" w14:textId="77777777" w:rsidTr="008F2FBC">
        <w:tc>
          <w:tcPr>
            <w:tcW w:w="10137" w:type="dxa"/>
            <w:gridSpan w:val="7"/>
            <w:tcBorders>
              <w:top w:val="nil"/>
              <w:left w:val="nil"/>
              <w:bottom w:val="single" w:sz="4" w:space="0" w:color="auto"/>
              <w:right w:val="nil"/>
            </w:tcBorders>
            <w:tcMar>
              <w:top w:w="57" w:type="dxa"/>
              <w:bottom w:w="57" w:type="dxa"/>
            </w:tcMar>
          </w:tcPr>
          <w:p w14:paraId="1A780EB5" w14:textId="77777777" w:rsidR="00A85504" w:rsidRPr="008F2FBC" w:rsidRDefault="00A85504" w:rsidP="00A85504">
            <w:pPr>
              <w:rPr>
                <w:rFonts w:cs="Arial"/>
                <w:b/>
                <w:sz w:val="12"/>
                <w:szCs w:val="12"/>
              </w:rPr>
            </w:pPr>
          </w:p>
        </w:tc>
      </w:tr>
      <w:tr w:rsidR="00A85504" w:rsidRPr="008F2FBC" w14:paraId="30626D9F" w14:textId="77777777" w:rsidTr="008F2FBC">
        <w:tc>
          <w:tcPr>
            <w:tcW w:w="2258" w:type="dxa"/>
            <w:vMerge w:val="restart"/>
            <w:shd w:val="clear" w:color="auto" w:fill="808080"/>
            <w:tcMar>
              <w:bottom w:w="57" w:type="dxa"/>
            </w:tcMar>
          </w:tcPr>
          <w:p w14:paraId="426660D7" w14:textId="77777777" w:rsidR="00A85504" w:rsidRPr="008F2FBC" w:rsidRDefault="00A85504" w:rsidP="00A85504">
            <w:pPr>
              <w:rPr>
                <w:rFonts w:cs="Arial"/>
                <w:b/>
                <w:color w:val="FFFFFF"/>
              </w:rPr>
            </w:pPr>
            <w:r w:rsidRPr="008F2FBC">
              <w:rPr>
                <w:rFonts w:cs="Arial"/>
                <w:b/>
                <w:color w:val="FFFFFF"/>
              </w:rPr>
              <w:t xml:space="preserve">Areas of </w:t>
            </w:r>
          </w:p>
          <w:p w14:paraId="6C9E00EE" w14:textId="77777777" w:rsidR="00A85504" w:rsidRPr="008F2FBC" w:rsidRDefault="00A85504" w:rsidP="00A85504">
            <w:pPr>
              <w:rPr>
                <w:rFonts w:cs="Arial"/>
                <w:b/>
                <w:color w:val="FFFFFF"/>
              </w:rPr>
            </w:pPr>
            <w:r w:rsidRPr="008F2FBC">
              <w:rPr>
                <w:rFonts w:cs="Arial"/>
                <w:b/>
                <w:color w:val="FFFFFF"/>
              </w:rPr>
              <w:t>responsibility</w:t>
            </w:r>
          </w:p>
        </w:tc>
        <w:tc>
          <w:tcPr>
            <w:tcW w:w="5614" w:type="dxa"/>
            <w:vMerge w:val="restart"/>
            <w:shd w:val="clear" w:color="auto" w:fill="808080"/>
            <w:tcMar>
              <w:top w:w="57" w:type="dxa"/>
              <w:bottom w:w="57" w:type="dxa"/>
            </w:tcMar>
          </w:tcPr>
          <w:p w14:paraId="049688BA" w14:textId="77777777" w:rsidR="00A85504" w:rsidRPr="009A01C0" w:rsidRDefault="006A726F" w:rsidP="009A01C0">
            <w:pPr>
              <w:pStyle w:val="ListParagraph"/>
              <w:numPr>
                <w:ilvl w:val="0"/>
                <w:numId w:val="6"/>
              </w:numPr>
              <w:jc w:val="center"/>
              <w:rPr>
                <w:b/>
                <w:color w:val="FFFFFF"/>
              </w:rPr>
            </w:pPr>
            <w:r w:rsidRPr="009A01C0">
              <w:rPr>
                <w:rFonts w:cs="Arial"/>
                <w:b/>
                <w:color w:val="FFFFFF"/>
              </w:rPr>
              <w:t>Requirements</w:t>
            </w:r>
          </w:p>
        </w:tc>
        <w:tc>
          <w:tcPr>
            <w:tcW w:w="2265" w:type="dxa"/>
            <w:gridSpan w:val="5"/>
            <w:tcBorders>
              <w:bottom w:val="single" w:sz="4" w:space="0" w:color="auto"/>
            </w:tcBorders>
            <w:shd w:val="clear" w:color="auto" w:fill="808080"/>
            <w:tcMar>
              <w:bottom w:w="57" w:type="dxa"/>
            </w:tcMar>
          </w:tcPr>
          <w:p w14:paraId="1E07E82B" w14:textId="77777777" w:rsidR="00A85504" w:rsidRPr="008F2FBC" w:rsidRDefault="00A85504" w:rsidP="00A85504">
            <w:pPr>
              <w:rPr>
                <w:rFonts w:cs="Arial"/>
                <w:b/>
                <w:color w:val="FFFFFF"/>
              </w:rPr>
            </w:pPr>
            <w:r w:rsidRPr="008F2FBC">
              <w:rPr>
                <w:rFonts w:cs="Arial"/>
                <w:b/>
                <w:color w:val="FFFFFF"/>
              </w:rPr>
              <w:t>Measurement</w:t>
            </w:r>
          </w:p>
        </w:tc>
      </w:tr>
      <w:tr w:rsidR="00A85504" w:rsidRPr="008F2FBC" w14:paraId="75830B7D" w14:textId="77777777" w:rsidTr="008F2FBC">
        <w:tc>
          <w:tcPr>
            <w:tcW w:w="2258" w:type="dxa"/>
            <w:vMerge/>
            <w:shd w:val="clear" w:color="auto" w:fill="000000"/>
            <w:tcMar>
              <w:top w:w="57" w:type="dxa"/>
              <w:bottom w:w="57" w:type="dxa"/>
            </w:tcMar>
          </w:tcPr>
          <w:p w14:paraId="4B1448D9" w14:textId="77777777" w:rsidR="00A85504" w:rsidRPr="008F2FBC" w:rsidRDefault="00A85504" w:rsidP="00A85504">
            <w:pPr>
              <w:rPr>
                <w:rFonts w:cs="Arial"/>
              </w:rPr>
            </w:pPr>
          </w:p>
        </w:tc>
        <w:tc>
          <w:tcPr>
            <w:tcW w:w="5614" w:type="dxa"/>
            <w:vMerge/>
            <w:shd w:val="clear" w:color="auto" w:fill="000000"/>
            <w:tcMar>
              <w:top w:w="57" w:type="dxa"/>
              <w:bottom w:w="57" w:type="dxa"/>
            </w:tcMar>
          </w:tcPr>
          <w:p w14:paraId="643B8FBC" w14:textId="77777777" w:rsidR="00A85504" w:rsidRPr="009A01C0" w:rsidRDefault="00A85504" w:rsidP="009A01C0">
            <w:pPr>
              <w:pStyle w:val="ListParagraph"/>
              <w:numPr>
                <w:ilvl w:val="0"/>
                <w:numId w:val="6"/>
              </w:numPr>
              <w:rPr>
                <w:rFonts w:cs="Arial"/>
              </w:rPr>
            </w:pPr>
          </w:p>
        </w:tc>
        <w:tc>
          <w:tcPr>
            <w:tcW w:w="453" w:type="dxa"/>
            <w:shd w:val="clear" w:color="auto" w:fill="E6E6E6"/>
            <w:tcMar>
              <w:top w:w="57" w:type="dxa"/>
              <w:bottom w:w="57" w:type="dxa"/>
            </w:tcMar>
            <w:vAlign w:val="center"/>
          </w:tcPr>
          <w:p w14:paraId="5C061682" w14:textId="77777777" w:rsidR="00A85504" w:rsidRPr="008F2FBC" w:rsidRDefault="00A85504" w:rsidP="008F2FBC">
            <w:pPr>
              <w:jc w:val="center"/>
              <w:rPr>
                <w:rFonts w:cs="Arial"/>
                <w:b/>
              </w:rPr>
            </w:pPr>
            <w:r w:rsidRPr="008F2FBC">
              <w:rPr>
                <w:rFonts w:cs="Arial"/>
                <w:b/>
              </w:rPr>
              <w:t>P</w:t>
            </w:r>
          </w:p>
        </w:tc>
        <w:tc>
          <w:tcPr>
            <w:tcW w:w="453" w:type="dxa"/>
            <w:shd w:val="clear" w:color="auto" w:fill="E6E6E6"/>
            <w:tcMar>
              <w:top w:w="57" w:type="dxa"/>
              <w:bottom w:w="57" w:type="dxa"/>
            </w:tcMar>
            <w:vAlign w:val="center"/>
          </w:tcPr>
          <w:p w14:paraId="709A52B0" w14:textId="77777777" w:rsidR="00A85504" w:rsidRPr="008F2FBC" w:rsidRDefault="00A85504" w:rsidP="008F2FBC">
            <w:pPr>
              <w:jc w:val="center"/>
              <w:rPr>
                <w:rFonts w:cs="Arial"/>
                <w:b/>
              </w:rPr>
            </w:pPr>
            <w:r w:rsidRPr="008F2FBC">
              <w:rPr>
                <w:rFonts w:cs="Arial"/>
                <w:b/>
              </w:rPr>
              <w:t>A</w:t>
            </w:r>
          </w:p>
        </w:tc>
        <w:tc>
          <w:tcPr>
            <w:tcW w:w="453" w:type="dxa"/>
            <w:shd w:val="clear" w:color="auto" w:fill="E6E6E6"/>
            <w:tcMar>
              <w:top w:w="57" w:type="dxa"/>
              <w:bottom w:w="57" w:type="dxa"/>
            </w:tcMar>
            <w:vAlign w:val="center"/>
          </w:tcPr>
          <w:p w14:paraId="6B63257E" w14:textId="77777777" w:rsidR="00A85504" w:rsidRPr="008F2FBC" w:rsidRDefault="00A85504" w:rsidP="008F2FBC">
            <w:pPr>
              <w:jc w:val="center"/>
              <w:rPr>
                <w:rFonts w:cs="Arial"/>
                <w:b/>
              </w:rPr>
            </w:pPr>
            <w:r w:rsidRPr="008F2FBC">
              <w:rPr>
                <w:rFonts w:cs="Arial"/>
                <w:b/>
              </w:rPr>
              <w:t>T</w:t>
            </w:r>
          </w:p>
        </w:tc>
        <w:tc>
          <w:tcPr>
            <w:tcW w:w="453" w:type="dxa"/>
            <w:shd w:val="clear" w:color="auto" w:fill="E6E6E6"/>
            <w:tcMar>
              <w:top w:w="57" w:type="dxa"/>
              <w:bottom w:w="57" w:type="dxa"/>
            </w:tcMar>
            <w:vAlign w:val="center"/>
          </w:tcPr>
          <w:p w14:paraId="55A240D8" w14:textId="77777777" w:rsidR="00A85504" w:rsidRPr="008F2FBC" w:rsidRDefault="00A85504" w:rsidP="008F2FBC">
            <w:pPr>
              <w:jc w:val="center"/>
              <w:rPr>
                <w:rFonts w:cs="Arial"/>
                <w:b/>
              </w:rPr>
            </w:pPr>
            <w:r w:rsidRPr="008F2FBC">
              <w:rPr>
                <w:rFonts w:cs="Arial"/>
                <w:b/>
              </w:rPr>
              <w:t>I</w:t>
            </w:r>
          </w:p>
        </w:tc>
        <w:tc>
          <w:tcPr>
            <w:tcW w:w="453" w:type="dxa"/>
            <w:shd w:val="clear" w:color="auto" w:fill="E6E6E6"/>
            <w:tcMar>
              <w:top w:w="57" w:type="dxa"/>
              <w:bottom w:w="57" w:type="dxa"/>
            </w:tcMar>
            <w:vAlign w:val="center"/>
          </w:tcPr>
          <w:p w14:paraId="4C9E71DD" w14:textId="77777777" w:rsidR="00A85504" w:rsidRPr="008F2FBC" w:rsidRDefault="00A85504" w:rsidP="008F2FBC">
            <w:pPr>
              <w:jc w:val="center"/>
              <w:rPr>
                <w:rFonts w:cs="Arial"/>
                <w:b/>
              </w:rPr>
            </w:pPr>
            <w:r w:rsidRPr="008F2FBC">
              <w:rPr>
                <w:rFonts w:cs="Arial"/>
                <w:b/>
              </w:rPr>
              <w:t>D</w:t>
            </w:r>
          </w:p>
        </w:tc>
      </w:tr>
      <w:tr w:rsidR="00A85504" w:rsidRPr="009A01C0" w14:paraId="7C09D1D3" w14:textId="77777777" w:rsidTr="008F2FBC">
        <w:tc>
          <w:tcPr>
            <w:tcW w:w="2258" w:type="dxa"/>
            <w:tcMar>
              <w:top w:w="57" w:type="dxa"/>
              <w:bottom w:w="57" w:type="dxa"/>
            </w:tcMar>
          </w:tcPr>
          <w:p w14:paraId="3F5CC34E" w14:textId="77777777" w:rsidR="00A85504" w:rsidRPr="009A01C0" w:rsidRDefault="00A77175" w:rsidP="008F2FBC">
            <w:pPr>
              <w:jc w:val="center"/>
              <w:rPr>
                <w:rFonts w:cs="Arial"/>
                <w:b/>
              </w:rPr>
            </w:pPr>
            <w:r w:rsidRPr="009A01C0">
              <w:rPr>
                <w:rFonts w:cs="Arial"/>
                <w:b/>
              </w:rPr>
              <w:t xml:space="preserve">Qualifications </w:t>
            </w:r>
          </w:p>
        </w:tc>
        <w:tc>
          <w:tcPr>
            <w:tcW w:w="5614" w:type="dxa"/>
            <w:tcMar>
              <w:top w:w="57" w:type="dxa"/>
              <w:bottom w:w="57" w:type="dxa"/>
            </w:tcMar>
          </w:tcPr>
          <w:p w14:paraId="64BD5BC7" w14:textId="77777777" w:rsidR="00A77175" w:rsidRPr="003D5ADE" w:rsidRDefault="00A77175" w:rsidP="003D5ADE">
            <w:pPr>
              <w:pStyle w:val="ListParagraph"/>
              <w:numPr>
                <w:ilvl w:val="0"/>
                <w:numId w:val="6"/>
              </w:numPr>
              <w:rPr>
                <w:rFonts w:cs="Arial"/>
                <w:lang w:eastAsia="en-US"/>
              </w:rPr>
            </w:pPr>
            <w:r w:rsidRPr="003D5ADE">
              <w:rPr>
                <w:rFonts w:cs="Arial"/>
                <w:lang w:eastAsia="en-US"/>
              </w:rPr>
              <w:t>Evidence of ability to study successfully at undergraduate level or the equivalent.</w:t>
            </w:r>
          </w:p>
          <w:p w14:paraId="4F76D655" w14:textId="77777777" w:rsidR="00A77175" w:rsidRPr="009A01C0" w:rsidRDefault="00A77175" w:rsidP="009A01C0">
            <w:pPr>
              <w:pStyle w:val="ListParagraph"/>
              <w:numPr>
                <w:ilvl w:val="0"/>
                <w:numId w:val="6"/>
              </w:numPr>
              <w:rPr>
                <w:rFonts w:cs="Arial"/>
                <w:lang w:eastAsia="en-US"/>
              </w:rPr>
            </w:pPr>
            <w:r w:rsidRPr="009A01C0">
              <w:rPr>
                <w:rFonts w:cs="Arial"/>
                <w:lang w:eastAsia="en-US"/>
              </w:rPr>
              <w:t xml:space="preserve">Evidence of numeracy </w:t>
            </w:r>
          </w:p>
          <w:p w14:paraId="1D094A15" w14:textId="77777777" w:rsidR="00A77175" w:rsidRPr="009A01C0" w:rsidRDefault="00A77175" w:rsidP="00A77175">
            <w:pPr>
              <w:rPr>
                <w:rFonts w:cs="Arial"/>
                <w:lang w:eastAsia="en-US"/>
              </w:rPr>
            </w:pPr>
          </w:p>
          <w:p w14:paraId="086BBAE2" w14:textId="77777777" w:rsidR="00A77175" w:rsidRPr="009A01C0" w:rsidRDefault="00A77175" w:rsidP="009A01C0">
            <w:pPr>
              <w:rPr>
                <w:rFonts w:cs="Arial"/>
                <w:b/>
              </w:rPr>
            </w:pPr>
            <w:r w:rsidRPr="009A01C0">
              <w:rPr>
                <w:rFonts w:cs="Arial"/>
                <w:b/>
              </w:rPr>
              <w:t>Desirable</w:t>
            </w:r>
          </w:p>
          <w:p w14:paraId="27ED2CDF" w14:textId="77777777" w:rsidR="00A77175" w:rsidRPr="009A01C0" w:rsidRDefault="00A77175" w:rsidP="009A01C0">
            <w:pPr>
              <w:pStyle w:val="Header"/>
              <w:numPr>
                <w:ilvl w:val="0"/>
                <w:numId w:val="6"/>
              </w:numPr>
              <w:tabs>
                <w:tab w:val="left" w:pos="720"/>
              </w:tabs>
              <w:rPr>
                <w:rFonts w:cs="Arial"/>
              </w:rPr>
            </w:pPr>
            <w:r w:rsidRPr="009A01C0">
              <w:rPr>
                <w:rFonts w:cs="Arial"/>
              </w:rPr>
              <w:t>Psychology or other health /social care/youth related undergraduate degree</w:t>
            </w:r>
          </w:p>
          <w:p w14:paraId="50DF2666" w14:textId="77777777" w:rsidR="00A85504" w:rsidRPr="009A01C0" w:rsidRDefault="00A77175" w:rsidP="009A01C0">
            <w:pPr>
              <w:pStyle w:val="ListParagraph"/>
              <w:numPr>
                <w:ilvl w:val="0"/>
                <w:numId w:val="6"/>
              </w:numPr>
              <w:rPr>
                <w:rFonts w:cs="Arial"/>
                <w:b/>
              </w:rPr>
            </w:pPr>
            <w:r w:rsidRPr="009A01C0">
              <w:rPr>
                <w:rFonts w:cs="Arial"/>
              </w:rPr>
              <w:t xml:space="preserve">Other relevant postgraduate degree </w:t>
            </w:r>
            <w:r w:rsidRPr="009A01C0">
              <w:rPr>
                <w:rFonts w:cs="Arial"/>
                <w:b/>
              </w:rPr>
              <w:t xml:space="preserve"> </w:t>
            </w:r>
          </w:p>
        </w:tc>
        <w:tc>
          <w:tcPr>
            <w:tcW w:w="453" w:type="dxa"/>
            <w:shd w:val="clear" w:color="auto" w:fill="E6E6E6"/>
            <w:tcMar>
              <w:top w:w="57" w:type="dxa"/>
              <w:bottom w:w="57" w:type="dxa"/>
            </w:tcMar>
          </w:tcPr>
          <w:p w14:paraId="1BD10A86" w14:textId="77777777" w:rsidR="00A85504" w:rsidRPr="009A01C0" w:rsidRDefault="00A85504" w:rsidP="008F2FBC">
            <w:pPr>
              <w:tabs>
                <w:tab w:val="left" w:pos="1440"/>
                <w:tab w:val="left" w:pos="6480"/>
              </w:tabs>
              <w:ind w:left="1440" w:hanging="1440"/>
              <w:jc w:val="center"/>
              <w:rPr>
                <w:rFonts w:cs="Arial"/>
                <w:b/>
              </w:rPr>
            </w:pPr>
            <w:r w:rsidRPr="009A01C0">
              <w:rPr>
                <w:rFonts w:cs="Arial"/>
                <w:b/>
              </w:rPr>
              <w:sym w:font="Marlett" w:char="F061"/>
            </w:r>
          </w:p>
        </w:tc>
        <w:tc>
          <w:tcPr>
            <w:tcW w:w="453" w:type="dxa"/>
            <w:shd w:val="clear" w:color="auto" w:fill="E6E6E6"/>
            <w:tcMar>
              <w:top w:w="57" w:type="dxa"/>
              <w:bottom w:w="57" w:type="dxa"/>
            </w:tcMar>
          </w:tcPr>
          <w:p w14:paraId="3D8D66A2" w14:textId="77777777" w:rsidR="00A85504" w:rsidRPr="009A01C0" w:rsidRDefault="00A85504" w:rsidP="008F2FBC">
            <w:pPr>
              <w:jc w:val="center"/>
              <w:rPr>
                <w:rFonts w:cs="Arial"/>
                <w:b/>
              </w:rPr>
            </w:pPr>
            <w:r w:rsidRPr="009A01C0">
              <w:rPr>
                <w:rFonts w:cs="Arial"/>
                <w:b/>
              </w:rPr>
              <w:sym w:font="Marlett" w:char="F061"/>
            </w:r>
          </w:p>
          <w:p w14:paraId="74A73847" w14:textId="77777777" w:rsidR="00A85504" w:rsidRPr="009A01C0" w:rsidRDefault="00A85504" w:rsidP="008F2FBC">
            <w:pPr>
              <w:jc w:val="center"/>
              <w:rPr>
                <w:rFonts w:cs="Arial"/>
                <w:b/>
              </w:rPr>
            </w:pPr>
          </w:p>
          <w:p w14:paraId="4E26FD6B" w14:textId="77777777" w:rsidR="00A85504" w:rsidRDefault="00A85504" w:rsidP="008F2FBC">
            <w:pPr>
              <w:jc w:val="center"/>
              <w:rPr>
                <w:rFonts w:cs="Arial"/>
              </w:rPr>
            </w:pPr>
          </w:p>
          <w:p w14:paraId="48D4D500" w14:textId="77777777" w:rsidR="00DA4D73" w:rsidRDefault="00DA4D73" w:rsidP="008F2FBC">
            <w:pPr>
              <w:jc w:val="center"/>
              <w:rPr>
                <w:rFonts w:cs="Arial"/>
              </w:rPr>
            </w:pPr>
          </w:p>
          <w:p w14:paraId="27FC46C1" w14:textId="77777777" w:rsidR="00DA4D73" w:rsidRDefault="00DA4D73" w:rsidP="008F2FBC">
            <w:pPr>
              <w:jc w:val="center"/>
              <w:rPr>
                <w:rFonts w:cs="Arial"/>
              </w:rPr>
            </w:pPr>
          </w:p>
          <w:p w14:paraId="14332738" w14:textId="77777777" w:rsidR="00DA4D73" w:rsidRDefault="00DA4D73" w:rsidP="00DA4D73">
            <w:pPr>
              <w:rPr>
                <w:rFonts w:cs="Arial"/>
                <w:b/>
              </w:rPr>
            </w:pPr>
            <w:r w:rsidRPr="009A01C0">
              <w:rPr>
                <w:rFonts w:cs="Arial"/>
                <w:b/>
              </w:rPr>
              <w:sym w:font="Marlett" w:char="F061"/>
            </w:r>
          </w:p>
          <w:p w14:paraId="09743F4D" w14:textId="77777777" w:rsidR="00DA4D73" w:rsidRDefault="00DA4D73" w:rsidP="008F2FBC">
            <w:pPr>
              <w:jc w:val="center"/>
              <w:rPr>
                <w:rFonts w:cs="Arial"/>
              </w:rPr>
            </w:pPr>
          </w:p>
          <w:p w14:paraId="4BAD2A0A" w14:textId="77777777" w:rsidR="00DA4D73" w:rsidRPr="009A01C0" w:rsidRDefault="00DA4D73" w:rsidP="00DA4D73">
            <w:pPr>
              <w:rPr>
                <w:rFonts w:cs="Arial"/>
              </w:rPr>
            </w:pPr>
            <w:r w:rsidRPr="009A01C0">
              <w:rPr>
                <w:rFonts w:cs="Arial"/>
                <w:b/>
              </w:rPr>
              <w:sym w:font="Marlett" w:char="F061"/>
            </w:r>
          </w:p>
        </w:tc>
        <w:tc>
          <w:tcPr>
            <w:tcW w:w="453" w:type="dxa"/>
            <w:shd w:val="clear" w:color="auto" w:fill="E6E6E6"/>
            <w:tcMar>
              <w:top w:w="57" w:type="dxa"/>
              <w:bottom w:w="57" w:type="dxa"/>
            </w:tcMar>
          </w:tcPr>
          <w:p w14:paraId="4D329CE5" w14:textId="77777777" w:rsidR="00A85504" w:rsidRPr="009A01C0" w:rsidRDefault="00A85504" w:rsidP="008F2FBC">
            <w:pPr>
              <w:jc w:val="center"/>
              <w:rPr>
                <w:rFonts w:cs="Arial"/>
              </w:rPr>
            </w:pPr>
            <w:r w:rsidRPr="009A01C0">
              <w:rPr>
                <w:rFonts w:cs="Arial"/>
                <w:b/>
              </w:rPr>
              <w:sym w:font="Marlett" w:char="F061"/>
            </w:r>
          </w:p>
        </w:tc>
        <w:tc>
          <w:tcPr>
            <w:tcW w:w="453" w:type="dxa"/>
            <w:shd w:val="clear" w:color="auto" w:fill="E6E6E6"/>
            <w:tcMar>
              <w:top w:w="57" w:type="dxa"/>
              <w:bottom w:w="57" w:type="dxa"/>
            </w:tcMar>
          </w:tcPr>
          <w:p w14:paraId="29B9E02C" w14:textId="77777777" w:rsidR="00A85504" w:rsidRDefault="00A85504" w:rsidP="008F2FBC">
            <w:pPr>
              <w:jc w:val="center"/>
              <w:rPr>
                <w:rFonts w:cs="Arial"/>
                <w:b/>
              </w:rPr>
            </w:pPr>
            <w:r w:rsidRPr="009A01C0">
              <w:rPr>
                <w:rFonts w:cs="Arial"/>
                <w:b/>
              </w:rPr>
              <w:sym w:font="Marlett" w:char="F061"/>
            </w:r>
          </w:p>
          <w:p w14:paraId="5AD9CFCD" w14:textId="77777777" w:rsidR="00DA4D73" w:rsidRDefault="00DA4D73" w:rsidP="008F2FBC">
            <w:pPr>
              <w:jc w:val="center"/>
              <w:rPr>
                <w:rFonts w:cs="Arial"/>
                <w:b/>
              </w:rPr>
            </w:pPr>
          </w:p>
          <w:p w14:paraId="7105C0D0" w14:textId="77777777" w:rsidR="00DA4D73" w:rsidRPr="009A01C0" w:rsidRDefault="00DA4D73" w:rsidP="008F2FBC">
            <w:pPr>
              <w:jc w:val="center"/>
              <w:rPr>
                <w:rFonts w:cs="Arial"/>
                <w:b/>
              </w:rPr>
            </w:pPr>
            <w:r w:rsidRPr="009A01C0">
              <w:rPr>
                <w:rFonts w:cs="Arial"/>
                <w:b/>
              </w:rPr>
              <w:sym w:font="Marlett" w:char="F061"/>
            </w:r>
          </w:p>
          <w:p w14:paraId="04C2E77F" w14:textId="77777777" w:rsidR="00A85504" w:rsidRPr="009A01C0" w:rsidRDefault="00A85504" w:rsidP="008F2FBC">
            <w:pPr>
              <w:jc w:val="center"/>
              <w:rPr>
                <w:rFonts w:cs="Arial"/>
                <w:b/>
              </w:rPr>
            </w:pPr>
          </w:p>
          <w:p w14:paraId="4437B765"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288389BD" w14:textId="77777777" w:rsidR="00A85504" w:rsidRDefault="00A85504" w:rsidP="008F2FBC">
            <w:pPr>
              <w:jc w:val="center"/>
              <w:rPr>
                <w:rFonts w:cs="Arial"/>
                <w:b/>
              </w:rPr>
            </w:pPr>
            <w:r w:rsidRPr="009A01C0">
              <w:rPr>
                <w:rFonts w:cs="Arial"/>
                <w:b/>
              </w:rPr>
              <w:sym w:font="Marlett" w:char="F061"/>
            </w:r>
          </w:p>
          <w:p w14:paraId="5947EEA7" w14:textId="77777777" w:rsidR="00DA4D73" w:rsidRDefault="00DA4D73" w:rsidP="008F2FBC">
            <w:pPr>
              <w:jc w:val="center"/>
              <w:rPr>
                <w:rFonts w:cs="Arial"/>
                <w:b/>
              </w:rPr>
            </w:pPr>
          </w:p>
          <w:p w14:paraId="379B5216" w14:textId="77777777" w:rsidR="00DA4D73" w:rsidRDefault="00DA4D73" w:rsidP="008F2FBC">
            <w:pPr>
              <w:jc w:val="center"/>
              <w:rPr>
                <w:rFonts w:cs="Arial"/>
                <w:b/>
              </w:rPr>
            </w:pPr>
          </w:p>
          <w:p w14:paraId="5CA8F287" w14:textId="77777777" w:rsidR="00DA4D73" w:rsidRDefault="00DA4D73" w:rsidP="008F2FBC">
            <w:pPr>
              <w:jc w:val="center"/>
              <w:rPr>
                <w:rFonts w:cs="Arial"/>
                <w:b/>
              </w:rPr>
            </w:pPr>
          </w:p>
          <w:p w14:paraId="586D0B65" w14:textId="77777777" w:rsidR="00DA4D73" w:rsidRDefault="00DA4D73" w:rsidP="008F2FBC">
            <w:pPr>
              <w:jc w:val="center"/>
              <w:rPr>
                <w:rFonts w:cs="Arial"/>
                <w:b/>
              </w:rPr>
            </w:pPr>
          </w:p>
          <w:p w14:paraId="6A5B002C" w14:textId="77777777" w:rsidR="00DA4D73" w:rsidRDefault="00DA4D73" w:rsidP="008F2FBC">
            <w:pPr>
              <w:jc w:val="center"/>
              <w:rPr>
                <w:rFonts w:cs="Arial"/>
                <w:b/>
              </w:rPr>
            </w:pPr>
            <w:r w:rsidRPr="009A01C0">
              <w:rPr>
                <w:rFonts w:cs="Arial"/>
                <w:b/>
              </w:rPr>
              <w:sym w:font="Marlett" w:char="F061"/>
            </w:r>
          </w:p>
          <w:p w14:paraId="40229A0F" w14:textId="77777777" w:rsidR="00DA4D73" w:rsidRDefault="00DA4D73" w:rsidP="008F2FBC">
            <w:pPr>
              <w:jc w:val="center"/>
              <w:rPr>
                <w:rFonts w:cs="Arial"/>
                <w:b/>
              </w:rPr>
            </w:pPr>
            <w:r w:rsidRPr="009A01C0">
              <w:rPr>
                <w:rFonts w:cs="Arial"/>
                <w:b/>
              </w:rPr>
              <w:sym w:font="Marlett" w:char="F061"/>
            </w:r>
          </w:p>
          <w:p w14:paraId="0A7D17E1" w14:textId="77777777" w:rsidR="00DA4D73" w:rsidRPr="009A01C0" w:rsidRDefault="00DA4D73" w:rsidP="008F2FBC">
            <w:pPr>
              <w:jc w:val="center"/>
              <w:rPr>
                <w:rFonts w:cs="Arial"/>
              </w:rPr>
            </w:pPr>
            <w:r w:rsidRPr="009A01C0">
              <w:rPr>
                <w:rFonts w:cs="Arial"/>
                <w:b/>
              </w:rPr>
              <w:sym w:font="Marlett" w:char="F061"/>
            </w:r>
          </w:p>
        </w:tc>
      </w:tr>
      <w:tr w:rsidR="00A85504" w:rsidRPr="009A01C0" w14:paraId="0001B5FB" w14:textId="77777777" w:rsidTr="008F2FBC">
        <w:tc>
          <w:tcPr>
            <w:tcW w:w="2258" w:type="dxa"/>
            <w:tcMar>
              <w:top w:w="57" w:type="dxa"/>
              <w:bottom w:w="57" w:type="dxa"/>
            </w:tcMar>
          </w:tcPr>
          <w:p w14:paraId="1FC3899C" w14:textId="77777777" w:rsidR="00A85504" w:rsidRPr="009A01C0" w:rsidRDefault="00A77175" w:rsidP="008F2FBC">
            <w:pPr>
              <w:pStyle w:val="Heading5"/>
              <w:jc w:val="center"/>
              <w:rPr>
                <w:rFonts w:cs="Arial"/>
                <w:szCs w:val="24"/>
              </w:rPr>
            </w:pPr>
            <w:r w:rsidRPr="009A01C0">
              <w:rPr>
                <w:rFonts w:cs="Arial"/>
                <w:szCs w:val="24"/>
              </w:rPr>
              <w:t xml:space="preserve">Experience </w:t>
            </w:r>
          </w:p>
        </w:tc>
        <w:tc>
          <w:tcPr>
            <w:tcW w:w="5614" w:type="dxa"/>
            <w:tcMar>
              <w:top w:w="57" w:type="dxa"/>
              <w:bottom w:w="57" w:type="dxa"/>
            </w:tcMar>
          </w:tcPr>
          <w:p w14:paraId="2B82E630" w14:textId="77777777" w:rsidR="00A77175" w:rsidRPr="009A01C0" w:rsidRDefault="00A77175" w:rsidP="009A01C0">
            <w:pPr>
              <w:pStyle w:val="Heading1"/>
              <w:numPr>
                <w:ilvl w:val="0"/>
                <w:numId w:val="6"/>
              </w:numPr>
              <w:rPr>
                <w:rFonts w:cs="Arial"/>
                <w:b w:val="0"/>
                <w:szCs w:val="24"/>
                <w:u w:val="none"/>
              </w:rPr>
            </w:pPr>
            <w:r w:rsidRPr="009A01C0">
              <w:rPr>
                <w:rFonts w:cs="Arial"/>
                <w:b w:val="0"/>
                <w:szCs w:val="24"/>
                <w:u w:val="none"/>
              </w:rPr>
              <w:t xml:space="preserve">Experience of working with children and/or young people </w:t>
            </w:r>
          </w:p>
          <w:p w14:paraId="57C581F9" w14:textId="77777777" w:rsidR="00A77175" w:rsidRPr="009A01C0" w:rsidRDefault="00A77175" w:rsidP="009A01C0">
            <w:pPr>
              <w:pStyle w:val="Heading1"/>
              <w:numPr>
                <w:ilvl w:val="0"/>
                <w:numId w:val="6"/>
              </w:numPr>
              <w:rPr>
                <w:rFonts w:cs="Arial"/>
                <w:b w:val="0"/>
                <w:szCs w:val="24"/>
                <w:u w:val="none"/>
              </w:rPr>
            </w:pPr>
            <w:r w:rsidRPr="009A01C0">
              <w:rPr>
                <w:rFonts w:cs="Arial"/>
                <w:b w:val="0"/>
                <w:szCs w:val="24"/>
                <w:u w:val="none"/>
              </w:rPr>
              <w:t xml:space="preserve">Evidence of working with children and young people with mental health difficulties </w:t>
            </w:r>
          </w:p>
          <w:p w14:paraId="4F1812AF" w14:textId="77777777" w:rsidR="00A77175" w:rsidRPr="009A01C0" w:rsidRDefault="00A77175" w:rsidP="009A01C0">
            <w:pPr>
              <w:pStyle w:val="ListParagraph"/>
              <w:numPr>
                <w:ilvl w:val="0"/>
                <w:numId w:val="6"/>
              </w:numPr>
              <w:rPr>
                <w:rFonts w:cs="Arial"/>
              </w:rPr>
            </w:pPr>
            <w:r w:rsidRPr="009A01C0">
              <w:rPr>
                <w:rFonts w:cs="Arial"/>
              </w:rPr>
              <w:t>Experience of working in mental health or related services</w:t>
            </w:r>
          </w:p>
          <w:p w14:paraId="6991AC9F" w14:textId="77777777" w:rsidR="009A01C0" w:rsidRDefault="009A01C0" w:rsidP="00A77175">
            <w:pPr>
              <w:rPr>
                <w:rFonts w:cs="Arial"/>
                <w:b/>
              </w:rPr>
            </w:pPr>
          </w:p>
          <w:p w14:paraId="149842EE" w14:textId="77777777" w:rsidR="00A77175" w:rsidRPr="009A01C0" w:rsidRDefault="00A77175" w:rsidP="009A01C0">
            <w:pPr>
              <w:rPr>
                <w:rFonts w:cs="Arial"/>
                <w:b/>
              </w:rPr>
            </w:pPr>
            <w:r w:rsidRPr="009A01C0">
              <w:rPr>
                <w:rFonts w:cs="Arial"/>
                <w:b/>
              </w:rPr>
              <w:t>Desirable</w:t>
            </w:r>
          </w:p>
          <w:p w14:paraId="304C5EE8" w14:textId="77777777" w:rsidR="00A85504" w:rsidRPr="009A01C0" w:rsidRDefault="00A77175" w:rsidP="009A01C0">
            <w:pPr>
              <w:pStyle w:val="ListParagraph"/>
              <w:numPr>
                <w:ilvl w:val="0"/>
                <w:numId w:val="6"/>
              </w:numPr>
              <w:rPr>
                <w:rFonts w:cs="Arial"/>
              </w:rPr>
            </w:pPr>
            <w:r w:rsidRPr="009A01C0">
              <w:rPr>
                <w:rFonts w:cs="Arial"/>
              </w:rPr>
              <w:t xml:space="preserve">Worked in a service where agreed targets in place to demonstrating outcomes </w:t>
            </w:r>
          </w:p>
        </w:tc>
        <w:tc>
          <w:tcPr>
            <w:tcW w:w="453" w:type="dxa"/>
            <w:shd w:val="clear" w:color="auto" w:fill="E6E6E6"/>
            <w:tcMar>
              <w:top w:w="57" w:type="dxa"/>
              <w:bottom w:w="57" w:type="dxa"/>
            </w:tcMar>
          </w:tcPr>
          <w:p w14:paraId="7CE1B7D4"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7A564024" w14:textId="77777777" w:rsidR="00A85504" w:rsidRDefault="00DA4D73" w:rsidP="008F2FBC">
            <w:pPr>
              <w:jc w:val="center"/>
              <w:rPr>
                <w:rFonts w:cs="Arial"/>
                <w:b/>
              </w:rPr>
            </w:pPr>
            <w:r w:rsidRPr="009A01C0">
              <w:rPr>
                <w:rFonts w:cs="Arial"/>
                <w:b/>
              </w:rPr>
              <w:sym w:font="Marlett" w:char="F061"/>
            </w:r>
          </w:p>
          <w:p w14:paraId="59E7964B" w14:textId="77777777" w:rsidR="00DA4D73" w:rsidRDefault="00DA4D73" w:rsidP="008F2FBC">
            <w:pPr>
              <w:jc w:val="center"/>
              <w:rPr>
                <w:rFonts w:cs="Arial"/>
                <w:b/>
              </w:rPr>
            </w:pPr>
          </w:p>
          <w:p w14:paraId="247DA6C5" w14:textId="77777777" w:rsidR="00DA4D73" w:rsidRDefault="00DA4D73" w:rsidP="008F2FBC">
            <w:pPr>
              <w:jc w:val="center"/>
              <w:rPr>
                <w:rFonts w:cs="Arial"/>
                <w:b/>
              </w:rPr>
            </w:pPr>
            <w:r w:rsidRPr="009A01C0">
              <w:rPr>
                <w:rFonts w:cs="Arial"/>
                <w:b/>
              </w:rPr>
              <w:sym w:font="Marlett" w:char="F061"/>
            </w:r>
          </w:p>
          <w:p w14:paraId="0373A026" w14:textId="77777777" w:rsidR="00DA4D73" w:rsidRDefault="00DA4D73" w:rsidP="008F2FBC">
            <w:pPr>
              <w:jc w:val="center"/>
              <w:rPr>
                <w:rFonts w:cs="Arial"/>
              </w:rPr>
            </w:pPr>
          </w:p>
          <w:p w14:paraId="05D37759" w14:textId="77777777" w:rsidR="00DA4D73" w:rsidRDefault="00DA4D73" w:rsidP="008F2FBC">
            <w:pPr>
              <w:jc w:val="center"/>
              <w:rPr>
                <w:rFonts w:cs="Arial"/>
                <w:b/>
              </w:rPr>
            </w:pPr>
            <w:r w:rsidRPr="009A01C0">
              <w:rPr>
                <w:rFonts w:cs="Arial"/>
                <w:b/>
              </w:rPr>
              <w:sym w:font="Marlett" w:char="F061"/>
            </w:r>
          </w:p>
          <w:p w14:paraId="1C9644E3" w14:textId="77777777" w:rsidR="00DA4D73" w:rsidRDefault="00DA4D73" w:rsidP="008F2FBC">
            <w:pPr>
              <w:jc w:val="center"/>
              <w:rPr>
                <w:rFonts w:cs="Arial"/>
                <w:b/>
              </w:rPr>
            </w:pPr>
          </w:p>
          <w:p w14:paraId="4BDD6ABE" w14:textId="77777777" w:rsidR="00DA4D73" w:rsidRDefault="00DA4D73" w:rsidP="008F2FBC">
            <w:pPr>
              <w:jc w:val="center"/>
              <w:rPr>
                <w:rFonts w:cs="Arial"/>
                <w:b/>
              </w:rPr>
            </w:pPr>
          </w:p>
          <w:p w14:paraId="0854D04C" w14:textId="77777777" w:rsidR="00DA4D73" w:rsidRDefault="00DA4D73" w:rsidP="008F2FBC">
            <w:pPr>
              <w:jc w:val="center"/>
              <w:rPr>
                <w:rFonts w:cs="Arial"/>
                <w:b/>
              </w:rPr>
            </w:pPr>
          </w:p>
          <w:p w14:paraId="38C79BD9" w14:textId="77777777" w:rsidR="00DA4D73" w:rsidRDefault="00DA4D73" w:rsidP="008F2FBC">
            <w:pPr>
              <w:jc w:val="center"/>
              <w:rPr>
                <w:rFonts w:cs="Arial"/>
                <w:b/>
              </w:rPr>
            </w:pPr>
          </w:p>
          <w:p w14:paraId="5CB29C10" w14:textId="77777777" w:rsidR="00DA4D73" w:rsidRPr="009A01C0" w:rsidRDefault="00DA4D73" w:rsidP="008F2FBC">
            <w:pPr>
              <w:jc w:val="center"/>
              <w:rPr>
                <w:rFonts w:cs="Arial"/>
              </w:rPr>
            </w:pPr>
            <w:r w:rsidRPr="009A01C0">
              <w:rPr>
                <w:rFonts w:cs="Arial"/>
                <w:b/>
              </w:rPr>
              <w:sym w:font="Marlett" w:char="F061"/>
            </w:r>
          </w:p>
        </w:tc>
        <w:tc>
          <w:tcPr>
            <w:tcW w:w="453" w:type="dxa"/>
            <w:shd w:val="clear" w:color="auto" w:fill="E6E6E6"/>
            <w:tcMar>
              <w:top w:w="57" w:type="dxa"/>
              <w:bottom w:w="57" w:type="dxa"/>
            </w:tcMar>
          </w:tcPr>
          <w:p w14:paraId="4B19EF8C"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3D07B09E" w14:textId="77777777" w:rsidR="00A85504" w:rsidRDefault="00DA4D73" w:rsidP="008F2FBC">
            <w:pPr>
              <w:jc w:val="center"/>
              <w:rPr>
                <w:rFonts w:cs="Arial"/>
                <w:b/>
              </w:rPr>
            </w:pPr>
            <w:r w:rsidRPr="009A01C0">
              <w:rPr>
                <w:rFonts w:cs="Arial"/>
                <w:b/>
              </w:rPr>
              <w:sym w:font="Marlett" w:char="F061"/>
            </w:r>
          </w:p>
          <w:p w14:paraId="6B0F604F" w14:textId="77777777" w:rsidR="00DA4D73" w:rsidRDefault="00DA4D73" w:rsidP="008F2FBC">
            <w:pPr>
              <w:jc w:val="center"/>
              <w:rPr>
                <w:rFonts w:cs="Arial"/>
                <w:b/>
              </w:rPr>
            </w:pPr>
          </w:p>
          <w:p w14:paraId="47EE9868" w14:textId="77777777" w:rsidR="00DA4D73" w:rsidRDefault="00DA4D73" w:rsidP="008F2FBC">
            <w:pPr>
              <w:jc w:val="center"/>
              <w:rPr>
                <w:rFonts w:cs="Arial"/>
                <w:b/>
              </w:rPr>
            </w:pPr>
            <w:r w:rsidRPr="009A01C0">
              <w:rPr>
                <w:rFonts w:cs="Arial"/>
                <w:b/>
              </w:rPr>
              <w:sym w:font="Marlett" w:char="F061"/>
            </w:r>
          </w:p>
          <w:p w14:paraId="2759A23A" w14:textId="77777777" w:rsidR="00DA4D73" w:rsidRDefault="00DA4D73" w:rsidP="008F2FBC">
            <w:pPr>
              <w:jc w:val="center"/>
              <w:rPr>
                <w:rFonts w:cs="Arial"/>
                <w:b/>
              </w:rPr>
            </w:pPr>
          </w:p>
          <w:p w14:paraId="34B159BF" w14:textId="77777777" w:rsidR="00DA4D73" w:rsidRDefault="00DA4D73" w:rsidP="008F2FBC">
            <w:pPr>
              <w:jc w:val="center"/>
              <w:rPr>
                <w:rFonts w:cs="Arial"/>
                <w:b/>
              </w:rPr>
            </w:pPr>
            <w:r w:rsidRPr="009A01C0">
              <w:rPr>
                <w:rFonts w:cs="Arial"/>
                <w:b/>
              </w:rPr>
              <w:sym w:font="Marlett" w:char="F061"/>
            </w:r>
          </w:p>
          <w:p w14:paraId="12CCC397" w14:textId="77777777" w:rsidR="00DA4D73" w:rsidRDefault="00DA4D73" w:rsidP="008F2FBC">
            <w:pPr>
              <w:jc w:val="center"/>
              <w:rPr>
                <w:rFonts w:cs="Arial"/>
                <w:b/>
              </w:rPr>
            </w:pPr>
          </w:p>
          <w:p w14:paraId="54782B1B" w14:textId="77777777" w:rsidR="00DA4D73" w:rsidRDefault="00DA4D73" w:rsidP="008F2FBC">
            <w:pPr>
              <w:jc w:val="center"/>
              <w:rPr>
                <w:rFonts w:cs="Arial"/>
                <w:b/>
              </w:rPr>
            </w:pPr>
          </w:p>
          <w:p w14:paraId="211A8DF1" w14:textId="77777777" w:rsidR="00DA4D73" w:rsidRDefault="00DA4D73" w:rsidP="008F2FBC">
            <w:pPr>
              <w:jc w:val="center"/>
              <w:rPr>
                <w:rFonts w:cs="Arial"/>
                <w:b/>
              </w:rPr>
            </w:pPr>
          </w:p>
          <w:p w14:paraId="12C415F1" w14:textId="77777777" w:rsidR="00DA4D73" w:rsidRDefault="00DA4D73" w:rsidP="008F2FBC">
            <w:pPr>
              <w:jc w:val="center"/>
              <w:rPr>
                <w:rFonts w:cs="Arial"/>
                <w:b/>
              </w:rPr>
            </w:pPr>
          </w:p>
          <w:p w14:paraId="078A8BA8" w14:textId="77777777" w:rsidR="00A85504" w:rsidRPr="009A01C0" w:rsidRDefault="00DA4D73" w:rsidP="00DA4D73">
            <w:pPr>
              <w:jc w:val="center"/>
              <w:rPr>
                <w:rFonts w:cs="Arial"/>
              </w:rPr>
            </w:pPr>
            <w:r w:rsidRPr="009A01C0">
              <w:rPr>
                <w:rFonts w:cs="Arial"/>
                <w:b/>
              </w:rPr>
              <w:sym w:font="Marlett" w:char="F061"/>
            </w:r>
          </w:p>
        </w:tc>
        <w:tc>
          <w:tcPr>
            <w:tcW w:w="453" w:type="dxa"/>
            <w:shd w:val="clear" w:color="auto" w:fill="E6E6E6"/>
            <w:tcMar>
              <w:top w:w="57" w:type="dxa"/>
              <w:bottom w:w="57" w:type="dxa"/>
            </w:tcMar>
          </w:tcPr>
          <w:p w14:paraId="691C5BFC" w14:textId="77777777" w:rsidR="00A85504" w:rsidRPr="009A01C0" w:rsidRDefault="00A85504" w:rsidP="008F2FBC">
            <w:pPr>
              <w:jc w:val="center"/>
              <w:rPr>
                <w:rFonts w:cs="Arial"/>
              </w:rPr>
            </w:pPr>
          </w:p>
        </w:tc>
      </w:tr>
      <w:tr w:rsidR="00A85504" w:rsidRPr="009A01C0" w14:paraId="65A8401D" w14:textId="77777777" w:rsidTr="008F2FBC">
        <w:tc>
          <w:tcPr>
            <w:tcW w:w="2258" w:type="dxa"/>
            <w:tcMar>
              <w:top w:w="57" w:type="dxa"/>
              <w:bottom w:w="57" w:type="dxa"/>
            </w:tcMar>
          </w:tcPr>
          <w:p w14:paraId="5CAF1315" w14:textId="77777777" w:rsidR="00A85504" w:rsidRPr="009A01C0" w:rsidRDefault="00A77175" w:rsidP="008F2FBC">
            <w:pPr>
              <w:jc w:val="center"/>
              <w:rPr>
                <w:rFonts w:cs="Arial"/>
                <w:b/>
              </w:rPr>
            </w:pPr>
            <w:r w:rsidRPr="009A01C0">
              <w:rPr>
                <w:rFonts w:cs="Arial"/>
                <w:b/>
              </w:rPr>
              <w:t>Skills and competencies</w:t>
            </w:r>
          </w:p>
        </w:tc>
        <w:tc>
          <w:tcPr>
            <w:tcW w:w="5614" w:type="dxa"/>
            <w:tcMar>
              <w:top w:w="57" w:type="dxa"/>
              <w:bottom w:w="57" w:type="dxa"/>
            </w:tcMar>
          </w:tcPr>
          <w:p w14:paraId="437BEF9C" w14:textId="77777777" w:rsidR="00A77175" w:rsidRPr="009A01C0" w:rsidRDefault="00A77175" w:rsidP="009A01C0">
            <w:pPr>
              <w:pStyle w:val="ListParagraph"/>
              <w:numPr>
                <w:ilvl w:val="0"/>
                <w:numId w:val="6"/>
              </w:numPr>
              <w:rPr>
                <w:rFonts w:cs="Arial"/>
              </w:rPr>
            </w:pPr>
            <w:r w:rsidRPr="009A01C0">
              <w:rPr>
                <w:rFonts w:cs="Arial"/>
              </w:rPr>
              <w:t>Ability to evaluate and put in place the effect of training</w:t>
            </w:r>
          </w:p>
          <w:p w14:paraId="04A4195A" w14:textId="77777777" w:rsidR="00A77175" w:rsidRPr="009A01C0" w:rsidRDefault="00A77175" w:rsidP="009A01C0">
            <w:pPr>
              <w:pStyle w:val="ListParagraph"/>
              <w:numPr>
                <w:ilvl w:val="0"/>
                <w:numId w:val="6"/>
              </w:numPr>
              <w:rPr>
                <w:rFonts w:cs="Arial"/>
              </w:rPr>
            </w:pPr>
            <w:r w:rsidRPr="009A01C0">
              <w:rPr>
                <w:rFonts w:cs="Arial"/>
              </w:rPr>
              <w:t xml:space="preserve">Computer literate </w:t>
            </w:r>
          </w:p>
          <w:p w14:paraId="266D57D5" w14:textId="77777777" w:rsidR="00A77175" w:rsidRPr="009A01C0" w:rsidRDefault="00A77175" w:rsidP="009A01C0">
            <w:pPr>
              <w:pStyle w:val="ListParagraph"/>
              <w:numPr>
                <w:ilvl w:val="0"/>
                <w:numId w:val="6"/>
              </w:numPr>
              <w:rPr>
                <w:rFonts w:cs="Arial"/>
              </w:rPr>
            </w:pPr>
            <w:r w:rsidRPr="009A01C0">
              <w:rPr>
                <w:rFonts w:cs="Arial"/>
              </w:rPr>
              <w:t xml:space="preserve">Excellent verbal and written communication skills, including telephone skills and use of internet mediated communication </w:t>
            </w:r>
          </w:p>
          <w:p w14:paraId="4BCF3A74" w14:textId="77777777" w:rsidR="00A77175" w:rsidRPr="009A01C0" w:rsidRDefault="00A77175" w:rsidP="009A01C0">
            <w:pPr>
              <w:pStyle w:val="ListParagraph"/>
              <w:numPr>
                <w:ilvl w:val="0"/>
                <w:numId w:val="6"/>
              </w:numPr>
              <w:rPr>
                <w:rFonts w:cs="Arial"/>
              </w:rPr>
            </w:pPr>
            <w:r w:rsidRPr="009A01C0">
              <w:rPr>
                <w:rFonts w:cs="Arial"/>
              </w:rPr>
              <w:t>Able to develop good therapeutic relationships with clients</w:t>
            </w:r>
          </w:p>
          <w:p w14:paraId="68025732" w14:textId="77777777" w:rsidR="00A77175" w:rsidRPr="009A01C0" w:rsidRDefault="00A77175" w:rsidP="009A01C0">
            <w:pPr>
              <w:pStyle w:val="ListParagraph"/>
              <w:numPr>
                <w:ilvl w:val="0"/>
                <w:numId w:val="6"/>
              </w:numPr>
              <w:rPr>
                <w:rFonts w:cs="Arial"/>
              </w:rPr>
            </w:pPr>
            <w:r w:rsidRPr="009A01C0">
              <w:rPr>
                <w:rFonts w:cs="Arial"/>
              </w:rPr>
              <w:t>Able to develop good professional relationships with colleagues inside and beyond child and adolescent mental health services</w:t>
            </w:r>
          </w:p>
          <w:p w14:paraId="3CD7F7F3" w14:textId="77777777" w:rsidR="00A77175" w:rsidRPr="009A01C0" w:rsidRDefault="00A77175" w:rsidP="009A01C0">
            <w:pPr>
              <w:pStyle w:val="ListParagraph"/>
              <w:numPr>
                <w:ilvl w:val="0"/>
                <w:numId w:val="6"/>
              </w:numPr>
              <w:rPr>
                <w:rFonts w:cs="Arial"/>
              </w:rPr>
            </w:pPr>
            <w:r w:rsidRPr="009A01C0">
              <w:rPr>
                <w:rFonts w:cs="Arial"/>
              </w:rPr>
              <w:t>Responsive to and willing to ask for feedback and supervision</w:t>
            </w:r>
          </w:p>
          <w:p w14:paraId="444FF680" w14:textId="77777777" w:rsidR="00A85504" w:rsidRPr="009A01C0" w:rsidRDefault="00A85504" w:rsidP="008F2FBC">
            <w:pPr>
              <w:ind w:right="26"/>
              <w:rPr>
                <w:rFonts w:cs="Arial"/>
              </w:rPr>
            </w:pPr>
          </w:p>
        </w:tc>
        <w:tc>
          <w:tcPr>
            <w:tcW w:w="453" w:type="dxa"/>
            <w:shd w:val="clear" w:color="auto" w:fill="E6E6E6"/>
            <w:tcMar>
              <w:top w:w="57" w:type="dxa"/>
              <w:bottom w:w="57" w:type="dxa"/>
            </w:tcMar>
          </w:tcPr>
          <w:p w14:paraId="4AB06271"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6BBD7000" w14:textId="77777777" w:rsidR="00A85504" w:rsidRPr="009A01C0" w:rsidRDefault="00DA4D73" w:rsidP="00A85504">
            <w:pPr>
              <w:rPr>
                <w:rFonts w:cs="Arial"/>
                <w:b/>
              </w:rPr>
            </w:pPr>
            <w:r w:rsidRPr="009A01C0">
              <w:rPr>
                <w:rFonts w:cs="Arial"/>
                <w:b/>
              </w:rPr>
              <w:sym w:font="Marlett" w:char="F061"/>
            </w:r>
          </w:p>
          <w:p w14:paraId="5D7E9FDE" w14:textId="77777777" w:rsidR="00A85504" w:rsidRPr="009A01C0" w:rsidRDefault="00A85504" w:rsidP="008F2FBC">
            <w:pPr>
              <w:jc w:val="center"/>
              <w:rPr>
                <w:rFonts w:cs="Arial"/>
                <w:b/>
              </w:rPr>
            </w:pPr>
          </w:p>
          <w:p w14:paraId="5DC7E8D4" w14:textId="77777777" w:rsidR="00A85504" w:rsidRPr="009A01C0" w:rsidRDefault="00DA4D73" w:rsidP="008F2FBC">
            <w:pPr>
              <w:jc w:val="center"/>
              <w:rPr>
                <w:rFonts w:cs="Arial"/>
                <w:b/>
              </w:rPr>
            </w:pPr>
            <w:r w:rsidRPr="009A01C0">
              <w:rPr>
                <w:rFonts w:cs="Arial"/>
                <w:b/>
              </w:rPr>
              <w:sym w:font="Marlett" w:char="F061"/>
            </w:r>
          </w:p>
          <w:p w14:paraId="593BFD68" w14:textId="77777777" w:rsidR="00A85504" w:rsidRPr="009A01C0" w:rsidRDefault="00DA4D73" w:rsidP="008F2FBC">
            <w:pPr>
              <w:jc w:val="center"/>
              <w:rPr>
                <w:rFonts w:cs="Arial"/>
                <w:b/>
              </w:rPr>
            </w:pPr>
            <w:r w:rsidRPr="009A01C0">
              <w:rPr>
                <w:rFonts w:cs="Arial"/>
                <w:b/>
              </w:rPr>
              <w:sym w:font="Marlett" w:char="F061"/>
            </w:r>
          </w:p>
          <w:p w14:paraId="6D756A4D" w14:textId="77777777" w:rsidR="00A85504" w:rsidRDefault="00A85504" w:rsidP="008F2FBC">
            <w:pPr>
              <w:jc w:val="center"/>
              <w:rPr>
                <w:rFonts w:cs="Arial"/>
              </w:rPr>
            </w:pPr>
          </w:p>
          <w:p w14:paraId="4C7BFEEA" w14:textId="77777777" w:rsidR="00DA4D73" w:rsidRDefault="00DA4D73" w:rsidP="008F2FBC">
            <w:pPr>
              <w:jc w:val="center"/>
              <w:rPr>
                <w:rFonts w:cs="Arial"/>
              </w:rPr>
            </w:pPr>
          </w:p>
          <w:p w14:paraId="4BEF230F" w14:textId="77777777" w:rsidR="00DA4D73" w:rsidRDefault="00DA4D73" w:rsidP="008F2FBC">
            <w:pPr>
              <w:jc w:val="center"/>
              <w:rPr>
                <w:rFonts w:cs="Arial"/>
              </w:rPr>
            </w:pPr>
          </w:p>
          <w:p w14:paraId="3020DE4D" w14:textId="77777777" w:rsidR="00DA4D73" w:rsidRDefault="00DA4D73" w:rsidP="008F2FBC">
            <w:pPr>
              <w:jc w:val="center"/>
              <w:rPr>
                <w:rFonts w:cs="Arial"/>
                <w:b/>
              </w:rPr>
            </w:pPr>
            <w:r w:rsidRPr="009A01C0">
              <w:rPr>
                <w:rFonts w:cs="Arial"/>
                <w:b/>
              </w:rPr>
              <w:sym w:font="Marlett" w:char="F061"/>
            </w:r>
          </w:p>
          <w:p w14:paraId="77FD005E" w14:textId="77777777" w:rsidR="00DA4D73" w:rsidRDefault="00DA4D73" w:rsidP="008F2FBC">
            <w:pPr>
              <w:jc w:val="center"/>
              <w:rPr>
                <w:rFonts w:cs="Arial"/>
                <w:b/>
              </w:rPr>
            </w:pPr>
          </w:p>
          <w:p w14:paraId="40041288" w14:textId="77777777" w:rsidR="00DA4D73" w:rsidRDefault="00DA4D73" w:rsidP="008F2FBC">
            <w:pPr>
              <w:jc w:val="center"/>
              <w:rPr>
                <w:rFonts w:cs="Arial"/>
                <w:b/>
              </w:rPr>
            </w:pPr>
            <w:r w:rsidRPr="009A01C0">
              <w:rPr>
                <w:rFonts w:cs="Arial"/>
                <w:b/>
              </w:rPr>
              <w:sym w:font="Marlett" w:char="F061"/>
            </w:r>
          </w:p>
          <w:p w14:paraId="7747B2F6" w14:textId="77777777" w:rsidR="00DA4D73" w:rsidRDefault="00DA4D73" w:rsidP="008F2FBC">
            <w:pPr>
              <w:jc w:val="center"/>
              <w:rPr>
                <w:rFonts w:cs="Arial"/>
                <w:b/>
              </w:rPr>
            </w:pPr>
          </w:p>
          <w:p w14:paraId="14A9731E" w14:textId="77777777" w:rsidR="00DA4D73" w:rsidRDefault="00DA4D73" w:rsidP="008F2FBC">
            <w:pPr>
              <w:jc w:val="center"/>
              <w:rPr>
                <w:rFonts w:cs="Arial"/>
                <w:b/>
              </w:rPr>
            </w:pPr>
          </w:p>
          <w:p w14:paraId="43B2012B" w14:textId="77777777" w:rsidR="00DA4D73" w:rsidRDefault="00DA4D73" w:rsidP="008F2FBC">
            <w:pPr>
              <w:jc w:val="center"/>
              <w:rPr>
                <w:rFonts w:cs="Arial"/>
                <w:b/>
              </w:rPr>
            </w:pPr>
          </w:p>
          <w:p w14:paraId="1EE39C19" w14:textId="77777777" w:rsidR="00DA4D73" w:rsidRPr="009A01C0" w:rsidRDefault="00DA4D73" w:rsidP="00DA4D73">
            <w:pPr>
              <w:rPr>
                <w:rFonts w:cs="Arial"/>
              </w:rPr>
            </w:pPr>
            <w:r w:rsidRPr="009A01C0">
              <w:rPr>
                <w:rFonts w:cs="Arial"/>
                <w:b/>
              </w:rPr>
              <w:sym w:font="Marlett" w:char="F061"/>
            </w:r>
          </w:p>
        </w:tc>
        <w:tc>
          <w:tcPr>
            <w:tcW w:w="453" w:type="dxa"/>
            <w:shd w:val="clear" w:color="auto" w:fill="E6E6E6"/>
            <w:tcMar>
              <w:top w:w="57" w:type="dxa"/>
              <w:bottom w:w="57" w:type="dxa"/>
            </w:tcMar>
          </w:tcPr>
          <w:p w14:paraId="1CE83DE1" w14:textId="77777777" w:rsidR="00A85504" w:rsidRPr="009A01C0" w:rsidRDefault="00A85504" w:rsidP="008F2FBC">
            <w:pPr>
              <w:jc w:val="center"/>
              <w:rPr>
                <w:rFonts w:cs="Arial"/>
                <w:b/>
              </w:rPr>
            </w:pPr>
          </w:p>
          <w:p w14:paraId="149AAF91" w14:textId="77777777" w:rsidR="00A85504" w:rsidRPr="009A01C0" w:rsidRDefault="00A85504" w:rsidP="008F2FBC">
            <w:pPr>
              <w:jc w:val="center"/>
              <w:rPr>
                <w:rFonts w:cs="Arial"/>
                <w:b/>
              </w:rPr>
            </w:pPr>
          </w:p>
          <w:p w14:paraId="0D4E0474" w14:textId="77777777" w:rsidR="00A85504" w:rsidRPr="009A01C0" w:rsidRDefault="00A85504" w:rsidP="008F2FBC">
            <w:pPr>
              <w:jc w:val="center"/>
              <w:rPr>
                <w:rFonts w:cs="Arial"/>
                <w:b/>
              </w:rPr>
            </w:pPr>
          </w:p>
          <w:p w14:paraId="050D8127" w14:textId="77777777" w:rsidR="00A85504" w:rsidRPr="009A01C0" w:rsidRDefault="00A85504" w:rsidP="008F2FBC">
            <w:pPr>
              <w:jc w:val="center"/>
              <w:rPr>
                <w:rFonts w:cs="Arial"/>
                <w:b/>
              </w:rPr>
            </w:pPr>
          </w:p>
          <w:p w14:paraId="722072AE"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61DC8248" w14:textId="77777777" w:rsidR="00A85504" w:rsidRDefault="00A85504" w:rsidP="00A85504">
            <w:pPr>
              <w:rPr>
                <w:rFonts w:cs="Arial"/>
              </w:rPr>
            </w:pPr>
          </w:p>
          <w:p w14:paraId="637EF4C6" w14:textId="77777777" w:rsidR="00DA4D73" w:rsidRDefault="00DA4D73" w:rsidP="00A85504">
            <w:pPr>
              <w:rPr>
                <w:rFonts w:cs="Arial"/>
              </w:rPr>
            </w:pPr>
          </w:p>
          <w:p w14:paraId="188129FF" w14:textId="77777777" w:rsidR="00DA4D73" w:rsidRDefault="00DA4D73" w:rsidP="00A85504">
            <w:pPr>
              <w:rPr>
                <w:rFonts w:cs="Arial"/>
                <w:b/>
              </w:rPr>
            </w:pPr>
            <w:r w:rsidRPr="009A01C0">
              <w:rPr>
                <w:rFonts w:cs="Arial"/>
                <w:b/>
              </w:rPr>
              <w:sym w:font="Marlett" w:char="F061"/>
            </w:r>
          </w:p>
          <w:p w14:paraId="2E34DBDA" w14:textId="77777777" w:rsidR="00DA4D73" w:rsidRDefault="00DA4D73" w:rsidP="00A85504">
            <w:pPr>
              <w:rPr>
                <w:rFonts w:cs="Arial"/>
                <w:b/>
              </w:rPr>
            </w:pPr>
            <w:r w:rsidRPr="009A01C0">
              <w:rPr>
                <w:rFonts w:cs="Arial"/>
                <w:b/>
              </w:rPr>
              <w:sym w:font="Marlett" w:char="F061"/>
            </w:r>
          </w:p>
          <w:p w14:paraId="3CE30739" w14:textId="77777777" w:rsidR="00DA4D73" w:rsidRDefault="00DA4D73" w:rsidP="00A85504">
            <w:pPr>
              <w:rPr>
                <w:rFonts w:cs="Arial"/>
                <w:b/>
              </w:rPr>
            </w:pPr>
          </w:p>
          <w:p w14:paraId="6C98E50E" w14:textId="77777777" w:rsidR="00DA4D73" w:rsidRDefault="00DA4D73" w:rsidP="00A85504">
            <w:pPr>
              <w:rPr>
                <w:rFonts w:cs="Arial"/>
                <w:b/>
              </w:rPr>
            </w:pPr>
          </w:p>
          <w:p w14:paraId="409831A3" w14:textId="77777777" w:rsidR="00DA4D73" w:rsidRDefault="00DA4D73" w:rsidP="00A85504">
            <w:pPr>
              <w:rPr>
                <w:rFonts w:cs="Arial"/>
                <w:b/>
              </w:rPr>
            </w:pPr>
          </w:p>
          <w:p w14:paraId="29B51541" w14:textId="77777777" w:rsidR="00DA4D73" w:rsidRPr="009A01C0" w:rsidRDefault="00DA4D73" w:rsidP="00A85504">
            <w:pPr>
              <w:rPr>
                <w:rFonts w:cs="Arial"/>
              </w:rPr>
            </w:pPr>
            <w:r w:rsidRPr="009A01C0">
              <w:rPr>
                <w:rFonts w:cs="Arial"/>
                <w:b/>
              </w:rPr>
              <w:sym w:font="Marlett" w:char="F061"/>
            </w:r>
          </w:p>
        </w:tc>
        <w:tc>
          <w:tcPr>
            <w:tcW w:w="453" w:type="dxa"/>
            <w:shd w:val="clear" w:color="auto" w:fill="E6E6E6"/>
            <w:tcMar>
              <w:top w:w="57" w:type="dxa"/>
              <w:bottom w:w="57" w:type="dxa"/>
            </w:tcMar>
          </w:tcPr>
          <w:p w14:paraId="22FD2CB1" w14:textId="77777777" w:rsidR="00A85504" w:rsidRPr="009A01C0" w:rsidRDefault="00A85504" w:rsidP="008F2FBC">
            <w:pPr>
              <w:jc w:val="center"/>
              <w:rPr>
                <w:rFonts w:cs="Arial"/>
              </w:rPr>
            </w:pPr>
          </w:p>
        </w:tc>
      </w:tr>
      <w:tr w:rsidR="00A85504" w:rsidRPr="009A01C0" w14:paraId="288E7491" w14:textId="77777777" w:rsidTr="008F2FBC">
        <w:trPr>
          <w:trHeight w:val="1489"/>
        </w:trPr>
        <w:tc>
          <w:tcPr>
            <w:tcW w:w="2258" w:type="dxa"/>
            <w:tcMar>
              <w:top w:w="57" w:type="dxa"/>
              <w:bottom w:w="57" w:type="dxa"/>
            </w:tcMar>
          </w:tcPr>
          <w:p w14:paraId="02B0931F" w14:textId="77777777" w:rsidR="00A85504" w:rsidRPr="009A01C0" w:rsidRDefault="00A77175" w:rsidP="00A77175">
            <w:pPr>
              <w:jc w:val="center"/>
              <w:rPr>
                <w:rFonts w:cs="Arial"/>
                <w:b/>
              </w:rPr>
            </w:pPr>
            <w:r w:rsidRPr="009A01C0">
              <w:rPr>
                <w:rFonts w:cs="Arial"/>
                <w:b/>
              </w:rPr>
              <w:lastRenderedPageBreak/>
              <w:t>Knowledge</w:t>
            </w:r>
          </w:p>
          <w:p w14:paraId="4B08C608" w14:textId="77777777" w:rsidR="00A85504" w:rsidRPr="009A01C0" w:rsidRDefault="00A85504" w:rsidP="00A85504">
            <w:pPr>
              <w:rPr>
                <w:rFonts w:cs="Arial"/>
                <w:b/>
              </w:rPr>
            </w:pPr>
          </w:p>
        </w:tc>
        <w:tc>
          <w:tcPr>
            <w:tcW w:w="5614" w:type="dxa"/>
            <w:tcMar>
              <w:top w:w="57" w:type="dxa"/>
              <w:bottom w:w="57" w:type="dxa"/>
            </w:tcMar>
          </w:tcPr>
          <w:p w14:paraId="2AA1FC79" w14:textId="77777777" w:rsidR="00A77175" w:rsidRPr="009A01C0" w:rsidRDefault="00A77175" w:rsidP="009A01C0">
            <w:pPr>
              <w:pStyle w:val="ListParagraph"/>
              <w:numPr>
                <w:ilvl w:val="0"/>
                <w:numId w:val="6"/>
              </w:numPr>
              <w:rPr>
                <w:rFonts w:cs="Arial"/>
              </w:rPr>
            </w:pPr>
            <w:r w:rsidRPr="009A01C0">
              <w:rPr>
                <w:rFonts w:cs="Arial"/>
              </w:rPr>
              <w:t>Knowledge of child and adolescent development and the role of the family in supporting children and young people’s emotional well-being.</w:t>
            </w:r>
          </w:p>
          <w:p w14:paraId="235F7717" w14:textId="77777777" w:rsidR="00A77175" w:rsidRPr="009A01C0" w:rsidRDefault="00A77175" w:rsidP="009A01C0">
            <w:pPr>
              <w:pStyle w:val="ListParagraph"/>
              <w:numPr>
                <w:ilvl w:val="0"/>
                <w:numId w:val="6"/>
              </w:numPr>
              <w:rPr>
                <w:rFonts w:cs="Arial"/>
              </w:rPr>
            </w:pPr>
            <w:r w:rsidRPr="009A01C0">
              <w:rPr>
                <w:rFonts w:cs="Arial"/>
              </w:rPr>
              <w:t>Understanding of systems and contexts in which children and young people are likely to live.</w:t>
            </w:r>
          </w:p>
          <w:p w14:paraId="20686BA0" w14:textId="77777777" w:rsidR="00A77175" w:rsidRPr="009A01C0" w:rsidRDefault="00A77175" w:rsidP="009A01C0">
            <w:pPr>
              <w:pStyle w:val="ListParagraph"/>
              <w:numPr>
                <w:ilvl w:val="0"/>
                <w:numId w:val="6"/>
              </w:numPr>
              <w:rPr>
                <w:rFonts w:cs="Arial"/>
              </w:rPr>
            </w:pPr>
            <w:r w:rsidRPr="009A01C0">
              <w:rPr>
                <w:rFonts w:cs="Arial"/>
              </w:rPr>
              <w:t>Demonstrates an understanding of common mental health problems experienced by children and young people.</w:t>
            </w:r>
          </w:p>
          <w:p w14:paraId="60F58A6D" w14:textId="77777777" w:rsidR="00A77175" w:rsidRPr="009A01C0" w:rsidRDefault="00A77175" w:rsidP="009A01C0">
            <w:pPr>
              <w:pStyle w:val="ListParagraph"/>
              <w:numPr>
                <w:ilvl w:val="0"/>
                <w:numId w:val="6"/>
              </w:numPr>
              <w:rPr>
                <w:rFonts w:cs="Arial"/>
              </w:rPr>
            </w:pPr>
            <w:r w:rsidRPr="009A01C0">
              <w:rPr>
                <w:rFonts w:cs="Arial"/>
              </w:rPr>
              <w:t>Understands why it is essential to use evidence-based interventions when possible.</w:t>
            </w:r>
          </w:p>
        </w:tc>
        <w:tc>
          <w:tcPr>
            <w:tcW w:w="453" w:type="dxa"/>
            <w:shd w:val="clear" w:color="auto" w:fill="E6E6E6"/>
            <w:tcMar>
              <w:top w:w="57" w:type="dxa"/>
              <w:bottom w:w="57" w:type="dxa"/>
            </w:tcMar>
          </w:tcPr>
          <w:p w14:paraId="46CC655E"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2A59A4F6" w14:textId="77777777" w:rsidR="00A85504" w:rsidRDefault="00DA4D73" w:rsidP="008F2FBC">
            <w:pPr>
              <w:jc w:val="center"/>
              <w:rPr>
                <w:rFonts w:cs="Arial"/>
                <w:b/>
              </w:rPr>
            </w:pPr>
            <w:r w:rsidRPr="009A01C0">
              <w:rPr>
                <w:rFonts w:cs="Arial"/>
                <w:b/>
              </w:rPr>
              <w:sym w:font="Marlett" w:char="F061"/>
            </w:r>
          </w:p>
          <w:p w14:paraId="4C1A34BA" w14:textId="77777777" w:rsidR="00DA4D73" w:rsidRDefault="00DA4D73" w:rsidP="008F2FBC">
            <w:pPr>
              <w:jc w:val="center"/>
              <w:rPr>
                <w:rFonts w:cs="Arial"/>
                <w:b/>
              </w:rPr>
            </w:pPr>
          </w:p>
          <w:p w14:paraId="2465A8BA" w14:textId="77777777" w:rsidR="00DA4D73" w:rsidRDefault="00DA4D73" w:rsidP="008F2FBC">
            <w:pPr>
              <w:jc w:val="center"/>
              <w:rPr>
                <w:rFonts w:cs="Arial"/>
                <w:b/>
              </w:rPr>
            </w:pPr>
          </w:p>
          <w:p w14:paraId="6B06A349" w14:textId="77777777" w:rsidR="00DA4D73" w:rsidRDefault="00DA4D73" w:rsidP="008F2FBC">
            <w:pPr>
              <w:jc w:val="center"/>
              <w:rPr>
                <w:rFonts w:cs="Arial"/>
                <w:b/>
              </w:rPr>
            </w:pPr>
          </w:p>
          <w:p w14:paraId="78B31ECD" w14:textId="77777777" w:rsidR="00DA4D73" w:rsidRDefault="00DA4D73" w:rsidP="008F2FBC">
            <w:pPr>
              <w:jc w:val="center"/>
              <w:rPr>
                <w:rFonts w:cs="Arial"/>
                <w:b/>
              </w:rPr>
            </w:pPr>
            <w:r w:rsidRPr="009A01C0">
              <w:rPr>
                <w:rFonts w:cs="Arial"/>
                <w:b/>
              </w:rPr>
              <w:sym w:font="Marlett" w:char="F061"/>
            </w:r>
          </w:p>
          <w:p w14:paraId="0AB1A546" w14:textId="77777777" w:rsidR="00DA4D73" w:rsidRDefault="00DA4D73" w:rsidP="008F2FBC">
            <w:pPr>
              <w:jc w:val="center"/>
              <w:rPr>
                <w:rFonts w:cs="Arial"/>
                <w:b/>
              </w:rPr>
            </w:pPr>
          </w:p>
          <w:p w14:paraId="5C1E1936" w14:textId="77777777" w:rsidR="00DA4D73" w:rsidRDefault="00DA4D73" w:rsidP="008F2FBC">
            <w:pPr>
              <w:jc w:val="center"/>
              <w:rPr>
                <w:rFonts w:cs="Arial"/>
                <w:b/>
              </w:rPr>
            </w:pPr>
          </w:p>
          <w:p w14:paraId="09BA21F5" w14:textId="77777777" w:rsidR="00DA4D73" w:rsidRPr="009A01C0" w:rsidRDefault="00DA4D73" w:rsidP="00DA4D73">
            <w:pPr>
              <w:rPr>
                <w:rFonts w:cs="Arial"/>
                <w:b/>
              </w:rPr>
            </w:pPr>
            <w:r w:rsidRPr="009A01C0">
              <w:rPr>
                <w:rFonts w:cs="Arial"/>
                <w:b/>
              </w:rPr>
              <w:sym w:font="Marlett" w:char="F061"/>
            </w:r>
          </w:p>
          <w:p w14:paraId="44B578B7" w14:textId="77777777" w:rsidR="00A85504" w:rsidRDefault="00A85504" w:rsidP="008F2FBC">
            <w:pPr>
              <w:jc w:val="center"/>
              <w:rPr>
                <w:rFonts w:cs="Arial"/>
                <w:b/>
              </w:rPr>
            </w:pPr>
          </w:p>
          <w:p w14:paraId="00E4CD9D" w14:textId="77777777" w:rsidR="00DA4D73" w:rsidRDefault="00DA4D73" w:rsidP="008F2FBC">
            <w:pPr>
              <w:jc w:val="center"/>
              <w:rPr>
                <w:rFonts w:cs="Arial"/>
                <w:b/>
              </w:rPr>
            </w:pPr>
          </w:p>
          <w:p w14:paraId="64B0BE4C" w14:textId="77777777" w:rsidR="00DA4D73" w:rsidRDefault="00DA4D73" w:rsidP="008F2FBC">
            <w:pPr>
              <w:jc w:val="center"/>
              <w:rPr>
                <w:rFonts w:cs="Arial"/>
                <w:b/>
              </w:rPr>
            </w:pPr>
          </w:p>
          <w:p w14:paraId="6B8167A3" w14:textId="77777777" w:rsidR="00A85504" w:rsidRPr="009A01C0" w:rsidRDefault="00A85504" w:rsidP="008F2FBC">
            <w:pPr>
              <w:jc w:val="center"/>
              <w:rPr>
                <w:rFonts w:cs="Arial"/>
                <w:b/>
              </w:rPr>
            </w:pPr>
          </w:p>
          <w:p w14:paraId="5E71D173" w14:textId="77777777" w:rsidR="00A85504" w:rsidRPr="009A01C0" w:rsidRDefault="00A85504" w:rsidP="00A85504">
            <w:pPr>
              <w:rPr>
                <w:rFonts w:cs="Arial"/>
              </w:rPr>
            </w:pPr>
          </w:p>
        </w:tc>
        <w:tc>
          <w:tcPr>
            <w:tcW w:w="453" w:type="dxa"/>
            <w:shd w:val="clear" w:color="auto" w:fill="E6E6E6"/>
            <w:tcMar>
              <w:top w:w="57" w:type="dxa"/>
              <w:bottom w:w="57" w:type="dxa"/>
            </w:tcMar>
          </w:tcPr>
          <w:p w14:paraId="4F7CFEB8"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0944BFCD" w14:textId="77777777" w:rsidR="00A85504" w:rsidRPr="009A01C0" w:rsidRDefault="00A85504" w:rsidP="00A85504">
            <w:pPr>
              <w:rPr>
                <w:rFonts w:cs="Arial"/>
                <w:b/>
              </w:rPr>
            </w:pPr>
          </w:p>
          <w:p w14:paraId="2D7EBE9E" w14:textId="77777777" w:rsidR="00A85504" w:rsidRPr="009A01C0" w:rsidRDefault="00A85504" w:rsidP="008F2FBC">
            <w:pPr>
              <w:jc w:val="center"/>
              <w:rPr>
                <w:rFonts w:cs="Arial"/>
                <w:b/>
              </w:rPr>
            </w:pPr>
          </w:p>
          <w:p w14:paraId="72636E24" w14:textId="77777777" w:rsidR="00A85504" w:rsidRPr="009A01C0" w:rsidRDefault="00A85504" w:rsidP="008F2FBC">
            <w:pPr>
              <w:jc w:val="center"/>
              <w:rPr>
                <w:rFonts w:cs="Arial"/>
                <w:b/>
              </w:rPr>
            </w:pPr>
          </w:p>
          <w:p w14:paraId="6B854480" w14:textId="77777777" w:rsidR="00A85504" w:rsidRPr="009A01C0" w:rsidRDefault="00A85504" w:rsidP="008F2FBC">
            <w:pPr>
              <w:jc w:val="center"/>
              <w:rPr>
                <w:rFonts w:cs="Arial"/>
                <w:b/>
              </w:rPr>
            </w:pPr>
          </w:p>
          <w:p w14:paraId="72A1D237" w14:textId="77777777" w:rsidR="00A85504" w:rsidRPr="009A01C0" w:rsidRDefault="00A85504" w:rsidP="00A85504">
            <w:pPr>
              <w:rPr>
                <w:rFonts w:cs="Arial"/>
                <w:b/>
              </w:rPr>
            </w:pPr>
          </w:p>
          <w:p w14:paraId="450A8197" w14:textId="77777777" w:rsidR="00A85504" w:rsidRPr="009A01C0" w:rsidRDefault="00A85504" w:rsidP="00A85504">
            <w:pPr>
              <w:rPr>
                <w:rFonts w:cs="Arial"/>
                <w:b/>
              </w:rPr>
            </w:pPr>
          </w:p>
          <w:p w14:paraId="3F1A5034" w14:textId="77777777" w:rsidR="00A85504" w:rsidRPr="009A01C0" w:rsidRDefault="00A85504" w:rsidP="00A85504">
            <w:pPr>
              <w:rPr>
                <w:rFonts w:cs="Arial"/>
              </w:rPr>
            </w:pPr>
          </w:p>
        </w:tc>
        <w:tc>
          <w:tcPr>
            <w:tcW w:w="453" w:type="dxa"/>
            <w:shd w:val="clear" w:color="auto" w:fill="E6E6E6"/>
            <w:tcMar>
              <w:top w:w="57" w:type="dxa"/>
              <w:bottom w:w="57" w:type="dxa"/>
            </w:tcMar>
          </w:tcPr>
          <w:p w14:paraId="6F83A644" w14:textId="77777777" w:rsidR="00A85504" w:rsidRPr="009A01C0" w:rsidRDefault="00A85504" w:rsidP="008F2FBC">
            <w:pPr>
              <w:jc w:val="center"/>
              <w:rPr>
                <w:rFonts w:cs="Arial"/>
              </w:rPr>
            </w:pPr>
          </w:p>
        </w:tc>
      </w:tr>
      <w:tr w:rsidR="009A01C0" w:rsidRPr="009A01C0" w14:paraId="67E6E7D9" w14:textId="77777777" w:rsidTr="008F2FBC">
        <w:trPr>
          <w:trHeight w:val="1489"/>
        </w:trPr>
        <w:tc>
          <w:tcPr>
            <w:tcW w:w="2258" w:type="dxa"/>
            <w:tcMar>
              <w:top w:w="57" w:type="dxa"/>
              <w:bottom w:w="57" w:type="dxa"/>
            </w:tcMar>
          </w:tcPr>
          <w:p w14:paraId="7C1AADDF" w14:textId="77777777" w:rsidR="009A01C0" w:rsidRPr="009A01C0" w:rsidRDefault="009A01C0" w:rsidP="00A77175">
            <w:pPr>
              <w:jc w:val="center"/>
              <w:rPr>
                <w:rFonts w:cs="Arial"/>
                <w:b/>
              </w:rPr>
            </w:pPr>
            <w:r>
              <w:rPr>
                <w:rFonts w:cs="Arial"/>
                <w:b/>
              </w:rPr>
              <w:t>Training</w:t>
            </w:r>
          </w:p>
        </w:tc>
        <w:tc>
          <w:tcPr>
            <w:tcW w:w="5614" w:type="dxa"/>
            <w:tcMar>
              <w:top w:w="57" w:type="dxa"/>
              <w:bottom w:w="57" w:type="dxa"/>
            </w:tcMar>
          </w:tcPr>
          <w:p w14:paraId="268D43FE" w14:textId="77777777" w:rsidR="009A01C0" w:rsidRPr="009A01C0" w:rsidRDefault="009A01C0" w:rsidP="009A01C0">
            <w:pPr>
              <w:pStyle w:val="ListParagraph"/>
              <w:numPr>
                <w:ilvl w:val="0"/>
                <w:numId w:val="6"/>
              </w:numPr>
              <w:rPr>
                <w:rFonts w:cs="Arial"/>
              </w:rPr>
            </w:pPr>
            <w:r w:rsidRPr="009A01C0">
              <w:rPr>
                <w:rFonts w:cs="Arial"/>
              </w:rPr>
              <w:t xml:space="preserve">Able to attend the formal training as required </w:t>
            </w:r>
          </w:p>
          <w:p w14:paraId="1476240B" w14:textId="77777777" w:rsidR="009A01C0" w:rsidRPr="009A01C0" w:rsidRDefault="009A01C0" w:rsidP="009A01C0">
            <w:pPr>
              <w:pStyle w:val="ListParagraph"/>
              <w:numPr>
                <w:ilvl w:val="0"/>
                <w:numId w:val="6"/>
              </w:numPr>
              <w:rPr>
                <w:rFonts w:cs="Arial"/>
              </w:rPr>
            </w:pPr>
            <w:r w:rsidRPr="009A01C0">
              <w:rPr>
                <w:rFonts w:cs="Arial"/>
              </w:rPr>
              <w:t xml:space="preserve">Able to complete academic components of the course </w:t>
            </w:r>
          </w:p>
          <w:p w14:paraId="13517963" w14:textId="77777777" w:rsidR="009A01C0" w:rsidRPr="009A01C0" w:rsidRDefault="009A01C0" w:rsidP="009A01C0">
            <w:pPr>
              <w:pStyle w:val="ListParagraph"/>
              <w:numPr>
                <w:ilvl w:val="0"/>
                <w:numId w:val="6"/>
              </w:numPr>
              <w:rPr>
                <w:rFonts w:cs="Arial"/>
              </w:rPr>
            </w:pPr>
            <w:r w:rsidRPr="009A01C0">
              <w:rPr>
                <w:rFonts w:cs="Arial"/>
              </w:rPr>
              <w:t>Able to integrate training into practice</w:t>
            </w:r>
          </w:p>
        </w:tc>
        <w:tc>
          <w:tcPr>
            <w:tcW w:w="453" w:type="dxa"/>
            <w:shd w:val="clear" w:color="auto" w:fill="E6E6E6"/>
            <w:tcMar>
              <w:top w:w="57" w:type="dxa"/>
              <w:bottom w:w="57" w:type="dxa"/>
            </w:tcMar>
          </w:tcPr>
          <w:p w14:paraId="37AA9811" w14:textId="77777777" w:rsidR="009A01C0" w:rsidRPr="009A01C0" w:rsidRDefault="009A01C0" w:rsidP="008F2FBC">
            <w:pPr>
              <w:jc w:val="center"/>
              <w:rPr>
                <w:rFonts w:cs="Arial"/>
              </w:rPr>
            </w:pPr>
          </w:p>
        </w:tc>
        <w:tc>
          <w:tcPr>
            <w:tcW w:w="453" w:type="dxa"/>
            <w:shd w:val="clear" w:color="auto" w:fill="E6E6E6"/>
            <w:tcMar>
              <w:top w:w="57" w:type="dxa"/>
              <w:bottom w:w="57" w:type="dxa"/>
            </w:tcMar>
          </w:tcPr>
          <w:p w14:paraId="26989A7F" w14:textId="77777777" w:rsidR="009A01C0" w:rsidRDefault="00DA4D73" w:rsidP="008F2FBC">
            <w:pPr>
              <w:jc w:val="center"/>
              <w:rPr>
                <w:rFonts w:cs="Arial"/>
                <w:b/>
              </w:rPr>
            </w:pPr>
            <w:r w:rsidRPr="009A01C0">
              <w:rPr>
                <w:rFonts w:cs="Arial"/>
                <w:b/>
              </w:rPr>
              <w:sym w:font="Marlett" w:char="F061"/>
            </w:r>
          </w:p>
          <w:p w14:paraId="476BB734" w14:textId="77777777" w:rsidR="00DA4D73" w:rsidRDefault="00DA4D73" w:rsidP="008F2FBC">
            <w:pPr>
              <w:jc w:val="center"/>
              <w:rPr>
                <w:rFonts w:cs="Arial"/>
                <w:b/>
              </w:rPr>
            </w:pPr>
          </w:p>
          <w:p w14:paraId="0A602128" w14:textId="77777777" w:rsidR="00DA4D73" w:rsidRDefault="00DA4D73" w:rsidP="008F2FBC">
            <w:pPr>
              <w:jc w:val="center"/>
              <w:rPr>
                <w:rFonts w:cs="Arial"/>
                <w:b/>
              </w:rPr>
            </w:pPr>
            <w:r w:rsidRPr="009A01C0">
              <w:rPr>
                <w:rFonts w:cs="Arial"/>
                <w:b/>
              </w:rPr>
              <w:sym w:font="Marlett" w:char="F061"/>
            </w:r>
          </w:p>
          <w:p w14:paraId="24E4B826" w14:textId="77777777" w:rsidR="00DA4D73" w:rsidRDefault="00DA4D73" w:rsidP="008F2FBC">
            <w:pPr>
              <w:jc w:val="center"/>
              <w:rPr>
                <w:rFonts w:cs="Arial"/>
                <w:b/>
              </w:rPr>
            </w:pPr>
          </w:p>
          <w:p w14:paraId="7579619E" w14:textId="77777777" w:rsidR="00DA4D73" w:rsidRDefault="00DA4D73" w:rsidP="00DA4D73">
            <w:pPr>
              <w:rPr>
                <w:rFonts w:cs="Arial"/>
                <w:b/>
              </w:rPr>
            </w:pPr>
            <w:r w:rsidRPr="009A01C0">
              <w:rPr>
                <w:rFonts w:cs="Arial"/>
                <w:b/>
              </w:rPr>
              <w:sym w:font="Marlett" w:char="F061"/>
            </w:r>
          </w:p>
          <w:p w14:paraId="4CA2E61B" w14:textId="77777777" w:rsidR="00DA4D73" w:rsidRPr="009A01C0" w:rsidRDefault="00DA4D73" w:rsidP="008F2FBC">
            <w:pPr>
              <w:jc w:val="center"/>
              <w:rPr>
                <w:rFonts w:cs="Arial"/>
                <w:b/>
              </w:rPr>
            </w:pPr>
          </w:p>
        </w:tc>
        <w:tc>
          <w:tcPr>
            <w:tcW w:w="453" w:type="dxa"/>
            <w:shd w:val="clear" w:color="auto" w:fill="E6E6E6"/>
            <w:tcMar>
              <w:top w:w="57" w:type="dxa"/>
              <w:bottom w:w="57" w:type="dxa"/>
            </w:tcMar>
          </w:tcPr>
          <w:p w14:paraId="20626F74" w14:textId="77777777" w:rsidR="009A01C0" w:rsidRPr="009A01C0" w:rsidRDefault="009A01C0" w:rsidP="008F2FBC">
            <w:pPr>
              <w:jc w:val="center"/>
              <w:rPr>
                <w:rFonts w:cs="Arial"/>
              </w:rPr>
            </w:pPr>
          </w:p>
        </w:tc>
        <w:tc>
          <w:tcPr>
            <w:tcW w:w="453" w:type="dxa"/>
            <w:shd w:val="clear" w:color="auto" w:fill="E6E6E6"/>
            <w:tcMar>
              <w:top w:w="57" w:type="dxa"/>
              <w:bottom w:w="57" w:type="dxa"/>
            </w:tcMar>
          </w:tcPr>
          <w:p w14:paraId="7B5A8037" w14:textId="77777777" w:rsidR="009A01C0" w:rsidRDefault="00DA4D73" w:rsidP="00A85504">
            <w:pPr>
              <w:rPr>
                <w:rFonts w:cs="Arial"/>
                <w:b/>
              </w:rPr>
            </w:pPr>
            <w:r w:rsidRPr="009A01C0">
              <w:rPr>
                <w:rFonts w:cs="Arial"/>
                <w:b/>
              </w:rPr>
              <w:sym w:font="Marlett" w:char="F061"/>
            </w:r>
          </w:p>
          <w:p w14:paraId="59F5BE55" w14:textId="77777777" w:rsidR="00DA4D73" w:rsidRDefault="00DA4D73" w:rsidP="00A85504">
            <w:pPr>
              <w:rPr>
                <w:rFonts w:cs="Arial"/>
                <w:b/>
              </w:rPr>
            </w:pPr>
          </w:p>
          <w:p w14:paraId="4393A290" w14:textId="77777777" w:rsidR="00DA4D73" w:rsidRDefault="00DA4D73" w:rsidP="00A85504">
            <w:pPr>
              <w:rPr>
                <w:rFonts w:cs="Arial"/>
                <w:b/>
              </w:rPr>
            </w:pPr>
            <w:r w:rsidRPr="009A01C0">
              <w:rPr>
                <w:rFonts w:cs="Arial"/>
                <w:b/>
              </w:rPr>
              <w:sym w:font="Marlett" w:char="F061"/>
            </w:r>
          </w:p>
          <w:p w14:paraId="11D0466E" w14:textId="77777777" w:rsidR="00DA4D73" w:rsidRDefault="00DA4D73" w:rsidP="00A85504">
            <w:pPr>
              <w:rPr>
                <w:rFonts w:cs="Arial"/>
                <w:b/>
              </w:rPr>
            </w:pPr>
          </w:p>
          <w:p w14:paraId="7E2AB4D0" w14:textId="77777777" w:rsidR="00DA4D73" w:rsidRPr="009A01C0" w:rsidRDefault="00DA4D73" w:rsidP="00A85504">
            <w:pPr>
              <w:rPr>
                <w:rFonts w:cs="Arial"/>
                <w:b/>
              </w:rPr>
            </w:pPr>
            <w:r w:rsidRPr="009A01C0">
              <w:rPr>
                <w:rFonts w:cs="Arial"/>
                <w:b/>
              </w:rPr>
              <w:sym w:font="Marlett" w:char="F061"/>
            </w:r>
          </w:p>
        </w:tc>
        <w:tc>
          <w:tcPr>
            <w:tcW w:w="453" w:type="dxa"/>
            <w:shd w:val="clear" w:color="auto" w:fill="E6E6E6"/>
            <w:tcMar>
              <w:top w:w="57" w:type="dxa"/>
              <w:bottom w:w="57" w:type="dxa"/>
            </w:tcMar>
          </w:tcPr>
          <w:p w14:paraId="47677B02" w14:textId="77777777" w:rsidR="009A01C0" w:rsidRPr="009A01C0" w:rsidRDefault="009A01C0" w:rsidP="008F2FBC">
            <w:pPr>
              <w:jc w:val="center"/>
              <w:rPr>
                <w:rFonts w:cs="Arial"/>
              </w:rPr>
            </w:pPr>
          </w:p>
        </w:tc>
      </w:tr>
      <w:tr w:rsidR="009A01C0" w:rsidRPr="009A01C0" w14:paraId="6045B150" w14:textId="77777777" w:rsidTr="008F2FBC">
        <w:trPr>
          <w:trHeight w:val="1489"/>
        </w:trPr>
        <w:tc>
          <w:tcPr>
            <w:tcW w:w="2258" w:type="dxa"/>
            <w:tcMar>
              <w:top w:w="57" w:type="dxa"/>
              <w:bottom w:w="57" w:type="dxa"/>
            </w:tcMar>
          </w:tcPr>
          <w:p w14:paraId="20594DCB" w14:textId="77777777" w:rsidR="009A01C0" w:rsidRPr="009A01C0" w:rsidRDefault="009A01C0" w:rsidP="00A77175">
            <w:pPr>
              <w:jc w:val="center"/>
              <w:rPr>
                <w:rFonts w:cs="Arial"/>
                <w:b/>
              </w:rPr>
            </w:pPr>
            <w:r>
              <w:rPr>
                <w:rFonts w:cs="Arial"/>
                <w:b/>
              </w:rPr>
              <w:t>Other requirements</w:t>
            </w:r>
          </w:p>
        </w:tc>
        <w:tc>
          <w:tcPr>
            <w:tcW w:w="5614" w:type="dxa"/>
            <w:tcMar>
              <w:top w:w="57" w:type="dxa"/>
              <w:bottom w:w="57" w:type="dxa"/>
            </w:tcMar>
          </w:tcPr>
          <w:p w14:paraId="1D0A360C" w14:textId="77777777" w:rsidR="009A01C0" w:rsidRPr="009A01C0" w:rsidRDefault="009A01C0" w:rsidP="009A01C0">
            <w:pPr>
              <w:pStyle w:val="ListParagraph"/>
              <w:numPr>
                <w:ilvl w:val="0"/>
                <w:numId w:val="5"/>
              </w:numPr>
              <w:rPr>
                <w:rFonts w:cs="Arial"/>
              </w:rPr>
            </w:pPr>
            <w:r w:rsidRPr="009A01C0">
              <w:rPr>
                <w:rFonts w:cs="Arial"/>
              </w:rPr>
              <w:t>High level of enthusiasm and motivation</w:t>
            </w:r>
          </w:p>
          <w:p w14:paraId="2BC820E9" w14:textId="77777777" w:rsidR="009A01C0" w:rsidRPr="009A01C0" w:rsidRDefault="009A01C0" w:rsidP="009A01C0">
            <w:pPr>
              <w:pStyle w:val="ListParagraph"/>
              <w:numPr>
                <w:ilvl w:val="0"/>
                <w:numId w:val="5"/>
              </w:numPr>
              <w:rPr>
                <w:rFonts w:cs="Arial"/>
              </w:rPr>
            </w:pPr>
            <w:r w:rsidRPr="009A01C0">
              <w:rPr>
                <w:rFonts w:cs="Arial"/>
              </w:rPr>
              <w:t>Excellent organisational and self-management skills</w:t>
            </w:r>
          </w:p>
          <w:p w14:paraId="37A3471D" w14:textId="77777777" w:rsidR="009A01C0" w:rsidRPr="009A01C0" w:rsidRDefault="009A01C0" w:rsidP="009A01C0">
            <w:pPr>
              <w:pStyle w:val="ListParagraph"/>
              <w:numPr>
                <w:ilvl w:val="0"/>
                <w:numId w:val="5"/>
              </w:numPr>
              <w:rPr>
                <w:rFonts w:cs="Arial"/>
              </w:rPr>
            </w:pPr>
            <w:r w:rsidRPr="009A01C0">
              <w:rPr>
                <w:rFonts w:cs="Arial"/>
              </w:rPr>
              <w:t>Ability to use supervision and personal development positively and effectively</w:t>
            </w:r>
          </w:p>
          <w:p w14:paraId="0DEBED6B" w14:textId="77777777" w:rsidR="009A01C0" w:rsidRPr="009A01C0" w:rsidRDefault="009A01C0" w:rsidP="009A01C0">
            <w:pPr>
              <w:pStyle w:val="ListParagraph"/>
              <w:numPr>
                <w:ilvl w:val="0"/>
                <w:numId w:val="5"/>
              </w:numPr>
              <w:rPr>
                <w:rFonts w:cs="Arial"/>
              </w:rPr>
            </w:pPr>
            <w:r w:rsidRPr="009A01C0">
              <w:rPr>
                <w:rFonts w:cs="Arial"/>
              </w:rPr>
              <w:t>Able to work under pressure</w:t>
            </w:r>
          </w:p>
          <w:p w14:paraId="2EFFD918" w14:textId="77777777" w:rsidR="009A01C0" w:rsidRPr="009A01C0" w:rsidRDefault="009A01C0" w:rsidP="009A01C0">
            <w:pPr>
              <w:pStyle w:val="ListParagraph"/>
              <w:numPr>
                <w:ilvl w:val="0"/>
                <w:numId w:val="5"/>
              </w:numPr>
              <w:rPr>
                <w:rFonts w:cs="Arial"/>
              </w:rPr>
            </w:pPr>
            <w:r w:rsidRPr="009A01C0">
              <w:rPr>
                <w:rFonts w:cs="Arial"/>
              </w:rPr>
              <w:t xml:space="preserve">Regard for others and respect for individual rights of autonomy and confidentiality </w:t>
            </w:r>
          </w:p>
          <w:p w14:paraId="2838428A" w14:textId="77777777" w:rsidR="009A01C0" w:rsidRPr="00DA4D73" w:rsidRDefault="009A01C0" w:rsidP="00DA4D73">
            <w:pPr>
              <w:pStyle w:val="ListParagraph"/>
              <w:numPr>
                <w:ilvl w:val="0"/>
                <w:numId w:val="5"/>
              </w:numPr>
              <w:rPr>
                <w:rFonts w:cs="Arial"/>
              </w:rPr>
            </w:pPr>
            <w:r w:rsidRPr="009A01C0">
              <w:rPr>
                <w:rFonts w:cs="Arial"/>
              </w:rPr>
              <w:t xml:space="preserve">Ability to be self-reflective in own personal and professional </w:t>
            </w:r>
            <w:r w:rsidRPr="00DA4D73">
              <w:rPr>
                <w:rFonts w:cs="Arial"/>
              </w:rPr>
              <w:t xml:space="preserve">development and in supervision </w:t>
            </w:r>
          </w:p>
          <w:p w14:paraId="115D734A" w14:textId="77777777" w:rsidR="009A01C0" w:rsidRPr="009A01C0" w:rsidRDefault="009A01C0" w:rsidP="009A01C0">
            <w:pPr>
              <w:pStyle w:val="ListParagraph"/>
              <w:numPr>
                <w:ilvl w:val="0"/>
                <w:numId w:val="5"/>
              </w:numPr>
              <w:rPr>
                <w:rFonts w:cs="Arial"/>
              </w:rPr>
            </w:pPr>
            <w:r w:rsidRPr="009A01C0">
              <w:rPr>
                <w:rFonts w:cs="Arial"/>
              </w:rPr>
              <w:t>Able to travel between sites where children and young people may present (e.g. schools, NHS premises, home etc.).</w:t>
            </w:r>
          </w:p>
        </w:tc>
        <w:tc>
          <w:tcPr>
            <w:tcW w:w="453" w:type="dxa"/>
            <w:shd w:val="clear" w:color="auto" w:fill="E6E6E6"/>
            <w:tcMar>
              <w:top w:w="57" w:type="dxa"/>
              <w:bottom w:w="57" w:type="dxa"/>
            </w:tcMar>
          </w:tcPr>
          <w:p w14:paraId="491C987A" w14:textId="77777777" w:rsidR="009A01C0" w:rsidRPr="009A01C0" w:rsidRDefault="009A01C0" w:rsidP="008F2FBC">
            <w:pPr>
              <w:jc w:val="center"/>
              <w:rPr>
                <w:rFonts w:cs="Arial"/>
              </w:rPr>
            </w:pPr>
          </w:p>
        </w:tc>
        <w:tc>
          <w:tcPr>
            <w:tcW w:w="453" w:type="dxa"/>
            <w:shd w:val="clear" w:color="auto" w:fill="E6E6E6"/>
            <w:tcMar>
              <w:top w:w="57" w:type="dxa"/>
              <w:bottom w:w="57" w:type="dxa"/>
            </w:tcMar>
          </w:tcPr>
          <w:p w14:paraId="69125BCE" w14:textId="77777777" w:rsidR="009A01C0" w:rsidRDefault="00DA4D73" w:rsidP="008F2FBC">
            <w:pPr>
              <w:jc w:val="center"/>
              <w:rPr>
                <w:rFonts w:cs="Arial"/>
                <w:b/>
              </w:rPr>
            </w:pPr>
            <w:r w:rsidRPr="009A01C0">
              <w:rPr>
                <w:rFonts w:cs="Arial"/>
                <w:b/>
              </w:rPr>
              <w:sym w:font="Marlett" w:char="F061"/>
            </w:r>
          </w:p>
          <w:p w14:paraId="0058E5BA" w14:textId="77777777" w:rsidR="00DA4D73" w:rsidRDefault="00DA4D73" w:rsidP="008F2FBC">
            <w:pPr>
              <w:jc w:val="center"/>
              <w:rPr>
                <w:rFonts w:cs="Arial"/>
                <w:b/>
              </w:rPr>
            </w:pPr>
            <w:r w:rsidRPr="009A01C0">
              <w:rPr>
                <w:rFonts w:cs="Arial"/>
                <w:b/>
              </w:rPr>
              <w:sym w:font="Marlett" w:char="F061"/>
            </w:r>
          </w:p>
          <w:p w14:paraId="6D71B5A8" w14:textId="77777777" w:rsidR="00DA4D73" w:rsidRDefault="00DA4D73" w:rsidP="008F2FBC">
            <w:pPr>
              <w:jc w:val="center"/>
              <w:rPr>
                <w:rFonts w:cs="Arial"/>
                <w:b/>
              </w:rPr>
            </w:pPr>
          </w:p>
          <w:p w14:paraId="3E52EADD" w14:textId="77777777" w:rsidR="00DA4D73" w:rsidRDefault="00DA4D73" w:rsidP="008F2FBC">
            <w:pPr>
              <w:jc w:val="center"/>
              <w:rPr>
                <w:rFonts w:cs="Arial"/>
                <w:b/>
              </w:rPr>
            </w:pPr>
            <w:r w:rsidRPr="009A01C0">
              <w:rPr>
                <w:rFonts w:cs="Arial"/>
                <w:b/>
              </w:rPr>
              <w:sym w:font="Marlett" w:char="F061"/>
            </w:r>
          </w:p>
          <w:p w14:paraId="0E08F9AE" w14:textId="77777777" w:rsidR="00DA4D73" w:rsidRDefault="00DA4D73" w:rsidP="008F2FBC">
            <w:pPr>
              <w:jc w:val="center"/>
              <w:rPr>
                <w:rFonts w:cs="Arial"/>
                <w:b/>
              </w:rPr>
            </w:pPr>
          </w:p>
          <w:p w14:paraId="095F3014" w14:textId="77777777" w:rsidR="00DA4D73" w:rsidRDefault="00DA4D73" w:rsidP="008F2FBC">
            <w:pPr>
              <w:jc w:val="center"/>
              <w:rPr>
                <w:rFonts w:cs="Arial"/>
                <w:b/>
              </w:rPr>
            </w:pPr>
            <w:r w:rsidRPr="009A01C0">
              <w:rPr>
                <w:rFonts w:cs="Arial"/>
                <w:b/>
              </w:rPr>
              <w:sym w:font="Marlett" w:char="F061"/>
            </w:r>
          </w:p>
          <w:p w14:paraId="23C414A8" w14:textId="77777777" w:rsidR="00DA4D73" w:rsidRDefault="00DA4D73" w:rsidP="008F2FBC">
            <w:pPr>
              <w:jc w:val="center"/>
              <w:rPr>
                <w:rFonts w:cs="Arial"/>
                <w:b/>
              </w:rPr>
            </w:pPr>
          </w:p>
          <w:p w14:paraId="34593D02" w14:textId="77777777" w:rsidR="00DA4D73" w:rsidRDefault="00DA4D73" w:rsidP="008F2FBC">
            <w:pPr>
              <w:jc w:val="center"/>
              <w:rPr>
                <w:rFonts w:cs="Arial"/>
                <w:b/>
              </w:rPr>
            </w:pPr>
            <w:r w:rsidRPr="009A01C0">
              <w:rPr>
                <w:rFonts w:cs="Arial"/>
                <w:b/>
              </w:rPr>
              <w:sym w:font="Marlett" w:char="F061"/>
            </w:r>
          </w:p>
          <w:p w14:paraId="5E86569B" w14:textId="77777777" w:rsidR="00DA4D73" w:rsidRDefault="00DA4D73" w:rsidP="008F2FBC">
            <w:pPr>
              <w:jc w:val="center"/>
              <w:rPr>
                <w:rFonts w:cs="Arial"/>
                <w:b/>
              </w:rPr>
            </w:pPr>
          </w:p>
          <w:p w14:paraId="62B57330" w14:textId="77777777" w:rsidR="00DA4D73" w:rsidRDefault="00DA4D73" w:rsidP="008F2FBC">
            <w:pPr>
              <w:jc w:val="center"/>
              <w:rPr>
                <w:rFonts w:cs="Arial"/>
                <w:b/>
              </w:rPr>
            </w:pPr>
            <w:r w:rsidRPr="009A01C0">
              <w:rPr>
                <w:rFonts w:cs="Arial"/>
                <w:b/>
              </w:rPr>
              <w:sym w:font="Marlett" w:char="F061"/>
            </w:r>
          </w:p>
          <w:p w14:paraId="6610F471" w14:textId="77777777" w:rsidR="00DA4D73" w:rsidRDefault="00DA4D73" w:rsidP="008F2FBC">
            <w:pPr>
              <w:jc w:val="center"/>
              <w:rPr>
                <w:rFonts w:cs="Arial"/>
                <w:b/>
              </w:rPr>
            </w:pPr>
          </w:p>
          <w:p w14:paraId="337E847E" w14:textId="77777777" w:rsidR="00DA4D73" w:rsidRDefault="00DA4D73" w:rsidP="008F2FBC">
            <w:pPr>
              <w:jc w:val="center"/>
              <w:rPr>
                <w:rFonts w:cs="Arial"/>
                <w:b/>
              </w:rPr>
            </w:pPr>
          </w:p>
          <w:p w14:paraId="17ADAFC4" w14:textId="77777777" w:rsidR="00DA4D73" w:rsidRDefault="00DA4D73" w:rsidP="00DA4D73">
            <w:pPr>
              <w:rPr>
                <w:rFonts w:cs="Arial"/>
                <w:b/>
              </w:rPr>
            </w:pPr>
            <w:r w:rsidRPr="009A01C0">
              <w:rPr>
                <w:rFonts w:cs="Arial"/>
                <w:b/>
              </w:rPr>
              <w:sym w:font="Marlett" w:char="F061"/>
            </w:r>
          </w:p>
          <w:p w14:paraId="7D3CAB72" w14:textId="77777777" w:rsidR="00DA4D73" w:rsidRDefault="00DA4D73" w:rsidP="008F2FBC">
            <w:pPr>
              <w:jc w:val="center"/>
              <w:rPr>
                <w:rFonts w:cs="Arial"/>
                <w:b/>
              </w:rPr>
            </w:pPr>
          </w:p>
          <w:p w14:paraId="1B8A2BED" w14:textId="77777777" w:rsidR="00DA4D73" w:rsidRDefault="00DA4D73" w:rsidP="008F2FBC">
            <w:pPr>
              <w:jc w:val="center"/>
              <w:rPr>
                <w:rFonts w:cs="Arial"/>
                <w:b/>
              </w:rPr>
            </w:pPr>
          </w:p>
          <w:p w14:paraId="1EC3F226" w14:textId="77777777" w:rsidR="00DA4D73" w:rsidRPr="009A01C0" w:rsidRDefault="00DA4D73" w:rsidP="008F2FBC">
            <w:pPr>
              <w:jc w:val="center"/>
              <w:rPr>
                <w:rFonts w:cs="Arial"/>
                <w:b/>
              </w:rPr>
            </w:pPr>
          </w:p>
        </w:tc>
        <w:tc>
          <w:tcPr>
            <w:tcW w:w="453" w:type="dxa"/>
            <w:shd w:val="clear" w:color="auto" w:fill="E6E6E6"/>
            <w:tcMar>
              <w:top w:w="57" w:type="dxa"/>
              <w:bottom w:w="57" w:type="dxa"/>
            </w:tcMar>
          </w:tcPr>
          <w:p w14:paraId="5E2D677B" w14:textId="77777777" w:rsidR="009A01C0" w:rsidRPr="009A01C0" w:rsidRDefault="009A01C0" w:rsidP="008F2FBC">
            <w:pPr>
              <w:jc w:val="center"/>
              <w:rPr>
                <w:rFonts w:cs="Arial"/>
              </w:rPr>
            </w:pPr>
          </w:p>
        </w:tc>
        <w:tc>
          <w:tcPr>
            <w:tcW w:w="453" w:type="dxa"/>
            <w:shd w:val="clear" w:color="auto" w:fill="E6E6E6"/>
            <w:tcMar>
              <w:top w:w="57" w:type="dxa"/>
              <w:bottom w:w="57" w:type="dxa"/>
            </w:tcMar>
          </w:tcPr>
          <w:p w14:paraId="0EE7C50F" w14:textId="77777777" w:rsidR="009A01C0" w:rsidRDefault="00DA4D73" w:rsidP="00A85504">
            <w:pPr>
              <w:rPr>
                <w:rFonts w:cs="Arial"/>
                <w:b/>
              </w:rPr>
            </w:pPr>
            <w:r w:rsidRPr="009A01C0">
              <w:rPr>
                <w:rFonts w:cs="Arial"/>
                <w:b/>
              </w:rPr>
              <w:sym w:font="Marlett" w:char="F061"/>
            </w:r>
          </w:p>
          <w:p w14:paraId="6C7F8F16" w14:textId="77777777" w:rsidR="00DA4D73" w:rsidRDefault="00DA4D73" w:rsidP="00A85504">
            <w:pPr>
              <w:rPr>
                <w:rFonts w:cs="Arial"/>
                <w:b/>
              </w:rPr>
            </w:pPr>
          </w:p>
          <w:p w14:paraId="74A1397F" w14:textId="77777777" w:rsidR="00DA4D73" w:rsidRDefault="00DA4D73" w:rsidP="00A85504">
            <w:pPr>
              <w:rPr>
                <w:rFonts w:cs="Arial"/>
                <w:b/>
              </w:rPr>
            </w:pPr>
          </w:p>
          <w:p w14:paraId="6827BCBD" w14:textId="77777777" w:rsidR="00DA4D73" w:rsidRDefault="00DA4D73" w:rsidP="00A85504">
            <w:pPr>
              <w:rPr>
                <w:rFonts w:cs="Arial"/>
                <w:b/>
              </w:rPr>
            </w:pPr>
          </w:p>
          <w:p w14:paraId="57808563" w14:textId="77777777" w:rsidR="00DA4D73" w:rsidRDefault="00DA4D73" w:rsidP="00A85504">
            <w:pPr>
              <w:rPr>
                <w:rFonts w:cs="Arial"/>
                <w:b/>
              </w:rPr>
            </w:pPr>
          </w:p>
          <w:p w14:paraId="788A01ED" w14:textId="77777777" w:rsidR="00DA4D73" w:rsidRDefault="00DA4D73" w:rsidP="00A85504">
            <w:pPr>
              <w:rPr>
                <w:rFonts w:cs="Arial"/>
                <w:b/>
              </w:rPr>
            </w:pPr>
          </w:p>
          <w:p w14:paraId="6178CE91" w14:textId="77777777" w:rsidR="00DA4D73" w:rsidRDefault="00DA4D73" w:rsidP="00A85504">
            <w:pPr>
              <w:rPr>
                <w:rFonts w:cs="Arial"/>
                <w:b/>
              </w:rPr>
            </w:pPr>
          </w:p>
          <w:p w14:paraId="7299790C" w14:textId="77777777" w:rsidR="00DA4D73" w:rsidRDefault="00DA4D73" w:rsidP="00A85504">
            <w:pPr>
              <w:rPr>
                <w:rFonts w:cs="Arial"/>
                <w:b/>
              </w:rPr>
            </w:pPr>
            <w:r w:rsidRPr="009A01C0">
              <w:rPr>
                <w:rFonts w:cs="Arial"/>
                <w:b/>
              </w:rPr>
              <w:sym w:font="Marlett" w:char="F061"/>
            </w:r>
          </w:p>
          <w:p w14:paraId="04C5C28A" w14:textId="77777777" w:rsidR="00DA4D73" w:rsidRDefault="00DA4D73" w:rsidP="00A85504">
            <w:pPr>
              <w:rPr>
                <w:rFonts w:cs="Arial"/>
                <w:b/>
              </w:rPr>
            </w:pPr>
          </w:p>
          <w:p w14:paraId="31C4E14E" w14:textId="77777777" w:rsidR="00DA4D73" w:rsidRDefault="00DA4D73" w:rsidP="00A85504">
            <w:pPr>
              <w:rPr>
                <w:rFonts w:cs="Arial"/>
                <w:b/>
              </w:rPr>
            </w:pPr>
            <w:r w:rsidRPr="009A01C0">
              <w:rPr>
                <w:rFonts w:cs="Arial"/>
                <w:b/>
              </w:rPr>
              <w:sym w:font="Marlett" w:char="F061"/>
            </w:r>
          </w:p>
          <w:p w14:paraId="69043783" w14:textId="77777777" w:rsidR="00DA4D73" w:rsidRDefault="00DA4D73" w:rsidP="00A85504">
            <w:pPr>
              <w:rPr>
                <w:rFonts w:cs="Arial"/>
                <w:b/>
              </w:rPr>
            </w:pPr>
          </w:p>
          <w:p w14:paraId="61D2960C" w14:textId="77777777" w:rsidR="00DA4D73" w:rsidRDefault="00DA4D73" w:rsidP="00A85504">
            <w:pPr>
              <w:rPr>
                <w:rFonts w:cs="Arial"/>
                <w:b/>
              </w:rPr>
            </w:pPr>
          </w:p>
          <w:p w14:paraId="66D3350E" w14:textId="77777777" w:rsidR="00DA4D73" w:rsidRPr="009A01C0" w:rsidRDefault="00DA4D73" w:rsidP="00A85504">
            <w:pPr>
              <w:rPr>
                <w:rFonts w:cs="Arial"/>
                <w:b/>
              </w:rPr>
            </w:pPr>
            <w:r w:rsidRPr="009A01C0">
              <w:rPr>
                <w:rFonts w:cs="Arial"/>
                <w:b/>
              </w:rPr>
              <w:sym w:font="Marlett" w:char="F061"/>
            </w:r>
          </w:p>
        </w:tc>
        <w:tc>
          <w:tcPr>
            <w:tcW w:w="453" w:type="dxa"/>
            <w:shd w:val="clear" w:color="auto" w:fill="E6E6E6"/>
            <w:tcMar>
              <w:top w:w="57" w:type="dxa"/>
              <w:bottom w:w="57" w:type="dxa"/>
            </w:tcMar>
          </w:tcPr>
          <w:p w14:paraId="4FA74D1A" w14:textId="77777777" w:rsidR="009A01C0" w:rsidRPr="009A01C0" w:rsidRDefault="009A01C0" w:rsidP="008F2FBC">
            <w:pPr>
              <w:jc w:val="center"/>
              <w:rPr>
                <w:rFonts w:cs="Arial"/>
              </w:rPr>
            </w:pPr>
          </w:p>
        </w:tc>
      </w:tr>
      <w:tr w:rsidR="00A85504" w:rsidRPr="009A01C0" w14:paraId="71A13FFA" w14:textId="77777777" w:rsidTr="008F2FBC">
        <w:tc>
          <w:tcPr>
            <w:tcW w:w="2258" w:type="dxa"/>
            <w:tcMar>
              <w:top w:w="57" w:type="dxa"/>
              <w:bottom w:w="57" w:type="dxa"/>
            </w:tcMar>
          </w:tcPr>
          <w:p w14:paraId="6CB04637" w14:textId="77777777" w:rsidR="00A85504" w:rsidRPr="009A01C0" w:rsidRDefault="00A85504" w:rsidP="008F2FBC">
            <w:pPr>
              <w:jc w:val="center"/>
              <w:rPr>
                <w:rFonts w:cs="Arial"/>
                <w:b/>
              </w:rPr>
            </w:pPr>
            <w:r w:rsidRPr="009A01C0">
              <w:rPr>
                <w:rFonts w:cs="Arial"/>
                <w:b/>
              </w:rPr>
              <w:t>Work to promote mutual respect and good relations</w:t>
            </w:r>
          </w:p>
        </w:tc>
        <w:tc>
          <w:tcPr>
            <w:tcW w:w="5614" w:type="dxa"/>
            <w:tcMar>
              <w:top w:w="57" w:type="dxa"/>
              <w:bottom w:w="57" w:type="dxa"/>
            </w:tcMar>
          </w:tcPr>
          <w:p w14:paraId="4182AB5C" w14:textId="77777777" w:rsidR="009A01C0" w:rsidRPr="009A01C0" w:rsidRDefault="009A01C0" w:rsidP="009A01C0">
            <w:pPr>
              <w:rPr>
                <w:rFonts w:cs="Arial"/>
              </w:rPr>
            </w:pPr>
            <w:r w:rsidRPr="009A01C0">
              <w:rPr>
                <w:rFonts w:cs="Arial"/>
              </w:rPr>
              <w:t>Sensitivity to a diverse range of service users and supervisees, and evidence of responding to their different needs</w:t>
            </w:r>
          </w:p>
          <w:p w14:paraId="4CF4BA2B" w14:textId="77777777" w:rsidR="00A85504" w:rsidRPr="009A01C0" w:rsidRDefault="00A85504" w:rsidP="00A85504">
            <w:pPr>
              <w:rPr>
                <w:rFonts w:cs="Arial"/>
              </w:rPr>
            </w:pPr>
          </w:p>
        </w:tc>
        <w:tc>
          <w:tcPr>
            <w:tcW w:w="453" w:type="dxa"/>
            <w:shd w:val="clear" w:color="auto" w:fill="E6E6E6"/>
            <w:tcMar>
              <w:top w:w="57" w:type="dxa"/>
              <w:bottom w:w="57" w:type="dxa"/>
            </w:tcMar>
          </w:tcPr>
          <w:p w14:paraId="6396E3FA"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2EB4DE4A" w14:textId="77777777" w:rsidR="00A85504" w:rsidRPr="009A01C0" w:rsidRDefault="00DA4D73" w:rsidP="008F2FBC">
            <w:pPr>
              <w:jc w:val="center"/>
              <w:rPr>
                <w:rFonts w:cs="Arial"/>
              </w:rPr>
            </w:pPr>
            <w:r w:rsidRPr="009A01C0">
              <w:rPr>
                <w:rFonts w:cs="Arial"/>
                <w:b/>
              </w:rPr>
              <w:sym w:font="Marlett" w:char="F061"/>
            </w:r>
          </w:p>
        </w:tc>
        <w:tc>
          <w:tcPr>
            <w:tcW w:w="453" w:type="dxa"/>
            <w:shd w:val="clear" w:color="auto" w:fill="E6E6E6"/>
            <w:tcMar>
              <w:top w:w="57" w:type="dxa"/>
              <w:bottom w:w="57" w:type="dxa"/>
            </w:tcMar>
          </w:tcPr>
          <w:p w14:paraId="6BC08902"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5455008B"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5C02C736" w14:textId="77777777" w:rsidR="00A85504" w:rsidRPr="009A01C0" w:rsidRDefault="00A85504" w:rsidP="008F2FBC">
            <w:pPr>
              <w:jc w:val="center"/>
              <w:rPr>
                <w:rFonts w:cs="Arial"/>
              </w:rPr>
            </w:pPr>
          </w:p>
        </w:tc>
      </w:tr>
      <w:tr w:rsidR="00A85504" w:rsidRPr="009A01C0" w14:paraId="227629CE" w14:textId="77777777" w:rsidTr="008F2FBC">
        <w:tc>
          <w:tcPr>
            <w:tcW w:w="2258" w:type="dxa"/>
            <w:tcMar>
              <w:top w:w="57" w:type="dxa"/>
              <w:bottom w:w="57" w:type="dxa"/>
            </w:tcMar>
          </w:tcPr>
          <w:p w14:paraId="52204019" w14:textId="77777777" w:rsidR="00A85504" w:rsidRPr="009A01C0" w:rsidRDefault="00A85504" w:rsidP="008F2FBC">
            <w:pPr>
              <w:jc w:val="center"/>
              <w:rPr>
                <w:rFonts w:cs="Arial"/>
                <w:b/>
              </w:rPr>
            </w:pPr>
            <w:r w:rsidRPr="009A01C0">
              <w:rPr>
                <w:rFonts w:cs="Arial"/>
                <w:b/>
              </w:rPr>
              <w:t>Work Related Circumstances</w:t>
            </w:r>
          </w:p>
          <w:p w14:paraId="3A47D6AD" w14:textId="77777777" w:rsidR="00A85504" w:rsidRPr="009A01C0" w:rsidRDefault="00A85504" w:rsidP="008F2FBC">
            <w:pPr>
              <w:jc w:val="center"/>
              <w:rPr>
                <w:rFonts w:cs="Arial"/>
                <w:b/>
              </w:rPr>
            </w:pPr>
          </w:p>
          <w:p w14:paraId="71036B49" w14:textId="77777777" w:rsidR="00A85504" w:rsidRPr="009A01C0" w:rsidRDefault="00A85504" w:rsidP="008F2FBC">
            <w:pPr>
              <w:jc w:val="center"/>
              <w:rPr>
                <w:rFonts w:cs="Arial"/>
                <w:b/>
              </w:rPr>
            </w:pPr>
          </w:p>
        </w:tc>
        <w:tc>
          <w:tcPr>
            <w:tcW w:w="5614" w:type="dxa"/>
            <w:tcMar>
              <w:top w:w="57" w:type="dxa"/>
              <w:bottom w:w="57" w:type="dxa"/>
            </w:tcMar>
          </w:tcPr>
          <w:p w14:paraId="2B37B174" w14:textId="77777777" w:rsidR="00A85504" w:rsidRPr="009A01C0" w:rsidRDefault="00A85504" w:rsidP="00A85504">
            <w:pPr>
              <w:rPr>
                <w:rFonts w:cs="Arial"/>
              </w:rPr>
            </w:pPr>
            <w:r w:rsidRPr="009A01C0">
              <w:rPr>
                <w:rFonts w:cs="Arial"/>
              </w:rPr>
              <w:t>Willingness to comply with the City Council’s non-smoking policy.</w:t>
            </w:r>
          </w:p>
          <w:p w14:paraId="129F7234" w14:textId="77777777" w:rsidR="00A85504" w:rsidRPr="009A01C0" w:rsidRDefault="00A85504" w:rsidP="00A85504">
            <w:pPr>
              <w:rPr>
                <w:rFonts w:cs="Arial"/>
              </w:rPr>
            </w:pPr>
          </w:p>
        </w:tc>
        <w:tc>
          <w:tcPr>
            <w:tcW w:w="453" w:type="dxa"/>
            <w:shd w:val="clear" w:color="auto" w:fill="E6E6E6"/>
            <w:tcMar>
              <w:top w:w="57" w:type="dxa"/>
              <w:bottom w:w="57" w:type="dxa"/>
            </w:tcMar>
          </w:tcPr>
          <w:p w14:paraId="09ECFE2D"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63DFAA2F"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1690C2DD"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4A906071" w14:textId="77777777" w:rsidR="00A85504" w:rsidRPr="009A01C0" w:rsidRDefault="00A85504" w:rsidP="008F2FBC">
            <w:pPr>
              <w:jc w:val="center"/>
              <w:rPr>
                <w:rFonts w:cs="Arial"/>
              </w:rPr>
            </w:pPr>
          </w:p>
        </w:tc>
        <w:tc>
          <w:tcPr>
            <w:tcW w:w="453" w:type="dxa"/>
            <w:shd w:val="clear" w:color="auto" w:fill="E6E6E6"/>
            <w:tcMar>
              <w:top w:w="57" w:type="dxa"/>
              <w:bottom w:w="57" w:type="dxa"/>
            </w:tcMar>
          </w:tcPr>
          <w:p w14:paraId="1FD0A5D2" w14:textId="77777777" w:rsidR="00A85504" w:rsidRPr="009A01C0" w:rsidRDefault="00A85504" w:rsidP="008F2FBC">
            <w:pPr>
              <w:jc w:val="center"/>
              <w:rPr>
                <w:rFonts w:cs="Arial"/>
              </w:rPr>
            </w:pPr>
          </w:p>
        </w:tc>
      </w:tr>
      <w:tr w:rsidR="00A85504" w:rsidRPr="008F2FBC" w14:paraId="55E5CFBD" w14:textId="77777777" w:rsidTr="008F2FBC">
        <w:tc>
          <w:tcPr>
            <w:tcW w:w="10137" w:type="dxa"/>
            <w:gridSpan w:val="7"/>
            <w:tcBorders>
              <w:top w:val="single" w:sz="4" w:space="0" w:color="auto"/>
              <w:left w:val="nil"/>
              <w:bottom w:val="single" w:sz="4" w:space="0" w:color="auto"/>
              <w:right w:val="nil"/>
            </w:tcBorders>
            <w:tcMar>
              <w:top w:w="57" w:type="dxa"/>
              <w:bottom w:w="57" w:type="dxa"/>
            </w:tcMar>
          </w:tcPr>
          <w:p w14:paraId="2A2E8660" w14:textId="77777777" w:rsidR="00A85504" w:rsidRPr="008F2FBC" w:rsidRDefault="00A85504" w:rsidP="00A85504">
            <w:pPr>
              <w:rPr>
                <w:rFonts w:cs="Arial"/>
                <w:sz w:val="12"/>
                <w:szCs w:val="12"/>
              </w:rPr>
            </w:pPr>
          </w:p>
        </w:tc>
      </w:tr>
      <w:tr w:rsidR="00A85504" w:rsidRPr="008F2FBC" w14:paraId="242708EC" w14:textId="77777777" w:rsidTr="008F2FBC">
        <w:tc>
          <w:tcPr>
            <w:tcW w:w="10137" w:type="dxa"/>
            <w:gridSpan w:val="7"/>
            <w:tcBorders>
              <w:bottom w:val="single" w:sz="4" w:space="0" w:color="auto"/>
            </w:tcBorders>
            <w:shd w:val="clear" w:color="auto" w:fill="E6E6E6"/>
            <w:tcMar>
              <w:top w:w="57" w:type="dxa"/>
              <w:bottom w:w="57" w:type="dxa"/>
            </w:tcMar>
          </w:tcPr>
          <w:p w14:paraId="6C5F6EB5" w14:textId="77777777" w:rsidR="00A85504" w:rsidRPr="008F2FBC" w:rsidRDefault="00A85504" w:rsidP="00A85504">
            <w:pPr>
              <w:rPr>
                <w:rFonts w:cs="Arial"/>
                <w:b/>
              </w:rPr>
            </w:pPr>
            <w:r w:rsidRPr="008F2FBC">
              <w:rPr>
                <w:rFonts w:cs="Arial"/>
                <w:b/>
              </w:rPr>
              <w:t>P</w:t>
            </w:r>
            <w:r w:rsidRPr="008F2FBC">
              <w:rPr>
                <w:rFonts w:cs="Arial"/>
              </w:rPr>
              <w:t>: Pre-application</w:t>
            </w:r>
            <w:r w:rsidRPr="008F2FBC">
              <w:rPr>
                <w:rFonts w:cs="Arial"/>
                <w:b/>
              </w:rPr>
              <w:t xml:space="preserve">      A</w:t>
            </w:r>
            <w:r w:rsidRPr="008F2FBC">
              <w:rPr>
                <w:rFonts w:cs="Arial"/>
              </w:rPr>
              <w:t xml:space="preserve">: Application      </w:t>
            </w:r>
            <w:r w:rsidRPr="008F2FBC">
              <w:rPr>
                <w:rFonts w:cs="Arial"/>
                <w:b/>
              </w:rPr>
              <w:t>T</w:t>
            </w:r>
            <w:r w:rsidRPr="008F2FBC">
              <w:rPr>
                <w:rFonts w:cs="Arial"/>
              </w:rPr>
              <w:t xml:space="preserve">: Test      </w:t>
            </w:r>
            <w:r w:rsidRPr="008F2FBC">
              <w:rPr>
                <w:rFonts w:cs="Arial"/>
                <w:b/>
              </w:rPr>
              <w:t>I</w:t>
            </w:r>
            <w:r w:rsidRPr="008F2FBC">
              <w:rPr>
                <w:rFonts w:cs="Arial"/>
              </w:rPr>
              <w:t>: Interview</w:t>
            </w:r>
            <w:r w:rsidRPr="008F2FBC">
              <w:rPr>
                <w:rFonts w:cs="Arial"/>
                <w:b/>
              </w:rPr>
              <w:t xml:space="preserve">      D</w:t>
            </w:r>
            <w:r w:rsidRPr="008F2FBC">
              <w:rPr>
                <w:rFonts w:cs="Arial"/>
              </w:rPr>
              <w:t>: Documentary evidence</w:t>
            </w:r>
          </w:p>
        </w:tc>
      </w:tr>
      <w:tr w:rsidR="00A85504" w:rsidRPr="008F2FBC" w14:paraId="4AAC9222" w14:textId="77777777" w:rsidTr="008F2FBC">
        <w:tc>
          <w:tcPr>
            <w:tcW w:w="10137" w:type="dxa"/>
            <w:gridSpan w:val="7"/>
            <w:tcBorders>
              <w:top w:val="single" w:sz="4" w:space="0" w:color="auto"/>
              <w:left w:val="nil"/>
              <w:bottom w:val="nil"/>
              <w:right w:val="nil"/>
            </w:tcBorders>
            <w:tcMar>
              <w:top w:w="57" w:type="dxa"/>
              <w:bottom w:w="57" w:type="dxa"/>
            </w:tcMar>
          </w:tcPr>
          <w:p w14:paraId="088E0042" w14:textId="77777777" w:rsidR="00A85504" w:rsidRPr="008F2FBC" w:rsidRDefault="00A85504" w:rsidP="00A85504">
            <w:pPr>
              <w:rPr>
                <w:rFonts w:cs="Arial"/>
                <w:sz w:val="12"/>
                <w:szCs w:val="12"/>
              </w:rPr>
            </w:pPr>
          </w:p>
        </w:tc>
      </w:tr>
      <w:tr w:rsidR="00A85504" w:rsidRPr="008F2FBC" w14:paraId="112CBCB8" w14:textId="77777777" w:rsidTr="008F2FBC">
        <w:tc>
          <w:tcPr>
            <w:tcW w:w="10137" w:type="dxa"/>
            <w:gridSpan w:val="7"/>
            <w:tcBorders>
              <w:top w:val="nil"/>
              <w:left w:val="nil"/>
              <w:bottom w:val="nil"/>
              <w:right w:val="nil"/>
            </w:tcBorders>
            <w:tcMar>
              <w:top w:w="57" w:type="dxa"/>
              <w:bottom w:w="57" w:type="dxa"/>
            </w:tcMar>
          </w:tcPr>
          <w:p w14:paraId="596EF7FE" w14:textId="77777777" w:rsidR="00A85504" w:rsidRPr="008F2FBC" w:rsidRDefault="00A85504" w:rsidP="009A01C0">
            <w:pPr>
              <w:rPr>
                <w:rFonts w:cs="Arial"/>
                <w:b/>
              </w:rPr>
            </w:pPr>
            <w:r w:rsidRPr="008F2FBC">
              <w:rPr>
                <w:rFonts w:cs="Arial"/>
                <w:b/>
              </w:rPr>
              <w:t xml:space="preserve">Prepared by/author: </w:t>
            </w:r>
            <w:r w:rsidR="009A01C0">
              <w:rPr>
                <w:rFonts w:cs="Arial"/>
              </w:rPr>
              <w:t>Sebrina Turner</w:t>
            </w:r>
            <w:r w:rsidRPr="008F2FBC">
              <w:rPr>
                <w:rFonts w:cs="Arial"/>
                <w:b/>
              </w:rPr>
              <w:tab/>
              <w:t xml:space="preserve">Date: </w:t>
            </w:r>
            <w:r w:rsidR="009A01C0">
              <w:rPr>
                <w:rFonts w:cs="Arial"/>
              </w:rPr>
              <w:t>10/11/2020</w:t>
            </w:r>
          </w:p>
        </w:tc>
      </w:tr>
      <w:tr w:rsidR="00A85504" w:rsidRPr="008F2FBC" w14:paraId="3A0FE534" w14:textId="77777777" w:rsidTr="008F2FBC">
        <w:tc>
          <w:tcPr>
            <w:tcW w:w="10137" w:type="dxa"/>
            <w:gridSpan w:val="7"/>
            <w:tcBorders>
              <w:top w:val="nil"/>
              <w:left w:val="nil"/>
              <w:bottom w:val="nil"/>
              <w:right w:val="nil"/>
            </w:tcBorders>
            <w:tcMar>
              <w:top w:w="57" w:type="dxa"/>
              <w:bottom w:w="57" w:type="dxa"/>
            </w:tcMar>
          </w:tcPr>
          <w:p w14:paraId="7C509277" w14:textId="77777777" w:rsidR="00A85504" w:rsidRDefault="00A85504" w:rsidP="00F43308">
            <w:r w:rsidRPr="008F2FBC">
              <w:rPr>
                <w:rFonts w:cs="Arial"/>
                <w:b/>
              </w:rPr>
              <w:t xml:space="preserve">Job title: </w:t>
            </w:r>
            <w:r w:rsidR="00F43308">
              <w:rPr>
                <w:rFonts w:cs="Arial"/>
              </w:rPr>
              <w:t>Mental Health Support Team Service Manager</w:t>
            </w:r>
          </w:p>
        </w:tc>
      </w:tr>
    </w:tbl>
    <w:p w14:paraId="0ED8CD0B" w14:textId="77777777" w:rsidR="00FE0338" w:rsidRPr="00B76528" w:rsidRDefault="00FE0338" w:rsidP="00A23597">
      <w:pPr>
        <w:rPr>
          <w:sz w:val="2"/>
          <w:szCs w:val="2"/>
        </w:rPr>
      </w:pPr>
    </w:p>
    <w:sectPr w:rsidR="00FE0338" w:rsidRPr="00B76528" w:rsidSect="00F16841">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880E6" w14:textId="77777777" w:rsidR="0080207A" w:rsidRDefault="0080207A">
      <w:r>
        <w:separator/>
      </w:r>
    </w:p>
  </w:endnote>
  <w:endnote w:type="continuationSeparator" w:id="0">
    <w:p w14:paraId="26B04C19" w14:textId="77777777" w:rsidR="0080207A" w:rsidRDefault="00802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C67F0" w14:textId="77777777" w:rsidR="0080207A" w:rsidRDefault="0080207A">
      <w:r>
        <w:separator/>
      </w:r>
    </w:p>
  </w:footnote>
  <w:footnote w:type="continuationSeparator" w:id="0">
    <w:p w14:paraId="553FA817" w14:textId="77777777" w:rsidR="0080207A" w:rsidRDefault="008020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hint="default"/>
        <w:sz w:val="24"/>
        <w:szCs w:val="24"/>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1F900DD3"/>
    <w:multiLevelType w:val="hybridMultilevel"/>
    <w:tmpl w:val="F8D46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24551"/>
    <w:multiLevelType w:val="hybridMultilevel"/>
    <w:tmpl w:val="8746E83C"/>
    <w:lvl w:ilvl="0" w:tplc="0409000F">
      <w:start w:val="1"/>
      <w:numFmt w:val="decimal"/>
      <w:lvlText w:val="%1."/>
      <w:lvlJc w:val="left"/>
      <w:pPr>
        <w:tabs>
          <w:tab w:val="num" w:pos="1290"/>
        </w:tabs>
        <w:ind w:left="1290" w:hanging="360"/>
      </w:pPr>
    </w:lvl>
    <w:lvl w:ilvl="1" w:tplc="0C74FDAC">
      <w:start w:val="1"/>
      <w:numFmt w:val="lowerLetter"/>
      <w:lvlText w:val="%2)"/>
      <w:lvlJc w:val="left"/>
      <w:pPr>
        <w:tabs>
          <w:tab w:val="num" w:pos="2010"/>
        </w:tabs>
        <w:ind w:left="2010" w:hanging="360"/>
      </w:pPr>
      <w:rPr>
        <w:rFonts w:hint="default"/>
      </w:r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3" w15:restartNumberingAfterBreak="0">
    <w:nsid w:val="3C1836F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C70077B"/>
    <w:multiLevelType w:val="hybridMultilevel"/>
    <w:tmpl w:val="3C3E953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303BED"/>
    <w:multiLevelType w:val="hybridMultilevel"/>
    <w:tmpl w:val="8074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9157783">
    <w:abstractNumId w:val="0"/>
  </w:num>
  <w:num w:numId="2" w16cid:durableId="768239819">
    <w:abstractNumId w:val="2"/>
  </w:num>
  <w:num w:numId="3" w16cid:durableId="16451594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7372835">
    <w:abstractNumId w:val="4"/>
  </w:num>
  <w:num w:numId="5" w16cid:durableId="790435274">
    <w:abstractNumId w:val="1"/>
  </w:num>
  <w:num w:numId="6" w16cid:durableId="12294585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7E4"/>
    <w:rsid w:val="000066E7"/>
    <w:rsid w:val="00013F2F"/>
    <w:rsid w:val="00035CA3"/>
    <w:rsid w:val="00047C2D"/>
    <w:rsid w:val="00074E23"/>
    <w:rsid w:val="00080736"/>
    <w:rsid w:val="000911F5"/>
    <w:rsid w:val="00093048"/>
    <w:rsid w:val="00096271"/>
    <w:rsid w:val="000C2962"/>
    <w:rsid w:val="000C433A"/>
    <w:rsid w:val="000F3E2B"/>
    <w:rsid w:val="001316CB"/>
    <w:rsid w:val="0015104A"/>
    <w:rsid w:val="001859CB"/>
    <w:rsid w:val="001B780D"/>
    <w:rsid w:val="001D4418"/>
    <w:rsid w:val="00212436"/>
    <w:rsid w:val="002136C9"/>
    <w:rsid w:val="00262BFE"/>
    <w:rsid w:val="00263A7B"/>
    <w:rsid w:val="0026530D"/>
    <w:rsid w:val="00292EF8"/>
    <w:rsid w:val="00297F90"/>
    <w:rsid w:val="002D6F89"/>
    <w:rsid w:val="002D7868"/>
    <w:rsid w:val="002E0EE4"/>
    <w:rsid w:val="002F013E"/>
    <w:rsid w:val="003250F4"/>
    <w:rsid w:val="00325AFA"/>
    <w:rsid w:val="00345860"/>
    <w:rsid w:val="003571D5"/>
    <w:rsid w:val="00377B63"/>
    <w:rsid w:val="003A728B"/>
    <w:rsid w:val="003C0DFF"/>
    <w:rsid w:val="003D5ADE"/>
    <w:rsid w:val="00420E01"/>
    <w:rsid w:val="00435E1B"/>
    <w:rsid w:val="004A12FD"/>
    <w:rsid w:val="004B4632"/>
    <w:rsid w:val="004C5899"/>
    <w:rsid w:val="004D1F87"/>
    <w:rsid w:val="004D73D5"/>
    <w:rsid w:val="004F2E48"/>
    <w:rsid w:val="004F4F0E"/>
    <w:rsid w:val="00502CC1"/>
    <w:rsid w:val="0051296A"/>
    <w:rsid w:val="005542FE"/>
    <w:rsid w:val="00554C9A"/>
    <w:rsid w:val="00554F08"/>
    <w:rsid w:val="00582A28"/>
    <w:rsid w:val="005857BD"/>
    <w:rsid w:val="00587D1D"/>
    <w:rsid w:val="005C01BE"/>
    <w:rsid w:val="005C24F0"/>
    <w:rsid w:val="005D2A7A"/>
    <w:rsid w:val="005D3D39"/>
    <w:rsid w:val="005E62D0"/>
    <w:rsid w:val="005E6E9F"/>
    <w:rsid w:val="005F274B"/>
    <w:rsid w:val="005F3A14"/>
    <w:rsid w:val="005F7F42"/>
    <w:rsid w:val="00603854"/>
    <w:rsid w:val="00625300"/>
    <w:rsid w:val="0063115D"/>
    <w:rsid w:val="00637298"/>
    <w:rsid w:val="0064102B"/>
    <w:rsid w:val="006747A1"/>
    <w:rsid w:val="006872CB"/>
    <w:rsid w:val="006A4E36"/>
    <w:rsid w:val="006A726F"/>
    <w:rsid w:val="006C62E9"/>
    <w:rsid w:val="0071336D"/>
    <w:rsid w:val="00745787"/>
    <w:rsid w:val="0075173A"/>
    <w:rsid w:val="00751AEE"/>
    <w:rsid w:val="0076481A"/>
    <w:rsid w:val="007A6DD6"/>
    <w:rsid w:val="007B158C"/>
    <w:rsid w:val="007B61A0"/>
    <w:rsid w:val="007D0C56"/>
    <w:rsid w:val="007E7EDC"/>
    <w:rsid w:val="007F1998"/>
    <w:rsid w:val="0080207A"/>
    <w:rsid w:val="00814A34"/>
    <w:rsid w:val="00822E55"/>
    <w:rsid w:val="00825A55"/>
    <w:rsid w:val="00854A25"/>
    <w:rsid w:val="0085788E"/>
    <w:rsid w:val="00857A68"/>
    <w:rsid w:val="00876D8B"/>
    <w:rsid w:val="00895519"/>
    <w:rsid w:val="008D21EA"/>
    <w:rsid w:val="008E6708"/>
    <w:rsid w:val="008F2FBC"/>
    <w:rsid w:val="008F5FD9"/>
    <w:rsid w:val="00901F6A"/>
    <w:rsid w:val="00902070"/>
    <w:rsid w:val="00970C69"/>
    <w:rsid w:val="00983CEC"/>
    <w:rsid w:val="009A01C0"/>
    <w:rsid w:val="009B64E7"/>
    <w:rsid w:val="009D5F6A"/>
    <w:rsid w:val="009D7CA6"/>
    <w:rsid w:val="00A05FDE"/>
    <w:rsid w:val="00A13B80"/>
    <w:rsid w:val="00A14EFC"/>
    <w:rsid w:val="00A23597"/>
    <w:rsid w:val="00A37B2D"/>
    <w:rsid w:val="00A41FB3"/>
    <w:rsid w:val="00A50839"/>
    <w:rsid w:val="00A51C61"/>
    <w:rsid w:val="00A533E4"/>
    <w:rsid w:val="00A6633C"/>
    <w:rsid w:val="00A77175"/>
    <w:rsid w:val="00A85504"/>
    <w:rsid w:val="00A941A3"/>
    <w:rsid w:val="00AA360F"/>
    <w:rsid w:val="00AC35CC"/>
    <w:rsid w:val="00AD5280"/>
    <w:rsid w:val="00AE7C4E"/>
    <w:rsid w:val="00B025C3"/>
    <w:rsid w:val="00B76528"/>
    <w:rsid w:val="00BC4603"/>
    <w:rsid w:val="00C0322A"/>
    <w:rsid w:val="00C10677"/>
    <w:rsid w:val="00C15610"/>
    <w:rsid w:val="00C336F2"/>
    <w:rsid w:val="00C4327C"/>
    <w:rsid w:val="00C46D41"/>
    <w:rsid w:val="00C60CC1"/>
    <w:rsid w:val="00C847E4"/>
    <w:rsid w:val="00C93604"/>
    <w:rsid w:val="00C94A71"/>
    <w:rsid w:val="00CB071A"/>
    <w:rsid w:val="00CB09B3"/>
    <w:rsid w:val="00CC230F"/>
    <w:rsid w:val="00CC66A2"/>
    <w:rsid w:val="00CE0E85"/>
    <w:rsid w:val="00D02676"/>
    <w:rsid w:val="00D054F6"/>
    <w:rsid w:val="00D07A43"/>
    <w:rsid w:val="00D26DD6"/>
    <w:rsid w:val="00D40AA1"/>
    <w:rsid w:val="00D568E7"/>
    <w:rsid w:val="00D60A9E"/>
    <w:rsid w:val="00D817AB"/>
    <w:rsid w:val="00DA4D73"/>
    <w:rsid w:val="00DB04E1"/>
    <w:rsid w:val="00DD17F2"/>
    <w:rsid w:val="00DE1529"/>
    <w:rsid w:val="00DE1892"/>
    <w:rsid w:val="00DF5DE7"/>
    <w:rsid w:val="00E06A07"/>
    <w:rsid w:val="00E07256"/>
    <w:rsid w:val="00E2692A"/>
    <w:rsid w:val="00E41C74"/>
    <w:rsid w:val="00E638CC"/>
    <w:rsid w:val="00EA6EB8"/>
    <w:rsid w:val="00EB7F11"/>
    <w:rsid w:val="00ED703D"/>
    <w:rsid w:val="00ED7C78"/>
    <w:rsid w:val="00EF1067"/>
    <w:rsid w:val="00F00C90"/>
    <w:rsid w:val="00F16841"/>
    <w:rsid w:val="00F22B5F"/>
    <w:rsid w:val="00F26A56"/>
    <w:rsid w:val="00F43308"/>
    <w:rsid w:val="00F4506C"/>
    <w:rsid w:val="00F51BF4"/>
    <w:rsid w:val="00F75AB2"/>
    <w:rsid w:val="00F94601"/>
    <w:rsid w:val="00FA2AD4"/>
    <w:rsid w:val="00FB4C30"/>
    <w:rsid w:val="00FE0338"/>
    <w:rsid w:val="00FF0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dashstyle="1 1" weight="1.25pt"/>
    </o:shapedefaults>
    <o:shapelayout v:ext="edit">
      <o:idmap v:ext="edit" data="1"/>
    </o:shapelayout>
  </w:shapeDefaults>
  <w:decimalSymbol w:val="."/>
  <w:listSeparator w:val=","/>
  <w14:docId w14:val="43158B62"/>
  <w15:chartTrackingRefBased/>
  <w15:docId w15:val="{1DD95CEC-89AB-4E31-B728-3E6C3D3E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06C"/>
    <w:rPr>
      <w:rFonts w:ascii="Arial" w:hAnsi="Arial"/>
      <w:sz w:val="24"/>
      <w:szCs w:val="24"/>
    </w:rPr>
  </w:style>
  <w:style w:type="paragraph" w:styleId="Heading1">
    <w:name w:val="heading 1"/>
    <w:basedOn w:val="Normal"/>
    <w:next w:val="Normal"/>
    <w:link w:val="Heading1Char"/>
    <w:qFormat/>
    <w:rsid w:val="007F1998"/>
    <w:pPr>
      <w:keepNext/>
      <w:outlineLvl w:val="0"/>
    </w:pPr>
    <w:rPr>
      <w:b/>
      <w:szCs w:val="20"/>
      <w:u w:val="single"/>
      <w:lang w:eastAsia="en-US"/>
    </w:rPr>
  </w:style>
  <w:style w:type="paragraph" w:styleId="Heading2">
    <w:name w:val="heading 2"/>
    <w:basedOn w:val="Normal"/>
    <w:next w:val="Normal"/>
    <w:link w:val="Heading2Char"/>
    <w:semiHidden/>
    <w:unhideWhenUsed/>
    <w:qFormat/>
    <w:rsid w:val="007F1998"/>
    <w:pPr>
      <w:keepNext/>
      <w:jc w:val="center"/>
      <w:outlineLvl w:val="1"/>
    </w:pPr>
    <w:rPr>
      <w:b/>
      <w:sz w:val="28"/>
      <w:szCs w:val="20"/>
      <w:u w:val="single"/>
      <w:lang w:eastAsia="en-US"/>
    </w:rPr>
  </w:style>
  <w:style w:type="paragraph" w:styleId="Heading5">
    <w:name w:val="heading 5"/>
    <w:basedOn w:val="Normal"/>
    <w:next w:val="Normal"/>
    <w:qFormat/>
    <w:rsid w:val="00A85504"/>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C01BE"/>
    <w:pPr>
      <w:tabs>
        <w:tab w:val="center" w:pos="4153"/>
        <w:tab w:val="right" w:pos="8306"/>
      </w:tabs>
    </w:pPr>
  </w:style>
  <w:style w:type="paragraph" w:styleId="Footer">
    <w:name w:val="footer"/>
    <w:basedOn w:val="Normal"/>
    <w:rsid w:val="005C01BE"/>
    <w:pPr>
      <w:tabs>
        <w:tab w:val="center" w:pos="4153"/>
        <w:tab w:val="right" w:pos="8306"/>
      </w:tabs>
    </w:pPr>
  </w:style>
  <w:style w:type="paragraph" w:styleId="BalloonText">
    <w:name w:val="Balloon Text"/>
    <w:basedOn w:val="Normal"/>
    <w:semiHidden/>
    <w:rsid w:val="00F16841"/>
    <w:rPr>
      <w:rFonts w:ascii="Tahoma" w:hAnsi="Tahoma" w:cs="Tahoma"/>
      <w:sz w:val="16"/>
      <w:szCs w:val="16"/>
    </w:rPr>
  </w:style>
  <w:style w:type="paragraph" w:styleId="BodyTextIndent3">
    <w:name w:val="Body Text Indent 3"/>
    <w:basedOn w:val="Normal"/>
    <w:rsid w:val="00297F90"/>
    <w:pPr>
      <w:ind w:left="570"/>
    </w:pPr>
    <w:rPr>
      <w:sz w:val="22"/>
      <w:szCs w:val="20"/>
      <w:lang w:eastAsia="en-US"/>
    </w:rPr>
  </w:style>
  <w:style w:type="paragraph" w:styleId="ListParagraph">
    <w:name w:val="List Paragraph"/>
    <w:basedOn w:val="Normal"/>
    <w:uiPriority w:val="34"/>
    <w:qFormat/>
    <w:rsid w:val="007F1998"/>
    <w:pPr>
      <w:ind w:left="720"/>
      <w:contextualSpacing/>
    </w:pPr>
  </w:style>
  <w:style w:type="character" w:customStyle="1" w:styleId="Heading2Char">
    <w:name w:val="Heading 2 Char"/>
    <w:basedOn w:val="DefaultParagraphFont"/>
    <w:link w:val="Heading2"/>
    <w:semiHidden/>
    <w:rsid w:val="007F1998"/>
    <w:rPr>
      <w:rFonts w:ascii="Arial" w:hAnsi="Arial"/>
      <w:b/>
      <w:sz w:val="28"/>
      <w:u w:val="single"/>
      <w:lang w:eastAsia="en-US"/>
    </w:rPr>
  </w:style>
  <w:style w:type="character" w:customStyle="1" w:styleId="Heading1Char">
    <w:name w:val="Heading 1 Char"/>
    <w:basedOn w:val="DefaultParagraphFont"/>
    <w:link w:val="Heading1"/>
    <w:rsid w:val="007F1998"/>
    <w:rPr>
      <w:rFonts w:ascii="Arial" w:hAnsi="Arial"/>
      <w:b/>
      <w:sz w:val="24"/>
      <w:u w:val="single"/>
      <w:lang w:eastAsia="en-US"/>
    </w:rPr>
  </w:style>
  <w:style w:type="character" w:customStyle="1" w:styleId="HeaderChar">
    <w:name w:val="Header Char"/>
    <w:basedOn w:val="DefaultParagraphFont"/>
    <w:link w:val="Header"/>
    <w:rsid w:val="00A77175"/>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257398">
      <w:bodyDiv w:val="1"/>
      <w:marLeft w:val="0"/>
      <w:marRight w:val="0"/>
      <w:marTop w:val="0"/>
      <w:marBottom w:val="0"/>
      <w:divBdr>
        <w:top w:val="none" w:sz="0" w:space="0" w:color="auto"/>
        <w:left w:val="none" w:sz="0" w:space="0" w:color="auto"/>
        <w:bottom w:val="none" w:sz="0" w:space="0" w:color="auto"/>
        <w:right w:val="none" w:sz="0" w:space="0" w:color="auto"/>
      </w:divBdr>
    </w:div>
    <w:div w:id="458306269">
      <w:bodyDiv w:val="1"/>
      <w:marLeft w:val="0"/>
      <w:marRight w:val="0"/>
      <w:marTop w:val="0"/>
      <w:marBottom w:val="0"/>
      <w:divBdr>
        <w:top w:val="none" w:sz="0" w:space="0" w:color="auto"/>
        <w:left w:val="none" w:sz="0" w:space="0" w:color="auto"/>
        <w:bottom w:val="none" w:sz="0" w:space="0" w:color="auto"/>
        <w:right w:val="none" w:sz="0" w:space="0" w:color="auto"/>
      </w:divBdr>
    </w:div>
    <w:div w:id="610429791">
      <w:bodyDiv w:val="1"/>
      <w:marLeft w:val="0"/>
      <w:marRight w:val="0"/>
      <w:marTop w:val="0"/>
      <w:marBottom w:val="0"/>
      <w:divBdr>
        <w:top w:val="none" w:sz="0" w:space="0" w:color="auto"/>
        <w:left w:val="none" w:sz="0" w:space="0" w:color="auto"/>
        <w:bottom w:val="none" w:sz="0" w:space="0" w:color="auto"/>
        <w:right w:val="none" w:sz="0" w:space="0" w:color="auto"/>
      </w:divBdr>
    </w:div>
    <w:div w:id="763385299">
      <w:bodyDiv w:val="1"/>
      <w:marLeft w:val="0"/>
      <w:marRight w:val="0"/>
      <w:marTop w:val="0"/>
      <w:marBottom w:val="0"/>
      <w:divBdr>
        <w:top w:val="none" w:sz="0" w:space="0" w:color="auto"/>
        <w:left w:val="none" w:sz="0" w:space="0" w:color="auto"/>
        <w:bottom w:val="none" w:sz="0" w:space="0" w:color="auto"/>
        <w:right w:val="none" w:sz="0" w:space="0" w:color="auto"/>
      </w:divBdr>
    </w:div>
    <w:div w:id="1187334194">
      <w:bodyDiv w:val="1"/>
      <w:marLeft w:val="0"/>
      <w:marRight w:val="0"/>
      <w:marTop w:val="0"/>
      <w:marBottom w:val="0"/>
      <w:divBdr>
        <w:top w:val="none" w:sz="0" w:space="0" w:color="auto"/>
        <w:left w:val="none" w:sz="0" w:space="0" w:color="auto"/>
        <w:bottom w:val="none" w:sz="0" w:space="0" w:color="auto"/>
        <w:right w:val="none" w:sz="0" w:space="0" w:color="auto"/>
      </w:divBdr>
    </w:div>
    <w:div w:id="1284112495">
      <w:bodyDiv w:val="1"/>
      <w:marLeft w:val="0"/>
      <w:marRight w:val="0"/>
      <w:marTop w:val="0"/>
      <w:marBottom w:val="0"/>
      <w:divBdr>
        <w:top w:val="none" w:sz="0" w:space="0" w:color="auto"/>
        <w:left w:val="none" w:sz="0" w:space="0" w:color="auto"/>
        <w:bottom w:val="none" w:sz="0" w:space="0" w:color="auto"/>
        <w:right w:val="none" w:sz="0" w:space="0" w:color="auto"/>
      </w:divBdr>
    </w:div>
    <w:div w:id="1334256168">
      <w:bodyDiv w:val="1"/>
      <w:marLeft w:val="0"/>
      <w:marRight w:val="0"/>
      <w:marTop w:val="0"/>
      <w:marBottom w:val="0"/>
      <w:divBdr>
        <w:top w:val="none" w:sz="0" w:space="0" w:color="auto"/>
        <w:left w:val="none" w:sz="0" w:space="0" w:color="auto"/>
        <w:bottom w:val="none" w:sz="0" w:space="0" w:color="auto"/>
        <w:right w:val="none" w:sz="0" w:space="0" w:color="auto"/>
      </w:divBdr>
    </w:div>
    <w:div w:id="1425879797">
      <w:bodyDiv w:val="1"/>
      <w:marLeft w:val="0"/>
      <w:marRight w:val="0"/>
      <w:marTop w:val="0"/>
      <w:marBottom w:val="0"/>
      <w:divBdr>
        <w:top w:val="none" w:sz="0" w:space="0" w:color="auto"/>
        <w:left w:val="none" w:sz="0" w:space="0" w:color="auto"/>
        <w:bottom w:val="none" w:sz="0" w:space="0" w:color="auto"/>
        <w:right w:val="none" w:sz="0" w:space="0" w:color="auto"/>
      </w:divBdr>
    </w:div>
    <w:div w:id="1460298134">
      <w:bodyDiv w:val="1"/>
      <w:marLeft w:val="0"/>
      <w:marRight w:val="0"/>
      <w:marTop w:val="0"/>
      <w:marBottom w:val="0"/>
      <w:divBdr>
        <w:top w:val="none" w:sz="0" w:space="0" w:color="auto"/>
        <w:left w:val="none" w:sz="0" w:space="0" w:color="auto"/>
        <w:bottom w:val="none" w:sz="0" w:space="0" w:color="auto"/>
        <w:right w:val="none" w:sz="0" w:space="0" w:color="auto"/>
      </w:divBdr>
    </w:div>
    <w:div w:id="1549148825">
      <w:bodyDiv w:val="1"/>
      <w:marLeft w:val="0"/>
      <w:marRight w:val="0"/>
      <w:marTop w:val="0"/>
      <w:marBottom w:val="0"/>
      <w:divBdr>
        <w:top w:val="none" w:sz="0" w:space="0" w:color="auto"/>
        <w:left w:val="none" w:sz="0" w:space="0" w:color="auto"/>
        <w:bottom w:val="none" w:sz="0" w:space="0" w:color="auto"/>
        <w:right w:val="none" w:sz="0" w:space="0" w:color="auto"/>
      </w:divBdr>
    </w:div>
    <w:div w:id="1674380172">
      <w:bodyDiv w:val="1"/>
      <w:marLeft w:val="0"/>
      <w:marRight w:val="0"/>
      <w:marTop w:val="0"/>
      <w:marBottom w:val="0"/>
      <w:divBdr>
        <w:top w:val="none" w:sz="0" w:space="0" w:color="auto"/>
        <w:left w:val="none" w:sz="0" w:space="0" w:color="auto"/>
        <w:bottom w:val="none" w:sz="0" w:space="0" w:color="auto"/>
        <w:right w:val="none" w:sz="0" w:space="0" w:color="auto"/>
      </w:divBdr>
    </w:div>
    <w:div w:id="1981693697">
      <w:bodyDiv w:val="1"/>
      <w:marLeft w:val="0"/>
      <w:marRight w:val="0"/>
      <w:marTop w:val="0"/>
      <w:marBottom w:val="0"/>
      <w:divBdr>
        <w:top w:val="none" w:sz="0" w:space="0" w:color="auto"/>
        <w:left w:val="none" w:sz="0" w:space="0" w:color="auto"/>
        <w:bottom w:val="none" w:sz="0" w:space="0" w:color="auto"/>
        <w:right w:val="none" w:sz="0" w:space="0" w:color="auto"/>
      </w:divBdr>
    </w:div>
    <w:div w:id="206163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spenc\Local%20Settings\Temporary%20Internet%20Files\OLK2\job_description_and_person_spec__20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job_description_and_person_spec__2007</Template>
  <TotalTime>2</TotalTime>
  <Pages>7</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staff</dc:creator>
  <cp:keywords/>
  <dc:description/>
  <cp:lastModifiedBy>Corina Benjamin</cp:lastModifiedBy>
  <cp:revision>5</cp:revision>
  <cp:lastPrinted>2007-06-26T13:55:00Z</cp:lastPrinted>
  <dcterms:created xsi:type="dcterms:W3CDTF">2020-11-26T18:11:00Z</dcterms:created>
  <dcterms:modified xsi:type="dcterms:W3CDTF">2026-10-15T14:41:00Z</dcterms:modified>
</cp:coreProperties>
</file>