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81C8E" w14:textId="77777777" w:rsidR="007D4357" w:rsidRPr="00124306" w:rsidRDefault="006C5BD4">
      <w:pPr>
        <w:rPr>
          <w:b/>
          <w:i/>
          <w:color w:val="4F81BD" w:themeColor="accent1"/>
          <w:spacing w:val="20"/>
          <w:sz w:val="36"/>
          <w:szCs w:val="36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FE4C53">
        <w:rPr>
          <w:b/>
          <w:noProof/>
          <w:color w:val="4F81BD" w:themeColor="accent1"/>
          <w:spacing w:val="20"/>
          <w:sz w:val="36"/>
          <w:szCs w:val="36"/>
          <w:lang w:eastAsia="en-GB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D121B48" wp14:editId="1AAD91F1">
                <wp:simplePos x="0" y="0"/>
                <wp:positionH relativeFrom="column">
                  <wp:posOffset>12312650</wp:posOffset>
                </wp:positionH>
                <wp:positionV relativeFrom="paragraph">
                  <wp:posOffset>436245</wp:posOffset>
                </wp:positionV>
                <wp:extent cx="1330960" cy="266700"/>
                <wp:effectExtent l="0" t="0" r="21590" b="1905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960" cy="266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3769B" w14:textId="77777777" w:rsidR="008C08FA" w:rsidRPr="00A01A1B" w:rsidRDefault="008C08FA" w:rsidP="008C08F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25DB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CANCELLATION</w:t>
                            </w:r>
                            <w:r w:rsidRPr="00B25DB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A01A1B">
                              <w:rPr>
                                <w:rFonts w:ascii="Arial" w:hAnsi="Arial" w:cs="Arial"/>
                                <w:b/>
                              </w:rPr>
                              <w:t>ABOVE</w:t>
                            </w:r>
                          </w:p>
                          <w:p w14:paraId="3F59F36C" w14:textId="77777777" w:rsidR="008C08FA" w:rsidRPr="00EA3C0D" w:rsidRDefault="008C08FA" w:rsidP="008C08F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21B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9.5pt;margin-top:34.35pt;width:104.8pt;height:2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" fillcolor="#e36c0a [2409]">
                <v:textbox>
                  <w:txbxContent>
                    <w:p w14:paraId="4633769B" w14:textId="77777777" w:rsidR="008C08FA" w:rsidRPr="00A01A1B" w:rsidRDefault="008C08FA" w:rsidP="008C08F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25DB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CANCELLATION</w:t>
                      </w:r>
                      <w:r w:rsidRPr="00B25DB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A01A1B">
                        <w:rPr>
                          <w:rFonts w:ascii="Arial" w:hAnsi="Arial" w:cs="Arial"/>
                          <w:b/>
                        </w:rPr>
                        <w:t>ABOVE</w:t>
                      </w:r>
                    </w:p>
                    <w:p w14:paraId="3F59F36C" w14:textId="77777777" w:rsidR="008C08FA" w:rsidRPr="00EA3C0D" w:rsidRDefault="008C08FA" w:rsidP="008C08FA">
                      <w:pPr>
                        <w:jc w:val="center"/>
                        <w:rPr>
                          <w:b/>
                          <w:sz w:val="28"/>
                          <w:szCs w:val="28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4306">
        <w:rPr>
          <w:b/>
          <w:i/>
          <w:noProof/>
          <w:color w:val="4F81BD" w:themeColor="accent1"/>
          <w:spacing w:val="20"/>
          <w:sz w:val="36"/>
          <w:szCs w:val="36"/>
          <w:lang w:eastAsia="en-GB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FC49CE6" wp14:editId="04C3EEF0">
                <wp:simplePos x="0" y="0"/>
                <wp:positionH relativeFrom="column">
                  <wp:posOffset>9632950</wp:posOffset>
                </wp:positionH>
                <wp:positionV relativeFrom="paragraph">
                  <wp:posOffset>164465</wp:posOffset>
                </wp:positionV>
                <wp:extent cx="4010660" cy="273050"/>
                <wp:effectExtent l="0" t="0" r="27940" b="1270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660" cy="273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0C2DA" w14:textId="77777777" w:rsidR="008C08FA" w:rsidRPr="00B25DBE" w:rsidRDefault="008C08FA" w:rsidP="008C08FA">
                            <w:pPr>
                              <w:jc w:val="center"/>
                              <w:rPr>
                                <w:rFonts w:cstheme="minorHAnsi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25DBE">
                              <w:rPr>
                                <w:rFonts w:cstheme="minorHAnsi"/>
                                <w:b/>
                                <w:caps/>
                                <w:sz w:val="28"/>
                                <w:szCs w:val="28"/>
                              </w:rPr>
                              <w:t>CATEGORIES</w:t>
                            </w:r>
                            <w:r w:rsidR="007D290C" w:rsidRPr="00B25DBE">
                              <w:rPr>
                                <w:rFonts w:cstheme="minorHAnsi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(REGISTRATION)</w:t>
                            </w:r>
                          </w:p>
                          <w:p w14:paraId="6D7FF9F0" w14:textId="77777777" w:rsidR="008C08FA" w:rsidRPr="00EA3C0D" w:rsidRDefault="008C08FA" w:rsidP="008C08F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49CE6" id="_x0000_s1027" type="#_x0000_t202" style="position:absolute;margin-left:758.5pt;margin-top:12.95pt;width:315.8pt;height:21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" fillcolor="#e36c0a [2409]">
                <v:textbox>
                  <w:txbxContent>
                    <w:p w14:paraId="3640C2DA" w14:textId="77777777" w:rsidR="008C08FA" w:rsidRPr="00B25DBE" w:rsidRDefault="008C08FA" w:rsidP="008C08FA">
                      <w:pPr>
                        <w:jc w:val="center"/>
                        <w:rPr>
                          <w:rFonts w:cstheme="minorHAnsi"/>
                          <w:b/>
                          <w:caps/>
                          <w:sz w:val="28"/>
                          <w:szCs w:val="28"/>
                        </w:rPr>
                      </w:pPr>
                      <w:r w:rsidRPr="00B25DBE">
                        <w:rPr>
                          <w:rFonts w:cstheme="minorHAnsi"/>
                          <w:b/>
                          <w:caps/>
                          <w:sz w:val="28"/>
                          <w:szCs w:val="28"/>
                        </w:rPr>
                        <w:t>CATEGORIES</w:t>
                      </w:r>
                      <w:r w:rsidR="007D290C" w:rsidRPr="00B25DBE">
                        <w:rPr>
                          <w:rFonts w:cstheme="minorHAnsi"/>
                          <w:b/>
                          <w:caps/>
                          <w:sz w:val="28"/>
                          <w:szCs w:val="28"/>
                        </w:rPr>
                        <w:t xml:space="preserve"> (REGISTRATION)</w:t>
                      </w:r>
                    </w:p>
                    <w:p w14:paraId="6D7FF9F0" w14:textId="77777777" w:rsidR="008C08FA" w:rsidRPr="00EA3C0D" w:rsidRDefault="008C08FA" w:rsidP="008C08FA">
                      <w:pPr>
                        <w:jc w:val="center"/>
                        <w:rPr>
                          <w:b/>
                          <w:sz w:val="28"/>
                          <w:szCs w:val="28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4C53">
        <w:rPr>
          <w:b/>
          <w:noProof/>
          <w:color w:val="4F81BD" w:themeColor="accent1"/>
          <w:spacing w:val="20"/>
          <w:sz w:val="36"/>
          <w:szCs w:val="36"/>
          <w:lang w:eastAsia="en-GB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BB21652" wp14:editId="2A0F3D47">
                <wp:simplePos x="0" y="0"/>
                <wp:positionH relativeFrom="column">
                  <wp:posOffset>11583670</wp:posOffset>
                </wp:positionH>
                <wp:positionV relativeFrom="paragraph">
                  <wp:posOffset>458470</wp:posOffset>
                </wp:positionV>
                <wp:extent cx="723900" cy="247650"/>
                <wp:effectExtent l="0" t="0" r="19050" b="1905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04F86" w14:textId="77777777" w:rsidR="008C08FA" w:rsidRPr="00B25DBE" w:rsidRDefault="000F166A" w:rsidP="008C08F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25DB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NOD</w:t>
                            </w:r>
                          </w:p>
                          <w:p w14:paraId="3917B0BB" w14:textId="77777777" w:rsidR="008C08FA" w:rsidRPr="00EA3C0D" w:rsidRDefault="008C08FA" w:rsidP="008C08F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21652" id="_x0000_s1028" type="#_x0000_t202" style="position:absolute;margin-left:912.1pt;margin-top:36.1pt;width:57pt;height:19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" fillcolor="#e36c0a [2409]">
                <v:textbox>
                  <w:txbxContent>
                    <w:p w14:paraId="78A04F86" w14:textId="77777777" w:rsidR="008C08FA" w:rsidRPr="00B25DBE" w:rsidRDefault="000F166A" w:rsidP="008C08F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B25DB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NOD</w:t>
                      </w:r>
                    </w:p>
                    <w:p w14:paraId="3917B0BB" w14:textId="77777777" w:rsidR="008C08FA" w:rsidRPr="00EA3C0D" w:rsidRDefault="008C08FA" w:rsidP="008C08FA">
                      <w:pPr>
                        <w:jc w:val="center"/>
                        <w:rPr>
                          <w:b/>
                          <w:sz w:val="28"/>
                          <w:szCs w:val="28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4C53">
        <w:rPr>
          <w:b/>
          <w:noProof/>
          <w:color w:val="4F81BD" w:themeColor="accent1"/>
          <w:spacing w:val="20"/>
          <w:sz w:val="36"/>
          <w:szCs w:val="36"/>
          <w:lang w:eastAsia="en-GB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5AE9F71" wp14:editId="372772F1">
                <wp:simplePos x="0" y="0"/>
                <wp:positionH relativeFrom="column">
                  <wp:posOffset>10864850</wp:posOffset>
                </wp:positionH>
                <wp:positionV relativeFrom="paragraph">
                  <wp:posOffset>458470</wp:posOffset>
                </wp:positionV>
                <wp:extent cx="717550" cy="247650"/>
                <wp:effectExtent l="0" t="0" r="25400" b="1905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846D9" w14:textId="77777777" w:rsidR="008C08FA" w:rsidRPr="00B25DBE" w:rsidRDefault="000F166A" w:rsidP="008C08F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25DB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NOI</w:t>
                            </w:r>
                          </w:p>
                          <w:p w14:paraId="4082B824" w14:textId="77777777" w:rsidR="008C08FA" w:rsidRPr="00EA3C0D" w:rsidRDefault="008C08FA" w:rsidP="008C08F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E9F71" id="_x0000_s1029" type="#_x0000_t202" style="position:absolute;margin-left:855.5pt;margin-top:36.1pt;width:56.5pt;height:19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" fillcolor="#e36c0a [2409]">
                <v:textbox>
                  <w:txbxContent>
                    <w:p w14:paraId="28B846D9" w14:textId="77777777" w:rsidR="008C08FA" w:rsidRPr="00B25DBE" w:rsidRDefault="000F166A" w:rsidP="008C08F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B25DB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NOI</w:t>
                      </w:r>
                    </w:p>
                    <w:p w14:paraId="4082B824" w14:textId="77777777" w:rsidR="008C08FA" w:rsidRPr="00EA3C0D" w:rsidRDefault="008C08FA" w:rsidP="008C08FA">
                      <w:pPr>
                        <w:jc w:val="center"/>
                        <w:rPr>
                          <w:b/>
                          <w:sz w:val="28"/>
                          <w:szCs w:val="28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290C" w:rsidRPr="00FE4C53">
        <w:rPr>
          <w:b/>
          <w:noProof/>
          <w:color w:val="4F81BD" w:themeColor="accent1"/>
          <w:spacing w:val="20"/>
          <w:sz w:val="36"/>
          <w:szCs w:val="36"/>
          <w:lang w:eastAsia="en-GB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F714690" wp14:editId="37ACF94D">
                <wp:simplePos x="0" y="0"/>
                <wp:positionH relativeFrom="column">
                  <wp:posOffset>9632887</wp:posOffset>
                </wp:positionH>
                <wp:positionV relativeFrom="paragraph">
                  <wp:posOffset>455245</wp:posOffset>
                </wp:positionV>
                <wp:extent cx="1231271" cy="247951"/>
                <wp:effectExtent l="0" t="0" r="26035" b="1905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71" cy="24795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8E5E2" w14:textId="77777777" w:rsidR="008C08FA" w:rsidRPr="00B25DBE" w:rsidRDefault="007D290C" w:rsidP="008C08F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25DB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SUSPENSION</w:t>
                            </w:r>
                            <w:r w:rsidR="00B25DBE" w:rsidRPr="00B25DB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02B7C37B" w14:textId="77777777" w:rsidR="008C08FA" w:rsidRPr="00EA3C0D" w:rsidRDefault="008C08FA" w:rsidP="008C08F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14690" id="_x0000_s1030" type="#_x0000_t202" style="position:absolute;margin-left:758.5pt;margin-top:35.85pt;width:96.95pt;height:19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" fillcolor="#e36c0a [2409]">
                <v:textbox>
                  <w:txbxContent>
                    <w:p w14:paraId="1698E5E2" w14:textId="77777777" w:rsidR="008C08FA" w:rsidRPr="00B25DBE" w:rsidRDefault="007D290C" w:rsidP="008C08F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25DB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SUSPENSION</w:t>
                      </w:r>
                      <w:r w:rsidR="00B25DBE" w:rsidRPr="00B25DB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02B7C37B" w14:textId="77777777" w:rsidR="008C08FA" w:rsidRPr="00EA3C0D" w:rsidRDefault="008C08FA" w:rsidP="008C08FA">
                      <w:pPr>
                        <w:jc w:val="center"/>
                        <w:rPr>
                          <w:b/>
                          <w:sz w:val="28"/>
                          <w:szCs w:val="28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0294" w:rsidRPr="00FE4C53">
        <w:rPr>
          <w:b/>
          <w:noProof/>
          <w:color w:val="4F81BD" w:themeColor="accent1"/>
          <w:spacing w:val="20"/>
          <w:sz w:val="36"/>
          <w:szCs w:val="36"/>
          <w:lang w:eastAsia="en-GB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1E4C389" wp14:editId="402E19F7">
                <wp:simplePos x="0" y="0"/>
                <wp:positionH relativeFrom="column">
                  <wp:posOffset>7751135</wp:posOffset>
                </wp:positionH>
                <wp:positionV relativeFrom="paragraph">
                  <wp:posOffset>438401</wp:posOffset>
                </wp:positionV>
                <wp:extent cx="1729267" cy="267970"/>
                <wp:effectExtent l="0" t="0" r="23495" b="1778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267" cy="26797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C8DC4" w14:textId="77777777" w:rsidR="00FE4C53" w:rsidRPr="00B25DBE" w:rsidRDefault="00FE4C53" w:rsidP="00FE4C5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DB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GOOD OR ABOVE</w:t>
                            </w:r>
                          </w:p>
                          <w:p w14:paraId="6B5781ED" w14:textId="77777777" w:rsidR="00FE4C53" w:rsidRPr="00EA3C0D" w:rsidRDefault="00FE4C53" w:rsidP="00FE4C5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4C389" id="_x0000_s1031" type="#_x0000_t202" style="position:absolute;margin-left:610.35pt;margin-top:34.5pt;width:136.15pt;height:21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" fillcolor="#fac090">
                <v:textbox>
                  <w:txbxContent>
                    <w:p w14:paraId="5E7C8DC4" w14:textId="77777777" w:rsidR="00FE4C53" w:rsidRPr="00B25DBE" w:rsidRDefault="00FE4C53" w:rsidP="00FE4C5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25DBE">
                        <w:rPr>
                          <w:rFonts w:cstheme="minorHAnsi"/>
                          <w:sz w:val="24"/>
                          <w:szCs w:val="24"/>
                        </w:rPr>
                        <w:t>GOOD OR ABOVE</w:t>
                      </w:r>
                    </w:p>
                    <w:p w14:paraId="6B5781ED" w14:textId="77777777" w:rsidR="00FE4C53" w:rsidRPr="00EA3C0D" w:rsidRDefault="00FE4C53" w:rsidP="00FE4C53">
                      <w:pPr>
                        <w:jc w:val="center"/>
                        <w:rPr>
                          <w:b/>
                          <w:sz w:val="28"/>
                          <w:szCs w:val="28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0294" w:rsidRPr="00FE4C53">
        <w:rPr>
          <w:b/>
          <w:noProof/>
          <w:color w:val="4F81BD" w:themeColor="accent1"/>
          <w:spacing w:val="20"/>
          <w:sz w:val="36"/>
          <w:szCs w:val="36"/>
          <w:lang w:eastAsia="en-GB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3A6DF3E" wp14:editId="73CF1514">
                <wp:simplePos x="0" y="0"/>
                <wp:positionH relativeFrom="column">
                  <wp:posOffset>5820410</wp:posOffset>
                </wp:positionH>
                <wp:positionV relativeFrom="paragraph">
                  <wp:posOffset>439420</wp:posOffset>
                </wp:positionV>
                <wp:extent cx="1924050" cy="272415"/>
                <wp:effectExtent l="0" t="0" r="19050" b="1333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7241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3E77B" w14:textId="77777777" w:rsidR="00FE4C53" w:rsidRPr="00B25DBE" w:rsidRDefault="00FE4C53" w:rsidP="00FE4C5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DB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REQUIRES IMPROVEMENT</w:t>
                            </w:r>
                          </w:p>
                          <w:p w14:paraId="7E44388A" w14:textId="77777777" w:rsidR="00FE4C53" w:rsidRPr="00EA3C0D" w:rsidRDefault="00FE4C53" w:rsidP="00FE4C5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6DF3E" id="_x0000_s1032" type="#_x0000_t202" style="position:absolute;margin-left:458.3pt;margin-top:34.6pt;width:151.5pt;height:21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" fillcolor="#fac090">
                <v:textbox>
                  <w:txbxContent>
                    <w:p w14:paraId="4C33E77B" w14:textId="77777777" w:rsidR="00FE4C53" w:rsidRPr="00B25DBE" w:rsidRDefault="00FE4C53" w:rsidP="00FE4C5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25DBE">
                        <w:rPr>
                          <w:rFonts w:cstheme="minorHAnsi"/>
                          <w:sz w:val="24"/>
                          <w:szCs w:val="24"/>
                        </w:rPr>
                        <w:t>REQUIRES IMPROVEMENT</w:t>
                      </w:r>
                    </w:p>
                    <w:p w14:paraId="7E44388A" w14:textId="77777777" w:rsidR="00FE4C53" w:rsidRPr="00EA3C0D" w:rsidRDefault="00FE4C53" w:rsidP="00FE4C53">
                      <w:pPr>
                        <w:jc w:val="center"/>
                        <w:rPr>
                          <w:b/>
                          <w:sz w:val="28"/>
                          <w:szCs w:val="28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0294" w:rsidRPr="00FE4C53">
        <w:rPr>
          <w:b/>
          <w:noProof/>
          <w:color w:val="4F81BD" w:themeColor="accent1"/>
          <w:spacing w:val="20"/>
          <w:sz w:val="36"/>
          <w:szCs w:val="36"/>
          <w:lang w:eastAsia="en-GB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A688C03" wp14:editId="47D030B9">
                <wp:simplePos x="0" y="0"/>
                <wp:positionH relativeFrom="column">
                  <wp:posOffset>4080510</wp:posOffset>
                </wp:positionH>
                <wp:positionV relativeFrom="paragraph">
                  <wp:posOffset>435610</wp:posOffset>
                </wp:positionV>
                <wp:extent cx="1740535" cy="267970"/>
                <wp:effectExtent l="0" t="0" r="12065" b="1778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26797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A5D6" w14:textId="77777777" w:rsidR="00FE4C53" w:rsidRPr="00B25DBE" w:rsidRDefault="00FE4C53" w:rsidP="00FE4C5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DB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INADEQUATE</w:t>
                            </w:r>
                          </w:p>
                          <w:p w14:paraId="3230CAAD" w14:textId="77777777" w:rsidR="00FE4C53" w:rsidRPr="00EA3C0D" w:rsidRDefault="00FE4C53" w:rsidP="00FE4C5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88C03" id="_x0000_s1033" type="#_x0000_t202" style="position:absolute;margin-left:321.3pt;margin-top:34.3pt;width:137.05pt;height:21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" fillcolor="#fac090">
                <v:textbox>
                  <w:txbxContent>
                    <w:p w14:paraId="3ED2A5D6" w14:textId="77777777" w:rsidR="00FE4C53" w:rsidRPr="00B25DBE" w:rsidRDefault="00FE4C53" w:rsidP="00FE4C5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25DBE">
                        <w:rPr>
                          <w:rFonts w:cstheme="minorHAnsi"/>
                          <w:sz w:val="24"/>
                          <w:szCs w:val="24"/>
                        </w:rPr>
                        <w:t>INADEQUATE</w:t>
                      </w:r>
                    </w:p>
                    <w:p w14:paraId="3230CAAD" w14:textId="77777777" w:rsidR="00FE4C53" w:rsidRPr="00EA3C0D" w:rsidRDefault="00FE4C53" w:rsidP="00FE4C53">
                      <w:pPr>
                        <w:jc w:val="center"/>
                        <w:rPr>
                          <w:b/>
                          <w:sz w:val="28"/>
                          <w:szCs w:val="28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0294" w:rsidRPr="00124306">
        <w:rPr>
          <w:b/>
          <w:i/>
          <w:noProof/>
          <w:color w:val="4F81BD" w:themeColor="accent1"/>
          <w:spacing w:val="20"/>
          <w:sz w:val="36"/>
          <w:szCs w:val="36"/>
          <w:lang w:eastAsia="en-GB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9F6B0" wp14:editId="62A96A5E">
                <wp:simplePos x="0" y="0"/>
                <wp:positionH relativeFrom="column">
                  <wp:posOffset>4080510</wp:posOffset>
                </wp:positionH>
                <wp:positionV relativeFrom="paragraph">
                  <wp:posOffset>135890</wp:posOffset>
                </wp:positionV>
                <wp:extent cx="5397500" cy="304165"/>
                <wp:effectExtent l="0" t="0" r="12700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3041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9E2FE" w14:textId="77777777" w:rsidR="007D4357" w:rsidRPr="00B25DBE" w:rsidRDefault="00CC3B1E" w:rsidP="00CC3B1E">
                            <w:pPr>
                              <w:jc w:val="center"/>
                              <w:rPr>
                                <w:rFonts w:cstheme="minorHAnsi"/>
                                <w:caps/>
                                <w:sz w:val="28"/>
                                <w:szCs w:val="28"/>
                              </w:rPr>
                            </w:pPr>
                            <w:r w:rsidRPr="00B25DBE">
                              <w:rPr>
                                <w:rFonts w:cstheme="minorHAnsi"/>
                                <w:caps/>
                                <w:sz w:val="28"/>
                                <w:szCs w:val="28"/>
                              </w:rPr>
                              <w:t>Post Quality Inspection</w:t>
                            </w:r>
                          </w:p>
                          <w:p w14:paraId="3406120D" w14:textId="77777777" w:rsidR="007D4357" w:rsidRPr="00EA3C0D" w:rsidRDefault="007D4357" w:rsidP="007D435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9F6B0" id="_x0000_s1034" type="#_x0000_t202" style="position:absolute;margin-left:321.3pt;margin-top:10.7pt;width:425pt;height: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" fillcolor="#fabf8f [1945]">
                <v:textbox>
                  <w:txbxContent>
                    <w:p w14:paraId="5979E2FE" w14:textId="77777777" w:rsidR="007D4357" w:rsidRPr="00B25DBE" w:rsidRDefault="00CC3B1E" w:rsidP="00CC3B1E">
                      <w:pPr>
                        <w:jc w:val="center"/>
                        <w:rPr>
                          <w:rFonts w:cstheme="minorHAnsi"/>
                          <w:caps/>
                          <w:sz w:val="28"/>
                          <w:szCs w:val="28"/>
                        </w:rPr>
                      </w:pPr>
                      <w:r w:rsidRPr="00B25DBE">
                        <w:rPr>
                          <w:rFonts w:cstheme="minorHAnsi"/>
                          <w:caps/>
                          <w:sz w:val="28"/>
                          <w:szCs w:val="28"/>
                        </w:rPr>
                        <w:t>Post Quality Inspection</w:t>
                      </w:r>
                    </w:p>
                    <w:p w14:paraId="3406120D" w14:textId="77777777" w:rsidR="007D4357" w:rsidRPr="00EA3C0D" w:rsidRDefault="007D4357" w:rsidP="007D4357">
                      <w:pPr>
                        <w:jc w:val="center"/>
                        <w:rPr>
                          <w:b/>
                          <w:sz w:val="28"/>
                          <w:szCs w:val="28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0294" w:rsidRPr="00124306">
        <w:rPr>
          <w:b/>
          <w:i/>
          <w:noProof/>
          <w:color w:val="4F81BD" w:themeColor="accent1"/>
          <w:spacing w:val="20"/>
          <w:sz w:val="36"/>
          <w:szCs w:val="36"/>
          <w:lang w:eastAsia="en-GB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628D57" wp14:editId="17D4F961">
                <wp:simplePos x="0" y="0"/>
                <wp:positionH relativeFrom="column">
                  <wp:posOffset>1980565</wp:posOffset>
                </wp:positionH>
                <wp:positionV relativeFrom="paragraph">
                  <wp:posOffset>129540</wp:posOffset>
                </wp:positionV>
                <wp:extent cx="1971040" cy="582295"/>
                <wp:effectExtent l="0" t="0" r="10160" b="2730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040" cy="5822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3204E" w14:textId="77777777" w:rsidR="006044EE" w:rsidRPr="00B25DBE" w:rsidRDefault="006425E8" w:rsidP="006044EE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  <w:caps/>
                                <w:sz w:val="28"/>
                                <w:szCs w:val="28"/>
                              </w:rPr>
                            </w:pPr>
                            <w:r w:rsidRPr="00B25DBE">
                              <w:rPr>
                                <w:rFonts w:cstheme="minorHAnsi"/>
                                <w:caps/>
                                <w:sz w:val="28"/>
                                <w:szCs w:val="28"/>
                              </w:rPr>
                              <w:t>Newly R</w:t>
                            </w:r>
                            <w:r w:rsidR="003A26D1" w:rsidRPr="00B25DBE">
                              <w:rPr>
                                <w:rFonts w:cstheme="minorHAnsi"/>
                                <w:caps/>
                                <w:sz w:val="28"/>
                                <w:szCs w:val="28"/>
                              </w:rPr>
                              <w:t>egistered settings</w:t>
                            </w:r>
                          </w:p>
                          <w:p w14:paraId="32DB3DE2" w14:textId="77777777" w:rsidR="006044EE" w:rsidRPr="00C704F7" w:rsidRDefault="006044EE" w:rsidP="006044EE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28D57" id="_x0000_s1035" type="#_x0000_t202" style="position:absolute;margin-left:155.95pt;margin-top:10.2pt;width:155.2pt;height:45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" fillcolor="#fbd4b4 [1305]">
                <v:textbox>
                  <w:txbxContent>
                    <w:p w14:paraId="6163204E" w14:textId="77777777" w:rsidR="006044EE" w:rsidRPr="00B25DBE" w:rsidRDefault="006425E8" w:rsidP="006044EE">
                      <w:pPr>
                        <w:spacing w:after="120" w:line="240" w:lineRule="auto"/>
                        <w:jc w:val="center"/>
                        <w:rPr>
                          <w:rFonts w:cstheme="minorHAnsi"/>
                          <w:caps/>
                          <w:sz w:val="28"/>
                          <w:szCs w:val="28"/>
                        </w:rPr>
                      </w:pPr>
                      <w:r w:rsidRPr="00B25DBE">
                        <w:rPr>
                          <w:rFonts w:cstheme="minorHAnsi"/>
                          <w:caps/>
                          <w:sz w:val="28"/>
                          <w:szCs w:val="28"/>
                        </w:rPr>
                        <w:t>Newly R</w:t>
                      </w:r>
                      <w:r w:rsidR="003A26D1" w:rsidRPr="00B25DBE">
                        <w:rPr>
                          <w:rFonts w:cstheme="minorHAnsi"/>
                          <w:caps/>
                          <w:sz w:val="28"/>
                          <w:szCs w:val="28"/>
                        </w:rPr>
                        <w:t>egistered settings</w:t>
                      </w:r>
                    </w:p>
                    <w:p w14:paraId="32DB3DE2" w14:textId="77777777" w:rsidR="006044EE" w:rsidRPr="00C704F7" w:rsidRDefault="006044EE" w:rsidP="006044EE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4306" w:rsidRPr="00124306">
        <w:rPr>
          <w:b/>
          <w:i/>
          <w:noProof/>
          <w:color w:val="4F81BD" w:themeColor="accent1"/>
          <w:spacing w:val="20"/>
          <w:sz w:val="36"/>
          <w:szCs w:val="36"/>
          <w:lang w:eastAsia="en-GB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6FCF9C" wp14:editId="3C7C778D">
                <wp:simplePos x="0" y="0"/>
                <wp:positionH relativeFrom="column">
                  <wp:posOffset>-67945</wp:posOffset>
                </wp:positionH>
                <wp:positionV relativeFrom="paragraph">
                  <wp:posOffset>122281</wp:posOffset>
                </wp:positionV>
                <wp:extent cx="1937707" cy="582930"/>
                <wp:effectExtent l="0" t="0" r="24765" b="2667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707" cy="5829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5AC74" w14:textId="77777777" w:rsidR="006044EE" w:rsidRPr="00B25DBE" w:rsidRDefault="006425E8" w:rsidP="006044EE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  <w:caps/>
                                <w:sz w:val="28"/>
                                <w:szCs w:val="28"/>
                              </w:rPr>
                            </w:pPr>
                            <w:r w:rsidRPr="00B25DBE">
                              <w:rPr>
                                <w:rFonts w:cstheme="minorHAnsi"/>
                                <w:caps/>
                                <w:sz w:val="28"/>
                                <w:szCs w:val="28"/>
                              </w:rPr>
                              <w:t>Pathways to R</w:t>
                            </w:r>
                            <w:r w:rsidR="006044EE" w:rsidRPr="00B25DBE">
                              <w:rPr>
                                <w:rFonts w:cstheme="minorHAnsi"/>
                                <w:caps/>
                                <w:sz w:val="28"/>
                                <w:szCs w:val="28"/>
                              </w:rPr>
                              <w:t>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FCF9C" id="_x0000_s1036" type="#_x0000_t202" style="position:absolute;margin-left:-5.35pt;margin-top:9.65pt;width:152.6pt;height:45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" fillcolor="#fde9d9 [665]">
                <v:textbox>
                  <w:txbxContent>
                    <w:p w14:paraId="34F5AC74" w14:textId="77777777" w:rsidR="006044EE" w:rsidRPr="00B25DBE" w:rsidRDefault="006425E8" w:rsidP="006044EE">
                      <w:pPr>
                        <w:spacing w:after="120" w:line="240" w:lineRule="auto"/>
                        <w:jc w:val="center"/>
                        <w:rPr>
                          <w:rFonts w:cstheme="minorHAnsi"/>
                          <w:caps/>
                          <w:sz w:val="28"/>
                          <w:szCs w:val="28"/>
                        </w:rPr>
                      </w:pPr>
                      <w:r w:rsidRPr="00B25DBE">
                        <w:rPr>
                          <w:rFonts w:cstheme="minorHAnsi"/>
                          <w:caps/>
                          <w:sz w:val="28"/>
                          <w:szCs w:val="28"/>
                        </w:rPr>
                        <w:t>Pathways to R</w:t>
                      </w:r>
                      <w:r w:rsidR="006044EE" w:rsidRPr="00B25DBE">
                        <w:rPr>
                          <w:rFonts w:cstheme="minorHAnsi"/>
                          <w:caps/>
                          <w:sz w:val="28"/>
                          <w:szCs w:val="28"/>
                        </w:rPr>
                        <w:t>egistration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35C7571" w14:textId="77777777" w:rsidR="007D4357" w:rsidRPr="007D4357" w:rsidRDefault="006F3A75">
      <w:pPr>
        <w:rPr>
          <w:b/>
          <w:color w:val="4F81BD" w:themeColor="accent1"/>
          <w:spacing w:val="20"/>
          <w:sz w:val="36"/>
          <w:szCs w:val="36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124306">
        <w:rPr>
          <w:b/>
          <w:noProof/>
          <w:color w:val="4F81BD" w:themeColor="accent1"/>
          <w:spacing w:val="20"/>
          <w:sz w:val="36"/>
          <w:szCs w:val="36"/>
          <w:lang w:eastAsia="en-GB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E033AEF" wp14:editId="2CF8AD14">
                <wp:simplePos x="0" y="0"/>
                <wp:positionH relativeFrom="column">
                  <wp:posOffset>-81481</wp:posOffset>
                </wp:positionH>
                <wp:positionV relativeFrom="paragraph">
                  <wp:posOffset>5243459</wp:posOffset>
                </wp:positionV>
                <wp:extent cx="9553575" cy="1068309"/>
                <wp:effectExtent l="0" t="0" r="28575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3575" cy="1068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71A7C" w14:textId="77777777" w:rsidR="00A07563" w:rsidRPr="006F3A75" w:rsidRDefault="009705C2" w:rsidP="00B94AF7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F3A75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OFSTED INSPECTION CYCLE </w:t>
                            </w:r>
                          </w:p>
                          <w:p w14:paraId="5DDFC90F" w14:textId="77777777" w:rsidR="00B94AF7" w:rsidRPr="006C5BD4" w:rsidRDefault="002D4AAA" w:rsidP="00B94AF7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both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6C5BD4">
                              <w:rPr>
                                <w:sz w:val="24"/>
                                <w:szCs w:val="24"/>
                                <w:lang w:val="en"/>
                              </w:rPr>
                              <w:t>Newly registered p</w:t>
                            </w:r>
                            <w:r w:rsidR="00B94AF7" w:rsidRPr="006C5BD4">
                              <w:rPr>
                                <w:sz w:val="24"/>
                                <w:szCs w:val="24"/>
                                <w:lang w:val="en"/>
                              </w:rPr>
                              <w:t>roviders on the Early Years Register will usually be inspected within the first 30 m</w:t>
                            </w:r>
                            <w:r w:rsidR="006C5BD4" w:rsidRPr="006C5BD4">
                              <w:rPr>
                                <w:sz w:val="24"/>
                                <w:szCs w:val="24"/>
                                <w:lang w:val="en"/>
                              </w:rPr>
                              <w:t>onths of registration, and then will be re-inspected within a 6 year window from their last inspection.</w:t>
                            </w:r>
                          </w:p>
                          <w:p w14:paraId="6D311F43" w14:textId="77777777" w:rsidR="00B94AF7" w:rsidRPr="006F3A75" w:rsidRDefault="00B94AF7" w:rsidP="00B94AF7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F3A75">
                              <w:rPr>
                                <w:sz w:val="24"/>
                                <w:szCs w:val="24"/>
                                <w:lang w:val="en"/>
                              </w:rPr>
                              <w:t xml:space="preserve">Settings with an inadequate judgement will be re-inspected within 6 months. Settings with a requires improvement will </w:t>
                            </w:r>
                            <w:r w:rsidR="000F762A">
                              <w:rPr>
                                <w:sz w:val="24"/>
                                <w:szCs w:val="24"/>
                                <w:lang w:val="en"/>
                              </w:rPr>
                              <w:t xml:space="preserve">normally </w:t>
                            </w:r>
                            <w:r w:rsidRPr="006F3A75">
                              <w:rPr>
                                <w:sz w:val="24"/>
                                <w:szCs w:val="24"/>
                                <w:lang w:val="en"/>
                              </w:rPr>
                              <w:t>be re-inspected within 12 months.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33AEF" id="_x0000_s1037" type="#_x0000_t202" style="position:absolute;margin-left:-6.4pt;margin-top:412.85pt;width:752.25pt;height:84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">
                <v:textbox>
                  <w:txbxContent>
                    <w:p w14:paraId="36971A7C" w14:textId="77777777" w:rsidR="00A07563" w:rsidRPr="006F3A75" w:rsidRDefault="009705C2" w:rsidP="00B94AF7">
                      <w:pPr>
                        <w:pStyle w:val="ListParagraph"/>
                        <w:spacing w:after="0" w:line="240" w:lineRule="auto"/>
                        <w:ind w:left="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F3A75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OFSTED INSPECTION CYCLE </w:t>
                      </w:r>
                    </w:p>
                    <w:p w14:paraId="5DDFC90F" w14:textId="77777777" w:rsidR="00B94AF7" w:rsidRPr="006C5BD4" w:rsidRDefault="002D4AAA" w:rsidP="00B94AF7">
                      <w:pPr>
                        <w:pStyle w:val="ListParagraph"/>
                        <w:spacing w:after="0" w:line="240" w:lineRule="auto"/>
                        <w:ind w:left="0"/>
                        <w:jc w:val="both"/>
                        <w:rPr>
                          <w:sz w:val="24"/>
                          <w:szCs w:val="24"/>
                          <w:lang w:val="en"/>
                        </w:rPr>
                      </w:pPr>
                      <w:r w:rsidRPr="006C5BD4">
                        <w:rPr>
                          <w:sz w:val="24"/>
                          <w:szCs w:val="24"/>
                          <w:lang w:val="en"/>
                        </w:rPr>
                        <w:t>Newly registered p</w:t>
                      </w:r>
                      <w:r w:rsidR="00B94AF7" w:rsidRPr="006C5BD4">
                        <w:rPr>
                          <w:sz w:val="24"/>
                          <w:szCs w:val="24"/>
                          <w:lang w:val="en"/>
                        </w:rPr>
                        <w:t>roviders on the Early Years Register will usually be inspected within the first 30 m</w:t>
                      </w:r>
                      <w:r w:rsidR="006C5BD4" w:rsidRPr="006C5BD4">
                        <w:rPr>
                          <w:sz w:val="24"/>
                          <w:szCs w:val="24"/>
                          <w:lang w:val="en"/>
                        </w:rPr>
                        <w:t>onths of registration, and then will be re-inspected within a 6 year window from their last inspection.</w:t>
                      </w:r>
                    </w:p>
                    <w:p w14:paraId="6D311F43" w14:textId="77777777" w:rsidR="00B94AF7" w:rsidRPr="006F3A75" w:rsidRDefault="00B94AF7" w:rsidP="00B94AF7">
                      <w:pPr>
                        <w:pStyle w:val="ListParagraph"/>
                        <w:spacing w:after="0" w:line="240" w:lineRule="auto"/>
                        <w:ind w:left="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F3A75">
                        <w:rPr>
                          <w:sz w:val="24"/>
                          <w:szCs w:val="24"/>
                          <w:lang w:val="en"/>
                        </w:rPr>
                        <w:t xml:space="preserve">Settings with an inadequate judgement will be re-inspected within 6 months. Settings with a requires improvement will </w:t>
                      </w:r>
                      <w:r w:rsidR="000F762A">
                        <w:rPr>
                          <w:sz w:val="24"/>
                          <w:szCs w:val="24"/>
                          <w:lang w:val="en"/>
                        </w:rPr>
                        <w:t xml:space="preserve">normally </w:t>
                      </w:r>
                      <w:r w:rsidRPr="006F3A75">
                        <w:rPr>
                          <w:sz w:val="24"/>
                          <w:szCs w:val="24"/>
                          <w:lang w:val="en"/>
                        </w:rPr>
                        <w:t>be re-inspected within 12 months.</w:t>
                      </w:r>
                    </w:p>
                  </w:txbxContent>
                </v:textbox>
              </v:shape>
            </w:pict>
          </mc:Fallback>
        </mc:AlternateContent>
      </w:r>
      <w:r w:rsidRPr="00124306">
        <w:rPr>
          <w:b/>
          <w:noProof/>
          <w:color w:val="4F81BD" w:themeColor="accent1"/>
          <w:spacing w:val="20"/>
          <w:sz w:val="36"/>
          <w:szCs w:val="36"/>
          <w:lang w:eastAsia="en-GB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B14B254" wp14:editId="440A2718">
                <wp:simplePos x="0" y="0"/>
                <wp:positionH relativeFrom="column">
                  <wp:posOffset>-81481</wp:posOffset>
                </wp:positionH>
                <wp:positionV relativeFrom="paragraph">
                  <wp:posOffset>4184204</wp:posOffset>
                </wp:positionV>
                <wp:extent cx="9553575" cy="1059255"/>
                <wp:effectExtent l="0" t="0" r="28575" b="2667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3575" cy="105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B57A0" w14:textId="77777777" w:rsidR="00124306" w:rsidRPr="006F3A75" w:rsidRDefault="00210D20" w:rsidP="009705C2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F3A75">
                              <w:rPr>
                                <w:rFonts w:cs="Arial"/>
                                <w:b/>
                                <w:caps/>
                                <w:sz w:val="24"/>
                                <w:szCs w:val="24"/>
                              </w:rPr>
                              <w:t>Length of visits</w:t>
                            </w:r>
                            <w:r w:rsidR="009705C2"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Each scheduled visit as part of the above processes should have an agreed agenda and duration.  The following are recommended timelines: </w:t>
                            </w:r>
                          </w:p>
                          <w:p w14:paraId="71AD958D" w14:textId="77777777" w:rsidR="00210D20" w:rsidRPr="006F3A75" w:rsidRDefault="00210D20" w:rsidP="009705C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t>Standard monitoring/support visit</w:t>
                            </w:r>
                            <w:r w:rsidR="00402926"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t>/site visit</w:t>
                            </w:r>
                            <w:r w:rsidR="000D04B5"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- maximum of 3</w:t>
                            </w:r>
                            <w:r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hours</w:t>
                            </w:r>
                          </w:p>
                          <w:p w14:paraId="2B4F28F3" w14:textId="77777777" w:rsidR="00210D20" w:rsidRPr="006F3A75" w:rsidRDefault="000F762A" w:rsidP="009705C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Pre inspection support</w:t>
                            </w:r>
                            <w:r w:rsidR="00B94AF7"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t>: maximum of 3 hours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4B254" id="_x0000_s1038" type="#_x0000_t202" style="position:absolute;margin-left:-6.4pt;margin-top:329.45pt;width:752.25pt;height:83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">
                <v:textbox>
                  <w:txbxContent>
                    <w:p w14:paraId="798B57A0" w14:textId="77777777" w:rsidR="00124306" w:rsidRPr="006F3A75" w:rsidRDefault="00210D20" w:rsidP="009705C2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F3A75">
                        <w:rPr>
                          <w:rFonts w:cs="Arial"/>
                          <w:b/>
                          <w:caps/>
                          <w:sz w:val="24"/>
                          <w:szCs w:val="24"/>
                        </w:rPr>
                        <w:t>Length of visits</w:t>
                      </w:r>
                      <w:r w:rsidR="009705C2" w:rsidRPr="006F3A75">
                        <w:rPr>
                          <w:rFonts w:cs="Arial"/>
                          <w:sz w:val="24"/>
                          <w:szCs w:val="24"/>
                        </w:rPr>
                        <w:t xml:space="preserve">: </w:t>
                      </w:r>
                      <w:r w:rsidRPr="006F3A75">
                        <w:rPr>
                          <w:rFonts w:cs="Arial"/>
                          <w:sz w:val="24"/>
                          <w:szCs w:val="24"/>
                        </w:rPr>
                        <w:t xml:space="preserve">Each scheduled visit as part of the above processes should have an agreed agenda and duration.  The following are recommended timelines: </w:t>
                      </w:r>
                    </w:p>
                    <w:p w14:paraId="71AD958D" w14:textId="77777777" w:rsidR="00210D20" w:rsidRPr="006F3A75" w:rsidRDefault="00210D20" w:rsidP="009705C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F3A75">
                        <w:rPr>
                          <w:rFonts w:cs="Arial"/>
                          <w:sz w:val="24"/>
                          <w:szCs w:val="24"/>
                        </w:rPr>
                        <w:t>Standard monitoring/support visit</w:t>
                      </w:r>
                      <w:r w:rsidR="00402926" w:rsidRPr="006F3A75">
                        <w:rPr>
                          <w:rFonts w:cs="Arial"/>
                          <w:sz w:val="24"/>
                          <w:szCs w:val="24"/>
                        </w:rPr>
                        <w:t>/site visit</w:t>
                      </w:r>
                      <w:r w:rsidR="000D04B5" w:rsidRPr="006F3A75">
                        <w:rPr>
                          <w:rFonts w:cs="Arial"/>
                          <w:sz w:val="24"/>
                          <w:szCs w:val="24"/>
                        </w:rPr>
                        <w:t xml:space="preserve"> - maximum of 3</w:t>
                      </w:r>
                      <w:r w:rsidRPr="006F3A75">
                        <w:rPr>
                          <w:rFonts w:cs="Arial"/>
                          <w:sz w:val="24"/>
                          <w:szCs w:val="24"/>
                        </w:rPr>
                        <w:t xml:space="preserve"> hours</w:t>
                      </w:r>
                    </w:p>
                    <w:p w14:paraId="2B4F28F3" w14:textId="77777777" w:rsidR="00210D20" w:rsidRPr="006F3A75" w:rsidRDefault="000F762A" w:rsidP="009705C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Pre inspection support</w:t>
                      </w:r>
                      <w:r w:rsidR="00B94AF7" w:rsidRPr="006F3A75">
                        <w:rPr>
                          <w:rFonts w:cs="Arial"/>
                          <w:sz w:val="24"/>
                          <w:szCs w:val="24"/>
                        </w:rPr>
                        <w:t>: maximum of 3 hours</w:t>
                      </w:r>
                    </w:p>
                  </w:txbxContent>
                </v:textbox>
              </v:shape>
            </w:pict>
          </mc:Fallback>
        </mc:AlternateContent>
      </w:r>
      <w:r w:rsidRPr="003A26D1">
        <w:rPr>
          <w:b/>
          <w:noProof/>
          <w:color w:val="4F81BD" w:themeColor="accent1"/>
          <w:spacing w:val="20"/>
          <w:sz w:val="36"/>
          <w:szCs w:val="36"/>
          <w:lang w:eastAsia="en-GB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48A90BE" wp14:editId="62DFBEBC">
                <wp:simplePos x="0" y="0"/>
                <wp:positionH relativeFrom="column">
                  <wp:posOffset>-81481</wp:posOffset>
                </wp:positionH>
                <wp:positionV relativeFrom="paragraph">
                  <wp:posOffset>3378445</wp:posOffset>
                </wp:positionV>
                <wp:extent cx="9554210" cy="805759"/>
                <wp:effectExtent l="0" t="0" r="27940" b="1397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4210" cy="805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B6A81" w14:textId="77777777" w:rsidR="003A26D1" w:rsidRPr="006F3A75" w:rsidRDefault="003A26D1" w:rsidP="006F3A75">
                            <w:pPr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F3A75">
                              <w:rPr>
                                <w:rFonts w:cs="Arial"/>
                                <w:b/>
                                <w:caps/>
                                <w:sz w:val="24"/>
                                <w:szCs w:val="24"/>
                              </w:rPr>
                              <w:t>Targeted Intervention</w:t>
                            </w:r>
                            <w:r w:rsidRPr="006F3A75">
                              <w:rPr>
                                <w:rFonts w:cs="Arial"/>
                                <w:cap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6425E8"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t>Any setting demonstrating or reporting issues of concern which could result in a negative impact on the children, staff or childcare business sustainability may be offered targeted intervention. What this consists of will be individual to the setting and wil</w:t>
                            </w:r>
                            <w:r w:rsidR="004C5A78"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t>l be agreed between the Early Years Foundation Stage Supp</w:t>
                            </w:r>
                            <w:r w:rsidR="000D791B"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t>ort Worker and the Early Years P</w:t>
                            </w:r>
                            <w:r w:rsidR="004C5A78"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t>rogramme Manager</w:t>
                            </w:r>
                            <w:r w:rsidR="006425E8"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A90BE" id="_x0000_s1039" type="#_x0000_t202" style="position:absolute;margin-left:-6.4pt;margin-top:266pt;width:752.3pt;height:63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">
                <v:textbox>
                  <w:txbxContent>
                    <w:p w14:paraId="15EB6A81" w14:textId="77777777" w:rsidR="003A26D1" w:rsidRPr="006F3A75" w:rsidRDefault="003A26D1" w:rsidP="006F3A75">
                      <w:pPr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F3A75">
                        <w:rPr>
                          <w:rFonts w:cs="Arial"/>
                          <w:b/>
                          <w:caps/>
                          <w:sz w:val="24"/>
                          <w:szCs w:val="24"/>
                        </w:rPr>
                        <w:t>Targeted Intervention</w:t>
                      </w:r>
                      <w:r w:rsidRPr="006F3A75">
                        <w:rPr>
                          <w:rFonts w:cs="Arial"/>
                          <w:caps/>
                          <w:sz w:val="24"/>
                          <w:szCs w:val="24"/>
                        </w:rPr>
                        <w:t xml:space="preserve">: </w:t>
                      </w:r>
                      <w:r w:rsidR="006425E8" w:rsidRPr="006F3A75">
                        <w:rPr>
                          <w:rFonts w:cs="Arial"/>
                          <w:sz w:val="24"/>
                          <w:szCs w:val="24"/>
                        </w:rPr>
                        <w:t>Any setting demonstrating or reporting issues of concern which could result in a negative impact on the children, staff or childcare business sustainability may be offered targeted intervention. What this consists of will be individual to the setting and wil</w:t>
                      </w:r>
                      <w:r w:rsidR="004C5A78" w:rsidRPr="006F3A75">
                        <w:rPr>
                          <w:rFonts w:cs="Arial"/>
                          <w:sz w:val="24"/>
                          <w:szCs w:val="24"/>
                        </w:rPr>
                        <w:t>l be agreed between the Early Years Foundation Stage Supp</w:t>
                      </w:r>
                      <w:r w:rsidR="000D791B" w:rsidRPr="006F3A75">
                        <w:rPr>
                          <w:rFonts w:cs="Arial"/>
                          <w:sz w:val="24"/>
                          <w:szCs w:val="24"/>
                        </w:rPr>
                        <w:t>ort Worker and the Early Years P</w:t>
                      </w:r>
                      <w:r w:rsidR="004C5A78" w:rsidRPr="006F3A75">
                        <w:rPr>
                          <w:rFonts w:cs="Arial"/>
                          <w:sz w:val="24"/>
                          <w:szCs w:val="24"/>
                        </w:rPr>
                        <w:t>rogramme Manager</w:t>
                      </w:r>
                      <w:r w:rsidR="006425E8" w:rsidRPr="006F3A75">
                        <w:rPr>
                          <w:rFonts w:cs="Arial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1421B3" w:rsidRPr="000F166A">
        <w:rPr>
          <w:b/>
          <w:noProof/>
          <w:color w:val="4F81BD" w:themeColor="accent1"/>
          <w:spacing w:val="20"/>
          <w:sz w:val="36"/>
          <w:szCs w:val="36"/>
          <w:lang w:eastAsia="en-GB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CA519D9" wp14:editId="24DD74B9">
                <wp:simplePos x="0" y="0"/>
                <wp:positionH relativeFrom="column">
                  <wp:posOffset>9632886</wp:posOffset>
                </wp:positionH>
                <wp:positionV relativeFrom="paragraph">
                  <wp:posOffset>420546</wp:posOffset>
                </wp:positionV>
                <wp:extent cx="4010679" cy="922655"/>
                <wp:effectExtent l="0" t="0" r="27940" b="1079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679" cy="922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1AB6E" w14:textId="77777777" w:rsidR="00782944" w:rsidRDefault="00782944" w:rsidP="000F166A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6A7B18" w14:textId="77777777" w:rsidR="000F166A" w:rsidRPr="00B25DBE" w:rsidRDefault="00782944" w:rsidP="000F166A">
                            <w:pPr>
                              <w:spacing w:after="120" w:line="240" w:lineRule="auto"/>
                              <w:rPr>
                                <w:rFonts w:cs="Arial"/>
                              </w:rPr>
                            </w:pPr>
                            <w:r w:rsidRPr="00B25DBE">
                              <w:rPr>
                                <w:rFonts w:cs="Arial"/>
                              </w:rPr>
                              <w:t>Ofsted intervention will depend on individual circumstances. The processes below describe</w:t>
                            </w:r>
                            <w:r w:rsidR="006C5BD4">
                              <w:rPr>
                                <w:rFonts w:cs="Arial"/>
                              </w:rPr>
                              <w:t>s</w:t>
                            </w:r>
                            <w:r w:rsidRPr="00B25DBE">
                              <w:rPr>
                                <w:rFonts w:cs="Arial"/>
                              </w:rPr>
                              <w:t xml:space="preserve"> LA intervention.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519D9" id="_x0000_s1040" type="#_x0000_t202" style="position:absolute;margin-left:758.5pt;margin-top:33.1pt;width:315.8pt;height:72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" filled="f">
                <v:textbox>
                  <w:txbxContent>
                    <w:p w14:paraId="5191AB6E" w14:textId="77777777" w:rsidR="00782944" w:rsidRDefault="00782944" w:rsidP="000F166A">
                      <w:pPr>
                        <w:spacing w:after="120" w:line="240" w:lineRule="auto"/>
                        <w:rPr>
                          <w:rFonts w:ascii="Arial" w:hAnsi="Arial" w:cs="Arial"/>
                        </w:rPr>
                      </w:pPr>
                    </w:p>
                    <w:p w14:paraId="5C6A7B18" w14:textId="77777777" w:rsidR="000F166A" w:rsidRPr="00B25DBE" w:rsidRDefault="00782944" w:rsidP="000F166A">
                      <w:pPr>
                        <w:spacing w:after="120" w:line="240" w:lineRule="auto"/>
                        <w:rPr>
                          <w:rFonts w:cs="Arial"/>
                        </w:rPr>
                      </w:pPr>
                      <w:r w:rsidRPr="00B25DBE">
                        <w:rPr>
                          <w:rFonts w:cs="Arial"/>
                        </w:rPr>
                        <w:t>Ofsted intervention will depend on individual circumstances. The processes below describe</w:t>
                      </w:r>
                      <w:r w:rsidR="006C5BD4">
                        <w:rPr>
                          <w:rFonts w:cs="Arial"/>
                        </w:rPr>
                        <w:t>s</w:t>
                      </w:r>
                      <w:r w:rsidRPr="00B25DBE">
                        <w:rPr>
                          <w:rFonts w:cs="Arial"/>
                        </w:rPr>
                        <w:t xml:space="preserve"> LA intervention. </w:t>
                      </w:r>
                    </w:p>
                  </w:txbxContent>
                </v:textbox>
              </v:shape>
            </w:pict>
          </mc:Fallback>
        </mc:AlternateContent>
      </w:r>
      <w:r w:rsidR="007D290C" w:rsidRPr="007D290C">
        <w:rPr>
          <w:b/>
          <w:noProof/>
          <w:color w:val="4F81BD" w:themeColor="accent1"/>
          <w:spacing w:val="20"/>
          <w:sz w:val="36"/>
          <w:szCs w:val="36"/>
          <w:lang w:eastAsia="en-GB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ED39D58" wp14:editId="77482563">
                <wp:simplePos x="0" y="0"/>
                <wp:positionH relativeFrom="column">
                  <wp:posOffset>9632887</wp:posOffset>
                </wp:positionH>
                <wp:positionV relativeFrom="paragraph">
                  <wp:posOffset>2348934</wp:posOffset>
                </wp:positionV>
                <wp:extent cx="4010660" cy="1035050"/>
                <wp:effectExtent l="0" t="0" r="27940" b="1270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66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359A5" w14:textId="77777777" w:rsidR="007D290C" w:rsidRPr="00DF74F8" w:rsidRDefault="007D290C" w:rsidP="007D290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582FCB6" w14:textId="77777777" w:rsidR="007D290C" w:rsidRPr="006F3A75" w:rsidRDefault="007D290C" w:rsidP="007D290C">
                            <w:pPr>
                              <w:spacing w:after="120" w:line="240" w:lineRule="auto"/>
                              <w:jc w:val="center"/>
                              <w:rPr>
                                <w:rStyle w:val="Hyperlink"/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556CF1">
                              <w:rPr>
                                <w:rFonts w:cs="Arial"/>
                                <w:sz w:val="24"/>
                                <w:szCs w:val="24"/>
                              </w:rPr>
                              <w:instrText>HYPERLINK "https://www.nottinghamcity.gov.uk/earlyyears/cpd-training/"</w:instrText>
                            </w:r>
                            <w:r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6F3A75">
                              <w:rPr>
                                <w:rStyle w:val="Hyperlink"/>
                                <w:rFonts w:cs="Arial"/>
                                <w:sz w:val="24"/>
                                <w:szCs w:val="24"/>
                              </w:rPr>
                              <w:t>Early Years Training</w:t>
                            </w:r>
                          </w:p>
                          <w:p w14:paraId="4D25AFED" w14:textId="77777777" w:rsidR="007D290C" w:rsidRPr="006F3A75" w:rsidRDefault="007D290C" w:rsidP="007D290C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t>Network Meetings</w:t>
                            </w:r>
                          </w:p>
                          <w:p w14:paraId="39DB00D2" w14:textId="77777777" w:rsidR="007D290C" w:rsidRPr="006F3A75" w:rsidRDefault="007D290C" w:rsidP="007D290C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t>Toolkit support package</w:t>
                            </w:r>
                          </w:p>
                          <w:p w14:paraId="21BB5D72" w14:textId="77777777" w:rsidR="007D290C" w:rsidRDefault="007D290C" w:rsidP="007D290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FC9A22" w14:textId="77777777" w:rsidR="007D290C" w:rsidRDefault="007D290C" w:rsidP="007D29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39D58" id="_x0000_s1041" type="#_x0000_t202" style="position:absolute;margin-left:758.5pt;margin-top:184.95pt;width:315.8pt;height:81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">
                <v:textbox>
                  <w:txbxContent>
                    <w:p w14:paraId="52B359A5" w14:textId="77777777" w:rsidR="007D290C" w:rsidRPr="00DF74F8" w:rsidRDefault="007D290C" w:rsidP="007D290C">
                      <w:pPr>
                        <w:spacing w:after="1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582FCB6" w14:textId="77777777" w:rsidR="007D290C" w:rsidRPr="006F3A75" w:rsidRDefault="007D290C" w:rsidP="007D290C">
                      <w:pPr>
                        <w:spacing w:after="120" w:line="240" w:lineRule="auto"/>
                        <w:jc w:val="center"/>
                        <w:rPr>
                          <w:rStyle w:val="Hyperlink"/>
                          <w:rFonts w:cs="Arial"/>
                          <w:sz w:val="24"/>
                          <w:szCs w:val="24"/>
                        </w:rPr>
                      </w:pPr>
                      <w:r w:rsidRPr="006F3A75">
                        <w:rPr>
                          <w:rFonts w:cs="Arial"/>
                          <w:sz w:val="24"/>
                          <w:szCs w:val="24"/>
                        </w:rPr>
                        <w:fldChar w:fldCharType="begin"/>
                      </w:r>
                      <w:r w:rsidR="00556CF1">
                        <w:rPr>
                          <w:rFonts w:cs="Arial"/>
                          <w:sz w:val="24"/>
                          <w:szCs w:val="24"/>
                        </w:rPr>
                        <w:instrText>HYPERLINK "https://www.nottinghamcity.gov.uk/earlyyears/cpd-training/"</w:instrText>
                      </w:r>
                      <w:r w:rsidRPr="006F3A75">
                        <w:rPr>
                          <w:rFonts w:cs="Arial"/>
                          <w:sz w:val="24"/>
                          <w:szCs w:val="24"/>
                        </w:rPr>
                        <w:fldChar w:fldCharType="separate"/>
                      </w:r>
                      <w:r w:rsidRPr="006F3A75">
                        <w:rPr>
                          <w:rStyle w:val="Hyperlink"/>
                          <w:rFonts w:cs="Arial"/>
                          <w:sz w:val="24"/>
                          <w:szCs w:val="24"/>
                        </w:rPr>
                        <w:t>Early Years Training</w:t>
                      </w:r>
                    </w:p>
                    <w:p w14:paraId="4D25AFED" w14:textId="77777777" w:rsidR="007D290C" w:rsidRPr="006F3A75" w:rsidRDefault="007D290C" w:rsidP="007D290C">
                      <w:pPr>
                        <w:spacing w:after="12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F3A75">
                        <w:rPr>
                          <w:rFonts w:cs="Arial"/>
                          <w:sz w:val="24"/>
                          <w:szCs w:val="24"/>
                        </w:rPr>
                        <w:fldChar w:fldCharType="end"/>
                      </w:r>
                      <w:r w:rsidRPr="006F3A75">
                        <w:rPr>
                          <w:rFonts w:cs="Arial"/>
                          <w:sz w:val="24"/>
                          <w:szCs w:val="24"/>
                        </w:rPr>
                        <w:t>Network Meetings</w:t>
                      </w:r>
                    </w:p>
                    <w:p w14:paraId="39DB00D2" w14:textId="77777777" w:rsidR="007D290C" w:rsidRPr="006F3A75" w:rsidRDefault="007D290C" w:rsidP="007D290C">
                      <w:pPr>
                        <w:spacing w:after="12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F3A75">
                        <w:rPr>
                          <w:rFonts w:cs="Arial"/>
                          <w:sz w:val="24"/>
                          <w:szCs w:val="24"/>
                        </w:rPr>
                        <w:t>Toolkit support package</w:t>
                      </w:r>
                    </w:p>
                    <w:p w14:paraId="21BB5D72" w14:textId="77777777" w:rsidR="007D290C" w:rsidRDefault="007D290C" w:rsidP="007D290C">
                      <w:pPr>
                        <w:rPr>
                          <w:rFonts w:ascii="Arial" w:hAnsi="Arial" w:cs="Arial"/>
                        </w:rPr>
                      </w:pPr>
                    </w:p>
                    <w:p w14:paraId="2BFC9A22" w14:textId="77777777" w:rsidR="007D290C" w:rsidRDefault="007D290C" w:rsidP="007D290C"/>
                  </w:txbxContent>
                </v:textbox>
              </v:shape>
            </w:pict>
          </mc:Fallback>
        </mc:AlternateContent>
      </w:r>
      <w:r w:rsidR="00DD0DAD" w:rsidRPr="00FE4C53">
        <w:rPr>
          <w:b/>
          <w:noProof/>
          <w:color w:val="4F81BD" w:themeColor="accent1"/>
          <w:spacing w:val="20"/>
          <w:sz w:val="36"/>
          <w:szCs w:val="36"/>
          <w:lang w:eastAsia="en-GB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5CF40CD" wp14:editId="1AF5B970">
                <wp:simplePos x="0" y="0"/>
                <wp:positionH relativeFrom="column">
                  <wp:posOffset>7749766</wp:posOffset>
                </wp:positionH>
                <wp:positionV relativeFrom="paragraph">
                  <wp:posOffset>411493</wp:posOffset>
                </wp:positionV>
                <wp:extent cx="1718310" cy="932180"/>
                <wp:effectExtent l="0" t="0" r="15240" b="2032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932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5ECDE" w14:textId="77777777" w:rsidR="00FE4C53" w:rsidRPr="00B25DBE" w:rsidRDefault="00124306" w:rsidP="00B25DBE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</w:rPr>
                            </w:pPr>
                            <w:r w:rsidRPr="00B25DBE">
                              <w:rPr>
                                <w:rFonts w:cs="Arial"/>
                              </w:rPr>
                              <w:t xml:space="preserve">Setting will be re-inspected </w:t>
                            </w:r>
                            <w:r w:rsidR="006C5BD4">
                              <w:rPr>
                                <w:rFonts w:cs="Arial"/>
                              </w:rPr>
                              <w:t>within a 6 year window from the date</w:t>
                            </w:r>
                            <w:r w:rsidR="008C08FA" w:rsidRPr="00B25DBE">
                              <w:rPr>
                                <w:rFonts w:cs="Arial"/>
                              </w:rPr>
                              <w:t xml:space="preserve"> of last inspection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F40CD" id="_x0000_s1042" type="#_x0000_t202" style="position:absolute;margin-left:610.2pt;margin-top:32.4pt;width:135.3pt;height:73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" filled="f">
                <v:textbox>
                  <w:txbxContent>
                    <w:p w14:paraId="0635ECDE" w14:textId="77777777" w:rsidR="00FE4C53" w:rsidRPr="00B25DBE" w:rsidRDefault="00124306" w:rsidP="00B25DBE">
                      <w:pPr>
                        <w:spacing w:after="120" w:line="240" w:lineRule="auto"/>
                        <w:jc w:val="both"/>
                        <w:rPr>
                          <w:rFonts w:cs="Arial"/>
                        </w:rPr>
                      </w:pPr>
                      <w:r w:rsidRPr="00B25DBE">
                        <w:rPr>
                          <w:rFonts w:cs="Arial"/>
                        </w:rPr>
                        <w:t xml:space="preserve">Setting will be re-inspected </w:t>
                      </w:r>
                      <w:r w:rsidR="006C5BD4">
                        <w:rPr>
                          <w:rFonts w:cs="Arial"/>
                        </w:rPr>
                        <w:t>within a 6 year window from the date</w:t>
                      </w:r>
                      <w:r w:rsidR="008C08FA" w:rsidRPr="00B25DBE">
                        <w:rPr>
                          <w:rFonts w:cs="Arial"/>
                        </w:rPr>
                        <w:t xml:space="preserve"> of last inspection</w:t>
                      </w:r>
                    </w:p>
                  </w:txbxContent>
                </v:textbox>
              </v:shape>
            </w:pict>
          </mc:Fallback>
        </mc:AlternateContent>
      </w:r>
      <w:r w:rsidR="00DD0DAD" w:rsidRPr="00FE4C53">
        <w:rPr>
          <w:b/>
          <w:noProof/>
          <w:color w:val="4F81BD" w:themeColor="accent1"/>
          <w:spacing w:val="20"/>
          <w:sz w:val="36"/>
          <w:szCs w:val="36"/>
          <w:lang w:eastAsia="en-GB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FD7C3AB" wp14:editId="737A69FC">
                <wp:simplePos x="0" y="0"/>
                <wp:positionH relativeFrom="column">
                  <wp:posOffset>5893806</wp:posOffset>
                </wp:positionH>
                <wp:positionV relativeFrom="paragraph">
                  <wp:posOffset>402439</wp:posOffset>
                </wp:positionV>
                <wp:extent cx="1740535" cy="959667"/>
                <wp:effectExtent l="0" t="0" r="12065" b="1206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95966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6B06E" w14:textId="77777777" w:rsidR="00FE4C53" w:rsidRPr="00B25DBE" w:rsidRDefault="00FE4C53" w:rsidP="00B25DBE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</w:rPr>
                            </w:pPr>
                            <w:r w:rsidRPr="00B25DBE">
                              <w:rPr>
                                <w:rFonts w:cs="Arial"/>
                              </w:rPr>
                              <w:t>Period of 12 months between quality inspection and re-inspection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7C3AB" id="_x0000_s1043" type="#_x0000_t202" style="position:absolute;margin-left:464.1pt;margin-top:31.7pt;width:137.05pt;height:75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" filled="f">
                <v:textbox>
                  <w:txbxContent>
                    <w:p w14:paraId="0FD6B06E" w14:textId="77777777" w:rsidR="00FE4C53" w:rsidRPr="00B25DBE" w:rsidRDefault="00FE4C53" w:rsidP="00B25DBE">
                      <w:pPr>
                        <w:spacing w:after="120" w:line="240" w:lineRule="auto"/>
                        <w:jc w:val="both"/>
                        <w:rPr>
                          <w:rFonts w:cs="Arial"/>
                        </w:rPr>
                      </w:pPr>
                      <w:r w:rsidRPr="00B25DBE">
                        <w:rPr>
                          <w:rFonts w:cs="Arial"/>
                        </w:rPr>
                        <w:t>Period of 12 months between quality inspection and re-inspection</w:t>
                      </w:r>
                    </w:p>
                  </w:txbxContent>
                </v:textbox>
              </v:shape>
            </w:pict>
          </mc:Fallback>
        </mc:AlternateContent>
      </w:r>
      <w:r w:rsidR="00DD0DAD" w:rsidRPr="00FE4C53">
        <w:rPr>
          <w:b/>
          <w:noProof/>
          <w:color w:val="4F81BD" w:themeColor="accent1"/>
          <w:spacing w:val="20"/>
          <w:sz w:val="36"/>
          <w:szCs w:val="36"/>
          <w:lang w:eastAsia="en-GB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A40D3D8" wp14:editId="640BE380">
                <wp:simplePos x="0" y="0"/>
                <wp:positionH relativeFrom="column">
                  <wp:posOffset>4083113</wp:posOffset>
                </wp:positionH>
                <wp:positionV relativeFrom="paragraph">
                  <wp:posOffset>402439</wp:posOffset>
                </wp:positionV>
                <wp:extent cx="1740535" cy="959667"/>
                <wp:effectExtent l="0" t="0" r="12065" b="1206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95966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51881" w14:textId="77777777" w:rsidR="00FE4C53" w:rsidRPr="00B25DBE" w:rsidRDefault="00FE4C53" w:rsidP="00B25DBE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</w:rPr>
                            </w:pPr>
                            <w:r w:rsidRPr="00B25DBE">
                              <w:rPr>
                                <w:rFonts w:cs="Arial"/>
                              </w:rPr>
                              <w:t>Period of 6 months between quality inspection and re-inspection</w:t>
                            </w:r>
                            <w:r w:rsidR="00674CBA" w:rsidRPr="00B25DBE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0D3D8" id="_x0000_s1044" type="#_x0000_t202" style="position:absolute;margin-left:321.5pt;margin-top:31.7pt;width:137.05pt;height:75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" filled="f">
                <v:textbox>
                  <w:txbxContent>
                    <w:p w14:paraId="0C651881" w14:textId="77777777" w:rsidR="00FE4C53" w:rsidRPr="00B25DBE" w:rsidRDefault="00FE4C53" w:rsidP="00B25DBE">
                      <w:pPr>
                        <w:spacing w:after="120" w:line="240" w:lineRule="auto"/>
                        <w:jc w:val="both"/>
                        <w:rPr>
                          <w:rFonts w:cs="Arial"/>
                        </w:rPr>
                      </w:pPr>
                      <w:r w:rsidRPr="00B25DBE">
                        <w:rPr>
                          <w:rFonts w:cs="Arial"/>
                        </w:rPr>
                        <w:t>Period of 6 months between quality inspection and re-inspection</w:t>
                      </w:r>
                      <w:r w:rsidR="00674CBA" w:rsidRPr="00B25DBE">
                        <w:rPr>
                          <w:rFonts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D0DAD" w:rsidRPr="007D4357">
        <w:rPr>
          <w:b/>
          <w:noProof/>
          <w:color w:val="4F81BD" w:themeColor="accent1"/>
          <w:spacing w:val="20"/>
          <w:sz w:val="36"/>
          <w:szCs w:val="36"/>
          <w:lang w:eastAsia="en-GB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23A421" wp14:editId="6D5C5EC7">
                <wp:simplePos x="0" y="0"/>
                <wp:positionH relativeFrom="column">
                  <wp:posOffset>7749766</wp:posOffset>
                </wp:positionH>
                <wp:positionV relativeFrom="paragraph">
                  <wp:posOffset>1344000</wp:posOffset>
                </wp:positionV>
                <wp:extent cx="1718310" cy="1013988"/>
                <wp:effectExtent l="0" t="0" r="15240" b="1524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101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9A293" w14:textId="77777777" w:rsidR="00AD362D" w:rsidRPr="006F3A75" w:rsidRDefault="00EF1AC1" w:rsidP="00AD362D">
                            <w:pPr>
                              <w:spacing w:after="120" w:line="240" w:lineRule="auto"/>
                              <w:rPr>
                                <w:rStyle w:val="Hyperlink"/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556CF1">
                              <w:rPr>
                                <w:rFonts w:cs="Arial"/>
                                <w:sz w:val="24"/>
                                <w:szCs w:val="24"/>
                              </w:rPr>
                              <w:instrText>HYPERLINK "https://www.nottinghamcity.gov.uk/earlyyears/"</w:instrText>
                            </w:r>
                            <w:r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550A5" w:rsidRPr="006F3A75">
                              <w:rPr>
                                <w:rStyle w:val="Hyperlink"/>
                                <w:rFonts w:cs="Arial"/>
                                <w:sz w:val="24"/>
                                <w:szCs w:val="24"/>
                              </w:rPr>
                              <w:t>Early Years W</w:t>
                            </w:r>
                            <w:r w:rsidR="00AD362D" w:rsidRPr="006F3A75">
                              <w:rPr>
                                <w:rStyle w:val="Hyperlink"/>
                                <w:rFonts w:cs="Arial"/>
                                <w:sz w:val="24"/>
                                <w:szCs w:val="24"/>
                              </w:rPr>
                              <w:t xml:space="preserve">ebsite </w:t>
                            </w:r>
                          </w:p>
                          <w:p w14:paraId="7B4ECD4C" w14:textId="77777777" w:rsidR="00AD362D" w:rsidRPr="006F3A75" w:rsidRDefault="00EF1AC1" w:rsidP="00AD362D">
                            <w:pPr>
                              <w:spacing w:after="120"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AD362D"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t>Email/telephone support</w:t>
                            </w:r>
                          </w:p>
                          <w:p w14:paraId="1926CC08" w14:textId="77777777" w:rsidR="00AD362D" w:rsidRPr="006F3A75" w:rsidRDefault="00823122" w:rsidP="00AD362D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124306" w:rsidRPr="006F3A75">
                                <w:rPr>
                                  <w:rStyle w:val="Hyperlink"/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  <w:t>Higher quality settings process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3A421" id="_x0000_s1045" type="#_x0000_t202" style="position:absolute;margin-left:610.2pt;margin-top:105.85pt;width:135.3pt;height:79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">
                <v:textbox>
                  <w:txbxContent>
                    <w:p w14:paraId="7F29A293" w14:textId="77777777" w:rsidR="00AD362D" w:rsidRPr="006F3A75" w:rsidRDefault="00EF1AC1" w:rsidP="00AD362D">
                      <w:pPr>
                        <w:spacing w:after="120" w:line="240" w:lineRule="auto"/>
                        <w:rPr>
                          <w:rStyle w:val="Hyperlink"/>
                          <w:rFonts w:cs="Arial"/>
                          <w:sz w:val="24"/>
                          <w:szCs w:val="24"/>
                        </w:rPr>
                      </w:pPr>
                      <w:r w:rsidRPr="006F3A75">
                        <w:rPr>
                          <w:rFonts w:cs="Arial"/>
                          <w:sz w:val="24"/>
                          <w:szCs w:val="24"/>
                        </w:rPr>
                        <w:fldChar w:fldCharType="begin"/>
                      </w:r>
                      <w:r w:rsidR="00556CF1">
                        <w:rPr>
                          <w:rFonts w:cs="Arial"/>
                          <w:sz w:val="24"/>
                          <w:szCs w:val="24"/>
                        </w:rPr>
                        <w:instrText>HYPERLINK "https://www.nottinghamcity.gov.uk/earlyyears/"</w:instrText>
                      </w:r>
                      <w:r w:rsidRPr="006F3A75">
                        <w:rPr>
                          <w:rFonts w:cs="Arial"/>
                          <w:sz w:val="24"/>
                          <w:szCs w:val="24"/>
                        </w:rPr>
                        <w:fldChar w:fldCharType="separate"/>
                      </w:r>
                      <w:r w:rsidR="00A550A5" w:rsidRPr="006F3A75">
                        <w:rPr>
                          <w:rStyle w:val="Hyperlink"/>
                          <w:rFonts w:cs="Arial"/>
                          <w:sz w:val="24"/>
                          <w:szCs w:val="24"/>
                        </w:rPr>
                        <w:t>Early Years W</w:t>
                      </w:r>
                      <w:r w:rsidR="00AD362D" w:rsidRPr="006F3A75">
                        <w:rPr>
                          <w:rStyle w:val="Hyperlink"/>
                          <w:rFonts w:cs="Arial"/>
                          <w:sz w:val="24"/>
                          <w:szCs w:val="24"/>
                        </w:rPr>
                        <w:t xml:space="preserve">ebsite </w:t>
                      </w:r>
                    </w:p>
                    <w:p w14:paraId="7B4ECD4C" w14:textId="77777777" w:rsidR="00AD362D" w:rsidRPr="006F3A75" w:rsidRDefault="00EF1AC1" w:rsidP="00AD362D">
                      <w:pPr>
                        <w:spacing w:after="120"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F3A75">
                        <w:rPr>
                          <w:rFonts w:cs="Arial"/>
                          <w:sz w:val="24"/>
                          <w:szCs w:val="24"/>
                        </w:rPr>
                        <w:fldChar w:fldCharType="end"/>
                      </w:r>
                      <w:r w:rsidR="00AD362D" w:rsidRPr="006F3A75">
                        <w:rPr>
                          <w:rFonts w:cs="Arial"/>
                          <w:sz w:val="24"/>
                          <w:szCs w:val="24"/>
                        </w:rPr>
                        <w:t>Email/telephone support</w:t>
                      </w:r>
                    </w:p>
                    <w:p w14:paraId="1926CC08" w14:textId="77777777" w:rsidR="00AD362D" w:rsidRPr="006F3A75" w:rsidRDefault="00823122" w:rsidP="00AD362D">
                      <w:pPr>
                        <w:spacing w:after="0" w:line="240" w:lineRule="auto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hyperlink r:id="rId8" w:history="1">
                        <w:r w:rsidR="00124306" w:rsidRPr="006F3A75">
                          <w:rPr>
                            <w:rStyle w:val="Hyperlink"/>
                            <w:rFonts w:cs="Arial"/>
                            <w:b/>
                            <w:sz w:val="24"/>
                            <w:szCs w:val="24"/>
                          </w:rPr>
                          <w:t>Higher quality settings process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DD0DAD" w:rsidRPr="00DD0DAD">
        <w:rPr>
          <w:b/>
          <w:noProof/>
          <w:color w:val="4F81BD" w:themeColor="accent1"/>
          <w:spacing w:val="20"/>
          <w:sz w:val="36"/>
          <w:szCs w:val="36"/>
          <w:lang w:eastAsia="en-GB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BACDB80" wp14:editId="016D83DD">
                <wp:simplePos x="0" y="0"/>
                <wp:positionH relativeFrom="column">
                  <wp:posOffset>10864158</wp:posOffset>
                </wp:positionH>
                <wp:positionV relativeFrom="paragraph">
                  <wp:posOffset>1887207</wp:posOffset>
                </wp:positionV>
                <wp:extent cx="1548143" cy="465455"/>
                <wp:effectExtent l="0" t="0" r="13970" b="10795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43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3B48D" w14:textId="77777777" w:rsidR="00DD0DAD" w:rsidRPr="006F3A75" w:rsidRDefault="00823122" w:rsidP="00DD0DAD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DD0DAD" w:rsidRPr="00556CF1">
                                <w:rPr>
                                  <w:rStyle w:val="Hyperlink"/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  <w:t>NOI/NOD process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CDB80" id="_x0000_s1046" type="#_x0000_t202" style="position:absolute;margin-left:855.45pt;margin-top:148.6pt;width:121.9pt;height:36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">
                <v:textbox>
                  <w:txbxContent>
                    <w:p w14:paraId="17F3B48D" w14:textId="77777777" w:rsidR="00DD0DAD" w:rsidRPr="006F3A75" w:rsidRDefault="00823122" w:rsidP="00DD0DAD">
                      <w:pPr>
                        <w:spacing w:after="0" w:line="240" w:lineRule="auto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hyperlink r:id="rId10" w:history="1">
                        <w:r w:rsidR="00DD0DAD" w:rsidRPr="00556CF1">
                          <w:rPr>
                            <w:rStyle w:val="Hyperlink"/>
                            <w:rFonts w:cs="Arial"/>
                            <w:b/>
                            <w:sz w:val="24"/>
                            <w:szCs w:val="24"/>
                          </w:rPr>
                          <w:t>NOI/NOD process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DD0DAD" w:rsidRPr="00DD0DAD">
        <w:rPr>
          <w:b/>
          <w:noProof/>
          <w:color w:val="4F81BD" w:themeColor="accent1"/>
          <w:spacing w:val="20"/>
          <w:sz w:val="36"/>
          <w:szCs w:val="36"/>
          <w:lang w:eastAsia="en-GB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16857E6" wp14:editId="7B010F9C">
                <wp:simplePos x="0" y="0"/>
                <wp:positionH relativeFrom="column">
                  <wp:posOffset>12412282</wp:posOffset>
                </wp:positionH>
                <wp:positionV relativeFrom="paragraph">
                  <wp:posOffset>1888446</wp:posOffset>
                </wp:positionV>
                <wp:extent cx="1231271" cy="465808"/>
                <wp:effectExtent l="0" t="0" r="26035" b="10795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71" cy="465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62D90" w14:textId="77777777" w:rsidR="00DD0DAD" w:rsidRPr="006F3A75" w:rsidRDefault="00823122" w:rsidP="00DD0DAD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7D290C" w:rsidRPr="00556CF1">
                                <w:rPr>
                                  <w:rStyle w:val="Hyperlink"/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  <w:t>Cancellation process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857E6" id="_x0000_s1047" type="#_x0000_t202" style="position:absolute;margin-left:977.35pt;margin-top:148.7pt;width:96.95pt;height:36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">
                <v:textbox>
                  <w:txbxContent>
                    <w:p w14:paraId="04762D90" w14:textId="77777777" w:rsidR="00DD0DAD" w:rsidRPr="006F3A75" w:rsidRDefault="00823122" w:rsidP="00DD0DAD">
                      <w:pPr>
                        <w:spacing w:after="0" w:line="240" w:lineRule="auto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hyperlink r:id="rId12" w:history="1">
                        <w:r w:rsidR="007D290C" w:rsidRPr="00556CF1">
                          <w:rPr>
                            <w:rStyle w:val="Hyperlink"/>
                            <w:rFonts w:cs="Arial"/>
                            <w:b/>
                            <w:sz w:val="24"/>
                            <w:szCs w:val="24"/>
                          </w:rPr>
                          <w:t>Cancellation process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DD0DAD" w:rsidRPr="00DD0DAD">
        <w:rPr>
          <w:b/>
          <w:noProof/>
          <w:color w:val="4F81BD" w:themeColor="accent1"/>
          <w:spacing w:val="20"/>
          <w:sz w:val="36"/>
          <w:szCs w:val="36"/>
          <w:lang w:eastAsia="en-GB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2C0BF0B" wp14:editId="676DEE13">
                <wp:simplePos x="0" y="0"/>
                <wp:positionH relativeFrom="column">
                  <wp:posOffset>9632887</wp:posOffset>
                </wp:positionH>
                <wp:positionV relativeFrom="paragraph">
                  <wp:posOffset>1887207</wp:posOffset>
                </wp:positionV>
                <wp:extent cx="1231271" cy="465808"/>
                <wp:effectExtent l="0" t="0" r="26035" b="1079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71" cy="465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FA704" w14:textId="77777777" w:rsidR="00DD0DAD" w:rsidRPr="006F3A75" w:rsidRDefault="00823122" w:rsidP="00DD0DAD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13" w:history="1">
                              <w:r w:rsidR="00DD0DAD" w:rsidRPr="00556CF1">
                                <w:rPr>
                                  <w:rStyle w:val="Hyperlink"/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  <w:t>Suspension process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0BF0B" id="_x0000_s1048" type="#_x0000_t202" style="position:absolute;margin-left:758.5pt;margin-top:148.6pt;width:96.95pt;height:36.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">
                <v:textbox>
                  <w:txbxContent>
                    <w:p w14:paraId="618FA704" w14:textId="77777777" w:rsidR="00DD0DAD" w:rsidRPr="006F3A75" w:rsidRDefault="00823122" w:rsidP="00DD0DAD">
                      <w:pPr>
                        <w:spacing w:after="0" w:line="240" w:lineRule="auto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hyperlink r:id="rId14" w:history="1">
                        <w:r w:rsidR="00DD0DAD" w:rsidRPr="00556CF1">
                          <w:rPr>
                            <w:rStyle w:val="Hyperlink"/>
                            <w:rFonts w:cs="Arial"/>
                            <w:b/>
                            <w:sz w:val="24"/>
                            <w:szCs w:val="24"/>
                          </w:rPr>
                          <w:t>Suspension process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DD0DAD" w:rsidRPr="00DD0DAD">
        <w:rPr>
          <w:b/>
          <w:noProof/>
          <w:color w:val="4F81BD" w:themeColor="accent1"/>
          <w:spacing w:val="20"/>
          <w:sz w:val="36"/>
          <w:szCs w:val="36"/>
          <w:lang w:eastAsia="en-GB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F532A16" wp14:editId="3482905E">
                <wp:simplePos x="0" y="0"/>
                <wp:positionH relativeFrom="column">
                  <wp:posOffset>9632887</wp:posOffset>
                </wp:positionH>
                <wp:positionV relativeFrom="paragraph">
                  <wp:posOffset>1344000</wp:posOffset>
                </wp:positionV>
                <wp:extent cx="4010660" cy="543207"/>
                <wp:effectExtent l="0" t="0" r="27940" b="28575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660" cy="5432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908B1" w14:textId="77777777" w:rsidR="00DD0DAD" w:rsidRPr="006F3A75" w:rsidRDefault="00DD0DAD" w:rsidP="00DD0DAD">
                            <w:pPr>
                              <w:spacing w:after="120" w:line="240" w:lineRule="auto"/>
                              <w:jc w:val="center"/>
                              <w:rPr>
                                <w:rStyle w:val="Hyperlink"/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556CF1">
                              <w:rPr>
                                <w:rFonts w:cs="Arial"/>
                                <w:sz w:val="24"/>
                                <w:szCs w:val="24"/>
                              </w:rPr>
                              <w:instrText>HYPERLINK "https://www.nottinghamcity.gov.uk/earlyyears/"</w:instrText>
                            </w:r>
                            <w:r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6F3A75">
                              <w:rPr>
                                <w:rStyle w:val="Hyperlink"/>
                                <w:rFonts w:cs="Arial"/>
                                <w:sz w:val="24"/>
                                <w:szCs w:val="24"/>
                              </w:rPr>
                              <w:t>Early Years Website</w:t>
                            </w:r>
                          </w:p>
                          <w:p w14:paraId="16CF2B5F" w14:textId="77777777" w:rsidR="00DD0DAD" w:rsidRPr="006F3A75" w:rsidRDefault="00DD0DAD" w:rsidP="00DD0DAD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t>Email/telephone support</w:t>
                            </w:r>
                          </w:p>
                          <w:p w14:paraId="24BF906A" w14:textId="77777777" w:rsidR="00DD0DAD" w:rsidRPr="00124306" w:rsidRDefault="00DD0DAD" w:rsidP="00DD0DA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32A16" id="_x0000_s1049" type="#_x0000_t202" style="position:absolute;margin-left:758.5pt;margin-top:105.85pt;width:315.8pt;height:42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">
                <v:textbox>
                  <w:txbxContent>
                    <w:p w14:paraId="32F908B1" w14:textId="77777777" w:rsidR="00DD0DAD" w:rsidRPr="006F3A75" w:rsidRDefault="00DD0DAD" w:rsidP="00DD0DAD">
                      <w:pPr>
                        <w:spacing w:after="120" w:line="240" w:lineRule="auto"/>
                        <w:jc w:val="center"/>
                        <w:rPr>
                          <w:rStyle w:val="Hyperlink"/>
                          <w:rFonts w:cs="Arial"/>
                          <w:sz w:val="24"/>
                          <w:szCs w:val="24"/>
                        </w:rPr>
                      </w:pPr>
                      <w:r w:rsidRPr="006F3A75">
                        <w:rPr>
                          <w:rFonts w:cs="Arial"/>
                          <w:sz w:val="24"/>
                          <w:szCs w:val="24"/>
                        </w:rPr>
                        <w:fldChar w:fldCharType="begin"/>
                      </w:r>
                      <w:r w:rsidR="00556CF1">
                        <w:rPr>
                          <w:rFonts w:cs="Arial"/>
                          <w:sz w:val="24"/>
                          <w:szCs w:val="24"/>
                        </w:rPr>
                        <w:instrText>HYPERLINK "https://www.nottinghamcity.gov.uk/earlyyears/"</w:instrText>
                      </w:r>
                      <w:r w:rsidRPr="006F3A75">
                        <w:rPr>
                          <w:rFonts w:cs="Arial"/>
                          <w:sz w:val="24"/>
                          <w:szCs w:val="24"/>
                        </w:rPr>
                        <w:fldChar w:fldCharType="separate"/>
                      </w:r>
                      <w:r w:rsidRPr="006F3A75">
                        <w:rPr>
                          <w:rStyle w:val="Hyperlink"/>
                          <w:rFonts w:cs="Arial"/>
                          <w:sz w:val="24"/>
                          <w:szCs w:val="24"/>
                        </w:rPr>
                        <w:t>Early Years Website</w:t>
                      </w:r>
                    </w:p>
                    <w:p w14:paraId="16CF2B5F" w14:textId="77777777" w:rsidR="00DD0DAD" w:rsidRPr="006F3A75" w:rsidRDefault="00DD0DAD" w:rsidP="00DD0DAD">
                      <w:pPr>
                        <w:spacing w:after="12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F3A75">
                        <w:rPr>
                          <w:rFonts w:cs="Arial"/>
                          <w:sz w:val="24"/>
                          <w:szCs w:val="24"/>
                        </w:rPr>
                        <w:fldChar w:fldCharType="end"/>
                      </w:r>
                      <w:r w:rsidRPr="006F3A75">
                        <w:rPr>
                          <w:rFonts w:cs="Arial"/>
                          <w:sz w:val="24"/>
                          <w:szCs w:val="24"/>
                        </w:rPr>
                        <w:t>Email/telephone support</w:t>
                      </w:r>
                    </w:p>
                    <w:p w14:paraId="24BF906A" w14:textId="77777777" w:rsidR="00DD0DAD" w:rsidRPr="00124306" w:rsidRDefault="00DD0DAD" w:rsidP="00DD0DA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54EB" w:rsidRPr="007D4357">
        <w:rPr>
          <w:b/>
          <w:noProof/>
          <w:color w:val="4F81BD" w:themeColor="accent1"/>
          <w:spacing w:val="20"/>
          <w:sz w:val="36"/>
          <w:szCs w:val="36"/>
          <w:lang w:eastAsia="en-GB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E94217" wp14:editId="02991AF7">
                <wp:simplePos x="0" y="0"/>
                <wp:positionH relativeFrom="column">
                  <wp:posOffset>7751445</wp:posOffset>
                </wp:positionH>
                <wp:positionV relativeFrom="paragraph">
                  <wp:posOffset>2354580</wp:posOffset>
                </wp:positionV>
                <wp:extent cx="1718310" cy="1035050"/>
                <wp:effectExtent l="0" t="0" r="1524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97670" w14:textId="77777777" w:rsidR="00A01A1B" w:rsidRPr="00DF74F8" w:rsidRDefault="00A01A1B" w:rsidP="00AD362D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AD1A265" w14:textId="77777777" w:rsidR="00AD362D" w:rsidRPr="006F3A75" w:rsidRDefault="00F41D20" w:rsidP="00AD362D">
                            <w:pPr>
                              <w:spacing w:after="120" w:line="240" w:lineRule="auto"/>
                              <w:rPr>
                                <w:rStyle w:val="Hyperlink"/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556CF1">
                              <w:rPr>
                                <w:rFonts w:cs="Arial"/>
                                <w:sz w:val="24"/>
                                <w:szCs w:val="24"/>
                              </w:rPr>
                              <w:instrText>HYPERLINK "https://www.nottinghamcity.gov.uk/earlyyears/cpd-training/"</w:instrText>
                            </w:r>
                            <w:r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D362D" w:rsidRPr="006F3A75">
                              <w:rPr>
                                <w:rStyle w:val="Hyperlink"/>
                                <w:rFonts w:cs="Arial"/>
                                <w:sz w:val="24"/>
                                <w:szCs w:val="24"/>
                              </w:rPr>
                              <w:t xml:space="preserve">Early Years Training </w:t>
                            </w:r>
                          </w:p>
                          <w:p w14:paraId="474FD256" w14:textId="77777777" w:rsidR="00AD362D" w:rsidRPr="006F3A75" w:rsidRDefault="00F41D20" w:rsidP="00AD362D">
                            <w:pPr>
                              <w:spacing w:after="120"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0F762A"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1A1B"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t>Toolkit support package</w:t>
                            </w:r>
                          </w:p>
                          <w:p w14:paraId="5C44F852" w14:textId="77777777" w:rsidR="008E3B95" w:rsidRDefault="008E3B95" w:rsidP="008E3B9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F73BC7" w14:textId="77777777" w:rsidR="008E3B95" w:rsidRDefault="008E3B95" w:rsidP="008E3B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94217" id="_x0000_s1050" type="#_x0000_t202" style="position:absolute;margin-left:610.35pt;margin-top:185.4pt;width:135.3pt;height:81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">
                <v:textbox>
                  <w:txbxContent>
                    <w:p w14:paraId="6BC97670" w14:textId="77777777" w:rsidR="00A01A1B" w:rsidRPr="00DF74F8" w:rsidRDefault="00A01A1B" w:rsidP="00AD362D">
                      <w:pPr>
                        <w:spacing w:after="1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AD1A265" w14:textId="77777777" w:rsidR="00AD362D" w:rsidRPr="006F3A75" w:rsidRDefault="00F41D20" w:rsidP="00AD362D">
                      <w:pPr>
                        <w:spacing w:after="120" w:line="240" w:lineRule="auto"/>
                        <w:rPr>
                          <w:rStyle w:val="Hyperlink"/>
                          <w:rFonts w:cs="Arial"/>
                          <w:sz w:val="24"/>
                          <w:szCs w:val="24"/>
                        </w:rPr>
                      </w:pPr>
                      <w:r w:rsidRPr="006F3A75">
                        <w:rPr>
                          <w:rFonts w:cs="Arial"/>
                          <w:sz w:val="24"/>
                          <w:szCs w:val="24"/>
                        </w:rPr>
                        <w:fldChar w:fldCharType="begin"/>
                      </w:r>
                      <w:r w:rsidR="00556CF1">
                        <w:rPr>
                          <w:rFonts w:cs="Arial"/>
                          <w:sz w:val="24"/>
                          <w:szCs w:val="24"/>
                        </w:rPr>
                        <w:instrText>HYPERLINK "https://www.nottinghamcity.gov.uk/earlyyears/cpd-training/"</w:instrText>
                      </w:r>
                      <w:r w:rsidRPr="006F3A75">
                        <w:rPr>
                          <w:rFonts w:cs="Arial"/>
                          <w:sz w:val="24"/>
                          <w:szCs w:val="24"/>
                        </w:rPr>
                        <w:fldChar w:fldCharType="separate"/>
                      </w:r>
                      <w:r w:rsidR="00AD362D" w:rsidRPr="006F3A75">
                        <w:rPr>
                          <w:rStyle w:val="Hyperlink"/>
                          <w:rFonts w:cs="Arial"/>
                          <w:sz w:val="24"/>
                          <w:szCs w:val="24"/>
                        </w:rPr>
                        <w:t xml:space="preserve">Early Years Training </w:t>
                      </w:r>
                    </w:p>
                    <w:p w14:paraId="474FD256" w14:textId="77777777" w:rsidR="00AD362D" w:rsidRPr="006F3A75" w:rsidRDefault="00F41D20" w:rsidP="00AD362D">
                      <w:pPr>
                        <w:spacing w:after="120"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F3A75">
                        <w:rPr>
                          <w:rFonts w:cs="Arial"/>
                          <w:sz w:val="24"/>
                          <w:szCs w:val="24"/>
                        </w:rPr>
                        <w:fldChar w:fldCharType="end"/>
                      </w:r>
                      <w:r w:rsidR="000F762A" w:rsidRPr="006F3A75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A01A1B" w:rsidRPr="006F3A75">
                        <w:rPr>
                          <w:rFonts w:cs="Arial"/>
                          <w:sz w:val="24"/>
                          <w:szCs w:val="24"/>
                        </w:rPr>
                        <w:t>Toolkit support package</w:t>
                      </w:r>
                    </w:p>
                    <w:p w14:paraId="5C44F852" w14:textId="77777777" w:rsidR="008E3B95" w:rsidRDefault="008E3B95" w:rsidP="008E3B95">
                      <w:pPr>
                        <w:rPr>
                          <w:rFonts w:ascii="Arial" w:hAnsi="Arial" w:cs="Arial"/>
                        </w:rPr>
                      </w:pPr>
                    </w:p>
                    <w:p w14:paraId="5CF73BC7" w14:textId="77777777" w:rsidR="008E3B95" w:rsidRDefault="008E3B95" w:rsidP="008E3B95"/>
                  </w:txbxContent>
                </v:textbox>
              </v:shape>
            </w:pict>
          </mc:Fallback>
        </mc:AlternateContent>
      </w:r>
      <w:r w:rsidR="005F54EB" w:rsidRPr="007D4357">
        <w:rPr>
          <w:b/>
          <w:noProof/>
          <w:color w:val="4F81BD" w:themeColor="accent1"/>
          <w:spacing w:val="20"/>
          <w:sz w:val="36"/>
          <w:szCs w:val="36"/>
          <w:lang w:eastAsia="en-GB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AC2875" wp14:editId="5598E938">
                <wp:simplePos x="0" y="0"/>
                <wp:positionH relativeFrom="column">
                  <wp:posOffset>5895340</wp:posOffset>
                </wp:positionH>
                <wp:positionV relativeFrom="paragraph">
                  <wp:posOffset>2354580</wp:posOffset>
                </wp:positionV>
                <wp:extent cx="1740535" cy="1035050"/>
                <wp:effectExtent l="0" t="0" r="12065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40F10" w14:textId="77777777" w:rsidR="00DF74F8" w:rsidRPr="00DF74F8" w:rsidRDefault="00DF74F8" w:rsidP="00AD362D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5E2CE27" w14:textId="77777777" w:rsidR="00AD362D" w:rsidRPr="006F3A75" w:rsidRDefault="00F41D20" w:rsidP="00AD362D">
                            <w:pPr>
                              <w:spacing w:after="120" w:line="240" w:lineRule="auto"/>
                              <w:rPr>
                                <w:rStyle w:val="Hyperlink"/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556CF1">
                              <w:rPr>
                                <w:rFonts w:cs="Arial"/>
                                <w:sz w:val="24"/>
                                <w:szCs w:val="24"/>
                              </w:rPr>
                              <w:instrText>HYPERLINK "https://www.nottinghamcity.gov.uk/earlyyears/cpd-training/"</w:instrText>
                            </w:r>
                            <w:r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D362D" w:rsidRPr="006F3A75">
                              <w:rPr>
                                <w:rStyle w:val="Hyperlink"/>
                                <w:rFonts w:cs="Arial"/>
                                <w:sz w:val="24"/>
                                <w:szCs w:val="24"/>
                              </w:rPr>
                              <w:t xml:space="preserve">Early Years Training </w:t>
                            </w:r>
                          </w:p>
                          <w:p w14:paraId="690B72E0" w14:textId="77777777" w:rsidR="00AD362D" w:rsidRPr="006F3A75" w:rsidRDefault="00F41D20" w:rsidP="00AD362D">
                            <w:pPr>
                              <w:spacing w:after="120"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0F762A"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1A1B"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t>Toolkit support package</w:t>
                            </w:r>
                          </w:p>
                          <w:p w14:paraId="7742EADE" w14:textId="77777777" w:rsidR="008E3B95" w:rsidRPr="002A16E4" w:rsidRDefault="008E3B95" w:rsidP="008E3B9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C2875" id="_x0000_s1051" type="#_x0000_t202" style="position:absolute;margin-left:464.2pt;margin-top:185.4pt;width:137.05pt;height:81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">
                <v:textbox>
                  <w:txbxContent>
                    <w:p w14:paraId="59A40F10" w14:textId="77777777" w:rsidR="00DF74F8" w:rsidRPr="00DF74F8" w:rsidRDefault="00DF74F8" w:rsidP="00AD362D">
                      <w:pPr>
                        <w:spacing w:after="1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5E2CE27" w14:textId="77777777" w:rsidR="00AD362D" w:rsidRPr="006F3A75" w:rsidRDefault="00F41D20" w:rsidP="00AD362D">
                      <w:pPr>
                        <w:spacing w:after="120" w:line="240" w:lineRule="auto"/>
                        <w:rPr>
                          <w:rStyle w:val="Hyperlink"/>
                          <w:rFonts w:cs="Arial"/>
                          <w:sz w:val="24"/>
                          <w:szCs w:val="24"/>
                        </w:rPr>
                      </w:pPr>
                      <w:r w:rsidRPr="006F3A75">
                        <w:rPr>
                          <w:rFonts w:cs="Arial"/>
                          <w:sz w:val="24"/>
                          <w:szCs w:val="24"/>
                        </w:rPr>
                        <w:fldChar w:fldCharType="begin"/>
                      </w:r>
                      <w:r w:rsidR="00556CF1">
                        <w:rPr>
                          <w:rFonts w:cs="Arial"/>
                          <w:sz w:val="24"/>
                          <w:szCs w:val="24"/>
                        </w:rPr>
                        <w:instrText>HYPERLINK "https://www.nottinghamcity.gov.uk/earlyyears/cpd-training/"</w:instrText>
                      </w:r>
                      <w:r w:rsidRPr="006F3A75">
                        <w:rPr>
                          <w:rFonts w:cs="Arial"/>
                          <w:sz w:val="24"/>
                          <w:szCs w:val="24"/>
                        </w:rPr>
                        <w:fldChar w:fldCharType="separate"/>
                      </w:r>
                      <w:r w:rsidR="00AD362D" w:rsidRPr="006F3A75">
                        <w:rPr>
                          <w:rStyle w:val="Hyperlink"/>
                          <w:rFonts w:cs="Arial"/>
                          <w:sz w:val="24"/>
                          <w:szCs w:val="24"/>
                        </w:rPr>
                        <w:t xml:space="preserve">Early Years Training </w:t>
                      </w:r>
                    </w:p>
                    <w:p w14:paraId="690B72E0" w14:textId="77777777" w:rsidR="00AD362D" w:rsidRPr="006F3A75" w:rsidRDefault="00F41D20" w:rsidP="00AD362D">
                      <w:pPr>
                        <w:spacing w:after="120"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F3A75">
                        <w:rPr>
                          <w:rFonts w:cs="Arial"/>
                          <w:sz w:val="24"/>
                          <w:szCs w:val="24"/>
                        </w:rPr>
                        <w:fldChar w:fldCharType="end"/>
                      </w:r>
                      <w:r w:rsidR="000F762A" w:rsidRPr="006F3A75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A01A1B" w:rsidRPr="006F3A75">
                        <w:rPr>
                          <w:rFonts w:cs="Arial"/>
                          <w:sz w:val="24"/>
                          <w:szCs w:val="24"/>
                        </w:rPr>
                        <w:t>Toolkit support package</w:t>
                      </w:r>
                    </w:p>
                    <w:p w14:paraId="7742EADE" w14:textId="77777777" w:rsidR="008E3B95" w:rsidRPr="002A16E4" w:rsidRDefault="008E3B95" w:rsidP="008E3B9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54EB" w:rsidRPr="007D4357">
        <w:rPr>
          <w:b/>
          <w:noProof/>
          <w:color w:val="4F81BD" w:themeColor="accent1"/>
          <w:spacing w:val="20"/>
          <w:sz w:val="36"/>
          <w:szCs w:val="36"/>
          <w:lang w:eastAsia="en-GB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37FC95" wp14:editId="0CE1C7E8">
                <wp:simplePos x="0" y="0"/>
                <wp:positionH relativeFrom="column">
                  <wp:posOffset>4080510</wp:posOffset>
                </wp:positionH>
                <wp:positionV relativeFrom="paragraph">
                  <wp:posOffset>1358900</wp:posOffset>
                </wp:positionV>
                <wp:extent cx="1740535" cy="995680"/>
                <wp:effectExtent l="0" t="0" r="12065" b="139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E1A88" w14:textId="77777777" w:rsidR="00AD362D" w:rsidRPr="006F3A75" w:rsidRDefault="00EF1AC1" w:rsidP="00E809BB">
                            <w:pPr>
                              <w:spacing w:after="120" w:line="240" w:lineRule="auto"/>
                              <w:rPr>
                                <w:rStyle w:val="Hyperlink"/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556CF1">
                              <w:rPr>
                                <w:rFonts w:cs="Arial"/>
                                <w:sz w:val="24"/>
                                <w:szCs w:val="24"/>
                              </w:rPr>
                              <w:instrText>HYPERLINK "https://www.nottinghamcity.gov.uk/earlyyears/"</w:instrText>
                            </w:r>
                            <w:r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550A5" w:rsidRPr="006F3A75">
                              <w:rPr>
                                <w:rStyle w:val="Hyperlink"/>
                                <w:rFonts w:cs="Arial"/>
                                <w:sz w:val="24"/>
                                <w:szCs w:val="24"/>
                              </w:rPr>
                              <w:t>Early Years W</w:t>
                            </w:r>
                            <w:r w:rsidR="00AD362D" w:rsidRPr="006F3A75">
                              <w:rPr>
                                <w:rStyle w:val="Hyperlink"/>
                                <w:rFonts w:cs="Arial"/>
                                <w:sz w:val="24"/>
                                <w:szCs w:val="24"/>
                              </w:rPr>
                              <w:t xml:space="preserve">ebsite </w:t>
                            </w:r>
                          </w:p>
                          <w:p w14:paraId="6A8CC824" w14:textId="77777777" w:rsidR="00AD362D" w:rsidRPr="006F3A75" w:rsidRDefault="00EF1AC1" w:rsidP="00AD362D">
                            <w:pPr>
                              <w:spacing w:after="120"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AD362D"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t>Email/telephone support</w:t>
                            </w:r>
                          </w:p>
                          <w:p w14:paraId="35E70D48" w14:textId="77777777" w:rsidR="00E809BB" w:rsidRPr="006F3A75" w:rsidRDefault="00CD0CF4" w:rsidP="00124306">
                            <w:pPr>
                              <w:spacing w:after="120" w:line="240" w:lineRule="auto"/>
                              <w:rPr>
                                <w:rStyle w:val="Hyperlink"/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F3A75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B94AF7" w:rsidRPr="006F3A75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instrText>HYPERLINK "https://www.nottinghamcity.gov.uk/media/1536328/inadequate-or-ri-process-23119.pdf"</w:instrText>
                            </w:r>
                            <w:r w:rsidRPr="006F3A75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74212" w:rsidRPr="006F3A75">
                              <w:rPr>
                                <w:rStyle w:val="Hyperlink"/>
                                <w:rFonts w:cs="Arial"/>
                                <w:b/>
                                <w:sz w:val="24"/>
                                <w:szCs w:val="24"/>
                              </w:rPr>
                              <w:t>Inadequate grade process</w:t>
                            </w:r>
                          </w:p>
                          <w:p w14:paraId="7BF554D3" w14:textId="77777777" w:rsidR="00AD362D" w:rsidRPr="002A16E4" w:rsidRDefault="00CD0CF4" w:rsidP="00AD362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F3A75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7FC95" id="_x0000_s1052" type="#_x0000_t202" style="position:absolute;margin-left:321.3pt;margin-top:107pt;width:137.05pt;height:78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">
                <v:textbox>
                  <w:txbxContent>
                    <w:p w14:paraId="753E1A88" w14:textId="77777777" w:rsidR="00AD362D" w:rsidRPr="006F3A75" w:rsidRDefault="00EF1AC1" w:rsidP="00E809BB">
                      <w:pPr>
                        <w:spacing w:after="120" w:line="240" w:lineRule="auto"/>
                        <w:rPr>
                          <w:rStyle w:val="Hyperlink"/>
                          <w:rFonts w:cs="Arial"/>
                          <w:sz w:val="24"/>
                          <w:szCs w:val="24"/>
                        </w:rPr>
                      </w:pPr>
                      <w:r w:rsidRPr="006F3A75">
                        <w:rPr>
                          <w:rFonts w:cs="Arial"/>
                          <w:sz w:val="24"/>
                          <w:szCs w:val="24"/>
                        </w:rPr>
                        <w:fldChar w:fldCharType="begin"/>
                      </w:r>
                      <w:r w:rsidR="00556CF1">
                        <w:rPr>
                          <w:rFonts w:cs="Arial"/>
                          <w:sz w:val="24"/>
                          <w:szCs w:val="24"/>
                        </w:rPr>
                        <w:instrText>HYPERLINK "https://www.nottinghamcity.gov.uk/earlyyears/"</w:instrText>
                      </w:r>
                      <w:r w:rsidRPr="006F3A75">
                        <w:rPr>
                          <w:rFonts w:cs="Arial"/>
                          <w:sz w:val="24"/>
                          <w:szCs w:val="24"/>
                        </w:rPr>
                        <w:fldChar w:fldCharType="separate"/>
                      </w:r>
                      <w:r w:rsidR="00A550A5" w:rsidRPr="006F3A75">
                        <w:rPr>
                          <w:rStyle w:val="Hyperlink"/>
                          <w:rFonts w:cs="Arial"/>
                          <w:sz w:val="24"/>
                          <w:szCs w:val="24"/>
                        </w:rPr>
                        <w:t>Early Years W</w:t>
                      </w:r>
                      <w:r w:rsidR="00AD362D" w:rsidRPr="006F3A75">
                        <w:rPr>
                          <w:rStyle w:val="Hyperlink"/>
                          <w:rFonts w:cs="Arial"/>
                          <w:sz w:val="24"/>
                          <w:szCs w:val="24"/>
                        </w:rPr>
                        <w:t xml:space="preserve">ebsite </w:t>
                      </w:r>
                    </w:p>
                    <w:p w14:paraId="6A8CC824" w14:textId="77777777" w:rsidR="00AD362D" w:rsidRPr="006F3A75" w:rsidRDefault="00EF1AC1" w:rsidP="00AD362D">
                      <w:pPr>
                        <w:spacing w:after="120"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F3A75">
                        <w:rPr>
                          <w:rFonts w:cs="Arial"/>
                          <w:sz w:val="24"/>
                          <w:szCs w:val="24"/>
                        </w:rPr>
                        <w:fldChar w:fldCharType="end"/>
                      </w:r>
                      <w:r w:rsidR="00AD362D" w:rsidRPr="006F3A75">
                        <w:rPr>
                          <w:rFonts w:cs="Arial"/>
                          <w:sz w:val="24"/>
                          <w:szCs w:val="24"/>
                        </w:rPr>
                        <w:t>Email/telephone support</w:t>
                      </w:r>
                    </w:p>
                    <w:p w14:paraId="35E70D48" w14:textId="77777777" w:rsidR="00E809BB" w:rsidRPr="006F3A75" w:rsidRDefault="00CD0CF4" w:rsidP="00124306">
                      <w:pPr>
                        <w:spacing w:after="120" w:line="240" w:lineRule="auto"/>
                        <w:rPr>
                          <w:rStyle w:val="Hyperlink"/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6F3A75">
                        <w:rPr>
                          <w:rFonts w:cs="Arial"/>
                          <w:b/>
                          <w:sz w:val="24"/>
                          <w:szCs w:val="24"/>
                        </w:rPr>
                        <w:fldChar w:fldCharType="begin"/>
                      </w:r>
                      <w:r w:rsidR="00B94AF7" w:rsidRPr="006F3A75">
                        <w:rPr>
                          <w:rFonts w:cs="Arial"/>
                          <w:b/>
                          <w:sz w:val="24"/>
                          <w:szCs w:val="24"/>
                        </w:rPr>
                        <w:instrText>HYPERLINK "https://www.nottinghamcity.gov.uk/media/1536328/inadequate-or-ri-process-23119.pdf"</w:instrText>
                      </w:r>
                      <w:r w:rsidRPr="006F3A75">
                        <w:rPr>
                          <w:rFonts w:cs="Arial"/>
                          <w:b/>
                          <w:sz w:val="24"/>
                          <w:szCs w:val="24"/>
                        </w:rPr>
                        <w:fldChar w:fldCharType="separate"/>
                      </w:r>
                      <w:r w:rsidR="00174212" w:rsidRPr="006F3A75">
                        <w:rPr>
                          <w:rStyle w:val="Hyperlink"/>
                          <w:rFonts w:cs="Arial"/>
                          <w:b/>
                          <w:sz w:val="24"/>
                          <w:szCs w:val="24"/>
                        </w:rPr>
                        <w:t>Inadequate grade process</w:t>
                      </w:r>
                    </w:p>
                    <w:p w14:paraId="7BF554D3" w14:textId="77777777" w:rsidR="00AD362D" w:rsidRPr="002A16E4" w:rsidRDefault="00CD0CF4" w:rsidP="00AD362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F3A75">
                        <w:rPr>
                          <w:rFonts w:cs="Arial"/>
                          <w:b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5F54EB" w:rsidRPr="007D4357">
        <w:rPr>
          <w:b/>
          <w:noProof/>
          <w:color w:val="4F81BD" w:themeColor="accent1"/>
          <w:spacing w:val="20"/>
          <w:sz w:val="36"/>
          <w:szCs w:val="36"/>
          <w:lang w:eastAsia="en-GB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CBED8B6" wp14:editId="508C9841">
                <wp:simplePos x="0" y="0"/>
                <wp:positionH relativeFrom="column">
                  <wp:posOffset>4080510</wp:posOffset>
                </wp:positionH>
                <wp:positionV relativeFrom="paragraph">
                  <wp:posOffset>2354580</wp:posOffset>
                </wp:positionV>
                <wp:extent cx="1740535" cy="1022985"/>
                <wp:effectExtent l="0" t="0" r="12065" b="247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8BE15" w14:textId="77777777" w:rsidR="00A01A1B" w:rsidRPr="00DF74F8" w:rsidRDefault="00A01A1B" w:rsidP="00AD362D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550FE5A" w14:textId="77777777" w:rsidR="00AD362D" w:rsidRPr="006F3A75" w:rsidRDefault="00F41D20" w:rsidP="00AD362D">
                            <w:pPr>
                              <w:spacing w:after="120" w:line="240" w:lineRule="auto"/>
                              <w:rPr>
                                <w:rStyle w:val="Hyperlink"/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556CF1">
                              <w:rPr>
                                <w:rFonts w:cs="Arial"/>
                                <w:sz w:val="24"/>
                                <w:szCs w:val="24"/>
                              </w:rPr>
                              <w:instrText>HYPERLINK "https://www.nottinghamcity.gov.uk/earlyyears/cpd-training/"</w:instrText>
                            </w:r>
                            <w:r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D362D" w:rsidRPr="006F3A75">
                              <w:rPr>
                                <w:rStyle w:val="Hyperlink"/>
                                <w:rFonts w:cs="Arial"/>
                                <w:sz w:val="24"/>
                                <w:szCs w:val="24"/>
                              </w:rPr>
                              <w:t xml:space="preserve">Early Years Training </w:t>
                            </w:r>
                          </w:p>
                          <w:p w14:paraId="2F3A8A8E" w14:textId="77777777" w:rsidR="00AD362D" w:rsidRPr="006F3A75" w:rsidRDefault="00F41D20" w:rsidP="00AD362D">
                            <w:pPr>
                              <w:spacing w:after="120"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0F762A"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1A1B"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t>Toolkit support package</w:t>
                            </w:r>
                          </w:p>
                          <w:p w14:paraId="73E2247A" w14:textId="77777777" w:rsidR="00AD362D" w:rsidRPr="002A16E4" w:rsidRDefault="00AD362D" w:rsidP="00AD362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ED8B6" id="_x0000_s1053" type="#_x0000_t202" style="position:absolute;margin-left:321.3pt;margin-top:185.4pt;width:137.05pt;height:80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">
                <v:textbox>
                  <w:txbxContent>
                    <w:p w14:paraId="3868BE15" w14:textId="77777777" w:rsidR="00A01A1B" w:rsidRPr="00DF74F8" w:rsidRDefault="00A01A1B" w:rsidP="00AD362D">
                      <w:pPr>
                        <w:spacing w:after="1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550FE5A" w14:textId="77777777" w:rsidR="00AD362D" w:rsidRPr="006F3A75" w:rsidRDefault="00F41D20" w:rsidP="00AD362D">
                      <w:pPr>
                        <w:spacing w:after="120" w:line="240" w:lineRule="auto"/>
                        <w:rPr>
                          <w:rStyle w:val="Hyperlink"/>
                          <w:rFonts w:cs="Arial"/>
                          <w:sz w:val="24"/>
                          <w:szCs w:val="24"/>
                        </w:rPr>
                      </w:pPr>
                      <w:r w:rsidRPr="006F3A75">
                        <w:rPr>
                          <w:rFonts w:cs="Arial"/>
                          <w:sz w:val="24"/>
                          <w:szCs w:val="24"/>
                        </w:rPr>
                        <w:fldChar w:fldCharType="begin"/>
                      </w:r>
                      <w:r w:rsidR="00556CF1">
                        <w:rPr>
                          <w:rFonts w:cs="Arial"/>
                          <w:sz w:val="24"/>
                          <w:szCs w:val="24"/>
                        </w:rPr>
                        <w:instrText>HYPERLINK "https://www.nottinghamcity.gov.uk/earlyyears/cpd-training/"</w:instrText>
                      </w:r>
                      <w:r w:rsidRPr="006F3A75">
                        <w:rPr>
                          <w:rFonts w:cs="Arial"/>
                          <w:sz w:val="24"/>
                          <w:szCs w:val="24"/>
                        </w:rPr>
                        <w:fldChar w:fldCharType="separate"/>
                      </w:r>
                      <w:r w:rsidR="00AD362D" w:rsidRPr="006F3A75">
                        <w:rPr>
                          <w:rStyle w:val="Hyperlink"/>
                          <w:rFonts w:cs="Arial"/>
                          <w:sz w:val="24"/>
                          <w:szCs w:val="24"/>
                        </w:rPr>
                        <w:t xml:space="preserve">Early Years Training </w:t>
                      </w:r>
                    </w:p>
                    <w:p w14:paraId="2F3A8A8E" w14:textId="77777777" w:rsidR="00AD362D" w:rsidRPr="006F3A75" w:rsidRDefault="00F41D20" w:rsidP="00AD362D">
                      <w:pPr>
                        <w:spacing w:after="120"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F3A75">
                        <w:rPr>
                          <w:rFonts w:cs="Arial"/>
                          <w:sz w:val="24"/>
                          <w:szCs w:val="24"/>
                        </w:rPr>
                        <w:fldChar w:fldCharType="end"/>
                      </w:r>
                      <w:r w:rsidR="000F762A" w:rsidRPr="006F3A75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A01A1B" w:rsidRPr="006F3A75">
                        <w:rPr>
                          <w:rFonts w:cs="Arial"/>
                          <w:sz w:val="24"/>
                          <w:szCs w:val="24"/>
                        </w:rPr>
                        <w:t>Toolkit support package</w:t>
                      </w:r>
                    </w:p>
                    <w:p w14:paraId="73E2247A" w14:textId="77777777" w:rsidR="00AD362D" w:rsidRPr="002A16E4" w:rsidRDefault="00AD362D" w:rsidP="00AD362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54EB" w:rsidRPr="007D4357">
        <w:rPr>
          <w:b/>
          <w:noProof/>
          <w:color w:val="4F81BD" w:themeColor="accent1"/>
          <w:spacing w:val="20"/>
          <w:sz w:val="36"/>
          <w:szCs w:val="36"/>
          <w:lang w:eastAsia="en-GB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B9E329" wp14:editId="424C64CD">
                <wp:simplePos x="0" y="0"/>
                <wp:positionH relativeFrom="column">
                  <wp:posOffset>1991995</wp:posOffset>
                </wp:positionH>
                <wp:positionV relativeFrom="paragraph">
                  <wp:posOffset>2354580</wp:posOffset>
                </wp:positionV>
                <wp:extent cx="1964690" cy="1035050"/>
                <wp:effectExtent l="0" t="0" r="1651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69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D21AF" w14:textId="77777777" w:rsidR="00A01A1B" w:rsidRPr="00DF74F8" w:rsidRDefault="00A01A1B" w:rsidP="008E3B95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B0230DC" w14:textId="77777777" w:rsidR="008E3B95" w:rsidRPr="006F3A75" w:rsidRDefault="00F41D20" w:rsidP="008E3B95">
                            <w:pPr>
                              <w:spacing w:after="120" w:line="240" w:lineRule="auto"/>
                              <w:rPr>
                                <w:rStyle w:val="Hyperlink"/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556CF1">
                              <w:rPr>
                                <w:rFonts w:cs="Arial"/>
                                <w:sz w:val="24"/>
                                <w:szCs w:val="24"/>
                              </w:rPr>
                              <w:instrText>HYPERLINK "https://www.nottinghamcity.gov.uk/earlyyears/cpd-training/"</w:instrText>
                            </w:r>
                            <w:r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E3B95" w:rsidRPr="006F3A75">
                              <w:rPr>
                                <w:rStyle w:val="Hyperlink"/>
                                <w:rFonts w:cs="Arial"/>
                                <w:sz w:val="24"/>
                                <w:szCs w:val="24"/>
                              </w:rPr>
                              <w:t xml:space="preserve">Early Years Training </w:t>
                            </w:r>
                          </w:p>
                          <w:p w14:paraId="5E192C2E" w14:textId="77777777" w:rsidR="008E3B95" w:rsidRPr="006F3A75" w:rsidRDefault="00F41D20" w:rsidP="008E3B95">
                            <w:pPr>
                              <w:spacing w:after="120"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0F762A"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E3B95"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t>Toolkit support packages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9E329" id="_x0000_s1054" type="#_x0000_t202" style="position:absolute;margin-left:156.85pt;margin-top:185.4pt;width:154.7pt;height:8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">
                <v:textbox>
                  <w:txbxContent>
                    <w:p w14:paraId="65FD21AF" w14:textId="77777777" w:rsidR="00A01A1B" w:rsidRPr="00DF74F8" w:rsidRDefault="00A01A1B" w:rsidP="008E3B95">
                      <w:pPr>
                        <w:spacing w:after="1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B0230DC" w14:textId="77777777" w:rsidR="008E3B95" w:rsidRPr="006F3A75" w:rsidRDefault="00F41D20" w:rsidP="008E3B95">
                      <w:pPr>
                        <w:spacing w:after="120" w:line="240" w:lineRule="auto"/>
                        <w:rPr>
                          <w:rStyle w:val="Hyperlink"/>
                          <w:rFonts w:cs="Arial"/>
                          <w:sz w:val="24"/>
                          <w:szCs w:val="24"/>
                        </w:rPr>
                      </w:pPr>
                      <w:r w:rsidRPr="006F3A75">
                        <w:rPr>
                          <w:rFonts w:cs="Arial"/>
                          <w:sz w:val="24"/>
                          <w:szCs w:val="24"/>
                        </w:rPr>
                        <w:fldChar w:fldCharType="begin"/>
                      </w:r>
                      <w:r w:rsidR="00556CF1">
                        <w:rPr>
                          <w:rFonts w:cs="Arial"/>
                          <w:sz w:val="24"/>
                          <w:szCs w:val="24"/>
                        </w:rPr>
                        <w:instrText>HYPERLINK "https://www.nottinghamcity.gov.uk/earlyyears/cpd-training/"</w:instrText>
                      </w:r>
                      <w:r w:rsidRPr="006F3A75">
                        <w:rPr>
                          <w:rFonts w:cs="Arial"/>
                          <w:sz w:val="24"/>
                          <w:szCs w:val="24"/>
                        </w:rPr>
                        <w:fldChar w:fldCharType="separate"/>
                      </w:r>
                      <w:r w:rsidR="008E3B95" w:rsidRPr="006F3A75">
                        <w:rPr>
                          <w:rStyle w:val="Hyperlink"/>
                          <w:rFonts w:cs="Arial"/>
                          <w:sz w:val="24"/>
                          <w:szCs w:val="24"/>
                        </w:rPr>
                        <w:t xml:space="preserve">Early Years Training </w:t>
                      </w:r>
                    </w:p>
                    <w:p w14:paraId="5E192C2E" w14:textId="77777777" w:rsidR="008E3B95" w:rsidRPr="006F3A75" w:rsidRDefault="00F41D20" w:rsidP="008E3B95">
                      <w:pPr>
                        <w:spacing w:after="120"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F3A75">
                        <w:rPr>
                          <w:rFonts w:cs="Arial"/>
                          <w:sz w:val="24"/>
                          <w:szCs w:val="24"/>
                        </w:rPr>
                        <w:fldChar w:fldCharType="end"/>
                      </w:r>
                      <w:r w:rsidR="000F762A" w:rsidRPr="006F3A75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8E3B95" w:rsidRPr="006F3A75">
                        <w:rPr>
                          <w:rFonts w:cs="Arial"/>
                          <w:sz w:val="24"/>
                          <w:szCs w:val="24"/>
                        </w:rPr>
                        <w:t>Toolkit support packages</w:t>
                      </w:r>
                    </w:p>
                  </w:txbxContent>
                </v:textbox>
              </v:shape>
            </w:pict>
          </mc:Fallback>
        </mc:AlternateContent>
      </w:r>
      <w:r w:rsidR="005F54EB" w:rsidRPr="007D4357">
        <w:rPr>
          <w:b/>
          <w:noProof/>
          <w:color w:val="4F81BD" w:themeColor="accent1"/>
          <w:spacing w:val="20"/>
          <w:sz w:val="36"/>
          <w:szCs w:val="36"/>
          <w:lang w:eastAsia="en-GB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C3DC33" wp14:editId="7FE34E31">
                <wp:simplePos x="0" y="0"/>
                <wp:positionH relativeFrom="column">
                  <wp:posOffset>1991995</wp:posOffset>
                </wp:positionH>
                <wp:positionV relativeFrom="paragraph">
                  <wp:posOffset>1344930</wp:posOffset>
                </wp:positionV>
                <wp:extent cx="1971040" cy="1009650"/>
                <wp:effectExtent l="0" t="0" r="1016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04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C0578" w14:textId="77777777" w:rsidR="008E3B95" w:rsidRPr="006F3A75" w:rsidRDefault="00EF1AC1" w:rsidP="008E3B95">
                            <w:pPr>
                              <w:spacing w:after="120" w:line="240" w:lineRule="auto"/>
                              <w:rPr>
                                <w:rStyle w:val="Hyperlink"/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556CF1">
                              <w:rPr>
                                <w:rFonts w:cs="Arial"/>
                                <w:sz w:val="24"/>
                                <w:szCs w:val="24"/>
                              </w:rPr>
                              <w:instrText>HYPERLINK "https://www.nottinghamcity.gov.uk/earlyyears/"</w:instrText>
                            </w:r>
                            <w:r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550A5" w:rsidRPr="006F3A75">
                              <w:rPr>
                                <w:rStyle w:val="Hyperlink"/>
                                <w:rFonts w:cs="Arial"/>
                                <w:sz w:val="24"/>
                                <w:szCs w:val="24"/>
                              </w:rPr>
                              <w:t>Early Years W</w:t>
                            </w:r>
                            <w:r w:rsidR="008E3B95" w:rsidRPr="006F3A75">
                              <w:rPr>
                                <w:rStyle w:val="Hyperlink"/>
                                <w:rFonts w:cs="Arial"/>
                                <w:sz w:val="24"/>
                                <w:szCs w:val="24"/>
                              </w:rPr>
                              <w:t xml:space="preserve">ebsite </w:t>
                            </w:r>
                          </w:p>
                          <w:p w14:paraId="09EAA204" w14:textId="77777777" w:rsidR="008E3B95" w:rsidRPr="006F3A75" w:rsidRDefault="00EF1AC1" w:rsidP="008E3B95">
                            <w:pPr>
                              <w:spacing w:after="120"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8E3B95"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t>Email/telephone support</w:t>
                            </w:r>
                          </w:p>
                          <w:p w14:paraId="095629A1" w14:textId="77777777" w:rsidR="008E3B95" w:rsidRPr="006F3A75" w:rsidRDefault="00823122" w:rsidP="006044EE">
                            <w:pPr>
                              <w:spacing w:after="120" w:line="240" w:lineRule="auto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15" w:history="1">
                              <w:r w:rsidR="00124306" w:rsidRPr="006F3A75">
                                <w:rPr>
                                  <w:rStyle w:val="Hyperlink"/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  <w:t>Newly registered process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3DC33" id="_x0000_s1055" type="#_x0000_t202" style="position:absolute;margin-left:156.85pt;margin-top:105.9pt;width:155.2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">
                <v:textbox>
                  <w:txbxContent>
                    <w:p w14:paraId="2D7C0578" w14:textId="77777777" w:rsidR="008E3B95" w:rsidRPr="006F3A75" w:rsidRDefault="00EF1AC1" w:rsidP="008E3B95">
                      <w:pPr>
                        <w:spacing w:after="120" w:line="240" w:lineRule="auto"/>
                        <w:rPr>
                          <w:rStyle w:val="Hyperlink"/>
                          <w:rFonts w:cs="Arial"/>
                          <w:sz w:val="24"/>
                          <w:szCs w:val="24"/>
                        </w:rPr>
                      </w:pPr>
                      <w:r w:rsidRPr="006F3A75">
                        <w:rPr>
                          <w:rFonts w:cs="Arial"/>
                          <w:sz w:val="24"/>
                          <w:szCs w:val="24"/>
                        </w:rPr>
                        <w:fldChar w:fldCharType="begin"/>
                      </w:r>
                      <w:r w:rsidR="00556CF1">
                        <w:rPr>
                          <w:rFonts w:cs="Arial"/>
                          <w:sz w:val="24"/>
                          <w:szCs w:val="24"/>
                        </w:rPr>
                        <w:instrText>HYPERLINK "https://www.nottinghamcity.gov.uk/earlyyears/"</w:instrText>
                      </w:r>
                      <w:r w:rsidRPr="006F3A75">
                        <w:rPr>
                          <w:rFonts w:cs="Arial"/>
                          <w:sz w:val="24"/>
                          <w:szCs w:val="24"/>
                        </w:rPr>
                        <w:fldChar w:fldCharType="separate"/>
                      </w:r>
                      <w:r w:rsidR="00A550A5" w:rsidRPr="006F3A75">
                        <w:rPr>
                          <w:rStyle w:val="Hyperlink"/>
                          <w:rFonts w:cs="Arial"/>
                          <w:sz w:val="24"/>
                          <w:szCs w:val="24"/>
                        </w:rPr>
                        <w:t>Early Years W</w:t>
                      </w:r>
                      <w:r w:rsidR="008E3B95" w:rsidRPr="006F3A75">
                        <w:rPr>
                          <w:rStyle w:val="Hyperlink"/>
                          <w:rFonts w:cs="Arial"/>
                          <w:sz w:val="24"/>
                          <w:szCs w:val="24"/>
                        </w:rPr>
                        <w:t xml:space="preserve">ebsite </w:t>
                      </w:r>
                    </w:p>
                    <w:p w14:paraId="09EAA204" w14:textId="77777777" w:rsidR="008E3B95" w:rsidRPr="006F3A75" w:rsidRDefault="00EF1AC1" w:rsidP="008E3B95">
                      <w:pPr>
                        <w:spacing w:after="120"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F3A75">
                        <w:rPr>
                          <w:rFonts w:cs="Arial"/>
                          <w:sz w:val="24"/>
                          <w:szCs w:val="24"/>
                        </w:rPr>
                        <w:fldChar w:fldCharType="end"/>
                      </w:r>
                      <w:r w:rsidR="008E3B95" w:rsidRPr="006F3A75">
                        <w:rPr>
                          <w:rFonts w:cs="Arial"/>
                          <w:sz w:val="24"/>
                          <w:szCs w:val="24"/>
                        </w:rPr>
                        <w:t>Email/telephone support</w:t>
                      </w:r>
                    </w:p>
                    <w:p w14:paraId="095629A1" w14:textId="77777777" w:rsidR="008E3B95" w:rsidRPr="006F3A75" w:rsidRDefault="00823122" w:rsidP="006044EE">
                      <w:pPr>
                        <w:spacing w:after="120" w:line="240" w:lineRule="auto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hyperlink r:id="rId16" w:history="1">
                        <w:r w:rsidR="00124306" w:rsidRPr="006F3A75">
                          <w:rPr>
                            <w:rStyle w:val="Hyperlink"/>
                            <w:rFonts w:cs="Arial"/>
                            <w:b/>
                            <w:sz w:val="24"/>
                            <w:szCs w:val="24"/>
                          </w:rPr>
                          <w:t>Newly registered process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5F54EB" w:rsidRPr="007D4357">
        <w:rPr>
          <w:b/>
          <w:noProof/>
          <w:color w:val="4F81BD" w:themeColor="accent1"/>
          <w:spacing w:val="20"/>
          <w:sz w:val="36"/>
          <w:szCs w:val="36"/>
          <w:lang w:eastAsia="en-GB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E3B9A72" wp14:editId="5FA0EFF0">
                <wp:simplePos x="0" y="0"/>
                <wp:positionH relativeFrom="column">
                  <wp:posOffset>-491490</wp:posOffset>
                </wp:positionH>
                <wp:positionV relativeFrom="paragraph">
                  <wp:posOffset>2354580</wp:posOffset>
                </wp:positionV>
                <wp:extent cx="414655" cy="1022350"/>
                <wp:effectExtent l="0" t="0" r="23495" b="254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022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FB7CD" w14:textId="77777777" w:rsidR="00A01A1B" w:rsidRPr="00C704F7" w:rsidRDefault="00A01A1B" w:rsidP="00A01A1B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705C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CHARG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B9A72" id="_x0000_s1056" type="#_x0000_t202" style="position:absolute;margin-left:-38.7pt;margin-top:185.4pt;width:32.65pt;height:8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" fillcolor="#c2d69b [1942]">
                <v:textbox style="layout-flow:vertical;mso-layout-flow-alt:bottom-to-top">
                  <w:txbxContent>
                    <w:p w14:paraId="78AFB7CD" w14:textId="77777777" w:rsidR="00A01A1B" w:rsidRPr="00C704F7" w:rsidRDefault="00A01A1B" w:rsidP="00A01A1B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9705C2">
                        <w:rPr>
                          <w:rFonts w:ascii="Arial" w:hAnsi="Arial" w:cs="Arial"/>
                          <w:sz w:val="28"/>
                          <w:szCs w:val="28"/>
                        </w:rPr>
                        <w:t>CHARG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5F54EB" w:rsidRPr="007D4357">
        <w:rPr>
          <w:b/>
          <w:noProof/>
          <w:color w:val="4F81BD" w:themeColor="accent1"/>
          <w:spacing w:val="20"/>
          <w:sz w:val="36"/>
          <w:szCs w:val="36"/>
          <w:lang w:eastAsia="en-GB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C21B2F0" wp14:editId="73DA787A">
                <wp:simplePos x="0" y="0"/>
                <wp:positionH relativeFrom="column">
                  <wp:posOffset>-81915</wp:posOffset>
                </wp:positionH>
                <wp:positionV relativeFrom="paragraph">
                  <wp:posOffset>2354580</wp:posOffset>
                </wp:positionV>
                <wp:extent cx="1951355" cy="1022350"/>
                <wp:effectExtent l="0" t="0" r="10795" b="254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22248" w14:textId="77777777" w:rsidR="00A01A1B" w:rsidRPr="00DF74F8" w:rsidRDefault="00A01A1B" w:rsidP="00AD362D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8DA2FF9" w14:textId="77777777" w:rsidR="00AD362D" w:rsidRPr="006F3A75" w:rsidRDefault="00F41D20" w:rsidP="00AD362D">
                            <w:pPr>
                              <w:spacing w:after="120" w:line="240" w:lineRule="auto"/>
                              <w:rPr>
                                <w:rStyle w:val="Hyperlink"/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556CF1">
                              <w:rPr>
                                <w:rFonts w:cs="Arial"/>
                                <w:sz w:val="24"/>
                                <w:szCs w:val="24"/>
                              </w:rPr>
                              <w:instrText>HYPERLINK "https://www.nottinghamcity.gov.uk/earlyyears/cpd-training/"</w:instrText>
                            </w:r>
                            <w:r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D362D" w:rsidRPr="006F3A75">
                              <w:rPr>
                                <w:rStyle w:val="Hyperlink"/>
                                <w:rFonts w:cs="Arial"/>
                                <w:sz w:val="24"/>
                                <w:szCs w:val="24"/>
                              </w:rPr>
                              <w:t xml:space="preserve">Early Years Training </w:t>
                            </w:r>
                          </w:p>
                          <w:p w14:paraId="456F3B33" w14:textId="77777777" w:rsidR="00AD362D" w:rsidRPr="006F3A75" w:rsidRDefault="00F41D20" w:rsidP="00AD362D">
                            <w:pPr>
                              <w:spacing w:after="120"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0F762A"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362D"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t>Toolkit support packages</w:t>
                            </w:r>
                          </w:p>
                          <w:p w14:paraId="573EE1E7" w14:textId="77777777" w:rsidR="00AD362D" w:rsidRDefault="00AD362D" w:rsidP="00AD362D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6D349C" w14:textId="77777777" w:rsidR="00AD362D" w:rsidRDefault="00AD362D" w:rsidP="00AD362D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880868" w14:textId="77777777" w:rsidR="00AD362D" w:rsidRPr="006044EE" w:rsidRDefault="00AD362D" w:rsidP="00AD362D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1B2F0" id="Text Box 8" o:spid="_x0000_s1057" type="#_x0000_t202" style="position:absolute;margin-left:-6.45pt;margin-top:185.4pt;width:153.65pt;height:8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">
                <v:textbox>
                  <w:txbxContent>
                    <w:p w14:paraId="7CB22248" w14:textId="77777777" w:rsidR="00A01A1B" w:rsidRPr="00DF74F8" w:rsidRDefault="00A01A1B" w:rsidP="00AD362D">
                      <w:pPr>
                        <w:spacing w:after="12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8DA2FF9" w14:textId="77777777" w:rsidR="00AD362D" w:rsidRPr="006F3A75" w:rsidRDefault="00F41D20" w:rsidP="00AD362D">
                      <w:pPr>
                        <w:spacing w:after="120" w:line="240" w:lineRule="auto"/>
                        <w:rPr>
                          <w:rStyle w:val="Hyperlink"/>
                          <w:rFonts w:cs="Arial"/>
                          <w:sz w:val="24"/>
                          <w:szCs w:val="24"/>
                        </w:rPr>
                      </w:pPr>
                      <w:r w:rsidRPr="006F3A75">
                        <w:rPr>
                          <w:rFonts w:cs="Arial"/>
                          <w:sz w:val="24"/>
                          <w:szCs w:val="24"/>
                        </w:rPr>
                        <w:fldChar w:fldCharType="begin"/>
                      </w:r>
                      <w:r w:rsidR="00556CF1">
                        <w:rPr>
                          <w:rFonts w:cs="Arial"/>
                          <w:sz w:val="24"/>
                          <w:szCs w:val="24"/>
                        </w:rPr>
                        <w:instrText>HYPERLINK "https://www.nottinghamcity.gov.uk/earlyyears/cpd-training/"</w:instrText>
                      </w:r>
                      <w:r w:rsidRPr="006F3A75">
                        <w:rPr>
                          <w:rFonts w:cs="Arial"/>
                          <w:sz w:val="24"/>
                          <w:szCs w:val="24"/>
                        </w:rPr>
                        <w:fldChar w:fldCharType="separate"/>
                      </w:r>
                      <w:r w:rsidR="00AD362D" w:rsidRPr="006F3A75">
                        <w:rPr>
                          <w:rStyle w:val="Hyperlink"/>
                          <w:rFonts w:cs="Arial"/>
                          <w:sz w:val="24"/>
                          <w:szCs w:val="24"/>
                        </w:rPr>
                        <w:t xml:space="preserve">Early Years Training </w:t>
                      </w:r>
                    </w:p>
                    <w:p w14:paraId="456F3B33" w14:textId="77777777" w:rsidR="00AD362D" w:rsidRPr="006F3A75" w:rsidRDefault="00F41D20" w:rsidP="00AD362D">
                      <w:pPr>
                        <w:spacing w:after="120"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F3A75">
                        <w:rPr>
                          <w:rFonts w:cs="Arial"/>
                          <w:sz w:val="24"/>
                          <w:szCs w:val="24"/>
                        </w:rPr>
                        <w:fldChar w:fldCharType="end"/>
                      </w:r>
                      <w:r w:rsidR="000F762A" w:rsidRPr="006F3A75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AD362D" w:rsidRPr="006F3A75">
                        <w:rPr>
                          <w:rFonts w:cs="Arial"/>
                          <w:sz w:val="24"/>
                          <w:szCs w:val="24"/>
                        </w:rPr>
                        <w:t>Toolkit support packages</w:t>
                      </w:r>
                    </w:p>
                    <w:p w14:paraId="573EE1E7" w14:textId="77777777" w:rsidR="00AD362D" w:rsidRDefault="00AD362D" w:rsidP="00AD362D">
                      <w:pPr>
                        <w:spacing w:after="120" w:line="240" w:lineRule="auto"/>
                        <w:rPr>
                          <w:rFonts w:ascii="Arial" w:hAnsi="Arial" w:cs="Arial"/>
                        </w:rPr>
                      </w:pPr>
                    </w:p>
                    <w:p w14:paraId="226D349C" w14:textId="77777777" w:rsidR="00AD362D" w:rsidRDefault="00AD362D" w:rsidP="00AD362D">
                      <w:pPr>
                        <w:spacing w:after="120" w:line="240" w:lineRule="auto"/>
                        <w:rPr>
                          <w:rFonts w:ascii="Arial" w:hAnsi="Arial" w:cs="Arial"/>
                        </w:rPr>
                      </w:pPr>
                    </w:p>
                    <w:p w14:paraId="52880868" w14:textId="77777777" w:rsidR="00AD362D" w:rsidRPr="006044EE" w:rsidRDefault="00AD362D" w:rsidP="00AD362D">
                      <w:pPr>
                        <w:spacing w:after="12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05C2" w:rsidRPr="00FE4C53">
        <w:rPr>
          <w:b/>
          <w:noProof/>
          <w:color w:val="4F81BD" w:themeColor="accent1"/>
          <w:spacing w:val="20"/>
          <w:sz w:val="36"/>
          <w:szCs w:val="36"/>
          <w:lang w:eastAsia="en-GB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F4CD19D" wp14:editId="61124016">
                <wp:simplePos x="0" y="0"/>
                <wp:positionH relativeFrom="column">
                  <wp:posOffset>-81915</wp:posOffset>
                </wp:positionH>
                <wp:positionV relativeFrom="paragraph">
                  <wp:posOffset>406400</wp:posOffset>
                </wp:positionV>
                <wp:extent cx="1950720" cy="958850"/>
                <wp:effectExtent l="0" t="0" r="11430" b="1270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958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432FB" w14:textId="77777777" w:rsidR="00FE4C53" w:rsidRPr="00B25DBE" w:rsidRDefault="00FE4C53" w:rsidP="00B25DBE">
                            <w:pPr>
                              <w:spacing w:after="12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B25DBE">
                              <w:rPr>
                                <w:rFonts w:cstheme="minorHAnsi"/>
                              </w:rPr>
                              <w:t xml:space="preserve">Timescales </w:t>
                            </w:r>
                            <w:r w:rsidR="00674CBA" w:rsidRPr="00B25DBE">
                              <w:rPr>
                                <w:rFonts w:cstheme="minorHAnsi"/>
                              </w:rPr>
                              <w:t>to registration are</w:t>
                            </w:r>
                            <w:r w:rsidRPr="00B25DBE">
                              <w:rPr>
                                <w:rFonts w:cstheme="minorHAnsi"/>
                              </w:rPr>
                              <w:t xml:space="preserve"> dependent on the </w:t>
                            </w:r>
                            <w:r w:rsidR="00674CBA" w:rsidRPr="00B25DBE">
                              <w:rPr>
                                <w:rFonts w:cstheme="minorHAnsi"/>
                              </w:rPr>
                              <w:t>individual applicant. The offer below will apply in all circumstances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CD19D" id="_x0000_s1058" type="#_x0000_t202" style="position:absolute;margin-left:-6.45pt;margin-top:32pt;width:153.6pt;height:75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" filled="f">
                <v:textbox>
                  <w:txbxContent>
                    <w:p w14:paraId="60D432FB" w14:textId="77777777" w:rsidR="00FE4C53" w:rsidRPr="00B25DBE" w:rsidRDefault="00FE4C53" w:rsidP="00B25DBE">
                      <w:pPr>
                        <w:spacing w:after="120" w:line="240" w:lineRule="auto"/>
                        <w:jc w:val="both"/>
                        <w:rPr>
                          <w:rFonts w:cstheme="minorHAnsi"/>
                        </w:rPr>
                      </w:pPr>
                      <w:r w:rsidRPr="00B25DBE">
                        <w:rPr>
                          <w:rFonts w:cstheme="minorHAnsi"/>
                        </w:rPr>
                        <w:t xml:space="preserve">Timescales </w:t>
                      </w:r>
                      <w:r w:rsidR="00674CBA" w:rsidRPr="00B25DBE">
                        <w:rPr>
                          <w:rFonts w:cstheme="minorHAnsi"/>
                        </w:rPr>
                        <w:t>to registration are</w:t>
                      </w:r>
                      <w:r w:rsidRPr="00B25DBE">
                        <w:rPr>
                          <w:rFonts w:cstheme="minorHAnsi"/>
                        </w:rPr>
                        <w:t xml:space="preserve"> dependent on the </w:t>
                      </w:r>
                      <w:r w:rsidR="00674CBA" w:rsidRPr="00B25DBE">
                        <w:rPr>
                          <w:rFonts w:cstheme="minorHAnsi"/>
                        </w:rPr>
                        <w:t>individual applicant. The offer below will apply in all circumstances</w:t>
                      </w:r>
                    </w:p>
                  </w:txbxContent>
                </v:textbox>
              </v:shape>
            </w:pict>
          </mc:Fallback>
        </mc:AlternateContent>
      </w:r>
      <w:r w:rsidR="009705C2" w:rsidRPr="007D4357">
        <w:rPr>
          <w:b/>
          <w:noProof/>
          <w:color w:val="4F81BD" w:themeColor="accent1"/>
          <w:spacing w:val="20"/>
          <w:sz w:val="36"/>
          <w:szCs w:val="36"/>
          <w:lang w:eastAsia="en-GB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3173D9" wp14:editId="4835F5DE">
                <wp:simplePos x="0" y="0"/>
                <wp:positionH relativeFrom="column">
                  <wp:posOffset>-81915</wp:posOffset>
                </wp:positionH>
                <wp:positionV relativeFrom="paragraph">
                  <wp:posOffset>1362075</wp:posOffset>
                </wp:positionV>
                <wp:extent cx="1950085" cy="1118870"/>
                <wp:effectExtent l="0" t="0" r="12065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08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3BECA" w14:textId="77777777" w:rsidR="00124306" w:rsidRPr="006F3A75" w:rsidRDefault="00EF1AC1" w:rsidP="00124306">
                            <w:pPr>
                              <w:spacing w:after="120" w:line="240" w:lineRule="auto"/>
                              <w:rPr>
                                <w:rStyle w:val="Hyperlink"/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556CF1">
                              <w:rPr>
                                <w:rFonts w:cs="Arial"/>
                                <w:sz w:val="24"/>
                                <w:szCs w:val="24"/>
                              </w:rPr>
                              <w:instrText>HYPERLINK "https://www.nottinghamcity.gov.uk/earlyyears/"</w:instrText>
                            </w:r>
                            <w:r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550A5" w:rsidRPr="006F3A75">
                              <w:rPr>
                                <w:rStyle w:val="Hyperlink"/>
                                <w:rFonts w:cs="Arial"/>
                                <w:sz w:val="24"/>
                                <w:szCs w:val="24"/>
                              </w:rPr>
                              <w:t>Early Years W</w:t>
                            </w:r>
                            <w:r w:rsidR="00124306" w:rsidRPr="006F3A75">
                              <w:rPr>
                                <w:rStyle w:val="Hyperlink"/>
                                <w:rFonts w:cs="Arial"/>
                                <w:sz w:val="24"/>
                                <w:szCs w:val="24"/>
                              </w:rPr>
                              <w:t xml:space="preserve">ebsite </w:t>
                            </w:r>
                          </w:p>
                          <w:p w14:paraId="4DFB4EE2" w14:textId="77777777" w:rsidR="00124306" w:rsidRPr="006F3A75" w:rsidRDefault="00EF1AC1" w:rsidP="00124306">
                            <w:pPr>
                              <w:spacing w:after="120"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124306"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t>Email/telephone support</w:t>
                            </w:r>
                          </w:p>
                          <w:p w14:paraId="3D0E058D" w14:textId="77777777" w:rsidR="008E3B95" w:rsidRPr="006F3A75" w:rsidRDefault="00823122" w:rsidP="008E3B95">
                            <w:pPr>
                              <w:spacing w:after="120" w:line="240" w:lineRule="auto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17" w:history="1">
                              <w:r w:rsidR="00124306" w:rsidRPr="00556CF1">
                                <w:rPr>
                                  <w:rStyle w:val="Hyperlink"/>
                                  <w:rFonts w:cs="Arial"/>
                                  <w:b/>
                                  <w:sz w:val="24"/>
                                  <w:szCs w:val="24"/>
                                </w:rPr>
                                <w:t>Pathways to registration process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173D9" id="_x0000_s1059" type="#_x0000_t202" style="position:absolute;margin-left:-6.45pt;margin-top:107.25pt;width:153.55pt;height:88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">
                <v:textbox>
                  <w:txbxContent>
                    <w:p w14:paraId="7C43BECA" w14:textId="77777777" w:rsidR="00124306" w:rsidRPr="006F3A75" w:rsidRDefault="00EF1AC1" w:rsidP="00124306">
                      <w:pPr>
                        <w:spacing w:after="120" w:line="240" w:lineRule="auto"/>
                        <w:rPr>
                          <w:rStyle w:val="Hyperlink"/>
                          <w:rFonts w:cs="Arial"/>
                          <w:sz w:val="24"/>
                          <w:szCs w:val="24"/>
                        </w:rPr>
                      </w:pPr>
                      <w:r w:rsidRPr="006F3A75">
                        <w:rPr>
                          <w:rFonts w:cs="Arial"/>
                          <w:sz w:val="24"/>
                          <w:szCs w:val="24"/>
                        </w:rPr>
                        <w:fldChar w:fldCharType="begin"/>
                      </w:r>
                      <w:r w:rsidR="00556CF1">
                        <w:rPr>
                          <w:rFonts w:cs="Arial"/>
                          <w:sz w:val="24"/>
                          <w:szCs w:val="24"/>
                        </w:rPr>
                        <w:instrText>HYPERLINK "https://www.nottinghamcity.gov.uk/earlyyears/"</w:instrText>
                      </w:r>
                      <w:r w:rsidRPr="006F3A75">
                        <w:rPr>
                          <w:rFonts w:cs="Arial"/>
                          <w:sz w:val="24"/>
                          <w:szCs w:val="24"/>
                        </w:rPr>
                        <w:fldChar w:fldCharType="separate"/>
                      </w:r>
                      <w:r w:rsidR="00A550A5" w:rsidRPr="006F3A75">
                        <w:rPr>
                          <w:rStyle w:val="Hyperlink"/>
                          <w:rFonts w:cs="Arial"/>
                          <w:sz w:val="24"/>
                          <w:szCs w:val="24"/>
                        </w:rPr>
                        <w:t>Early Years W</w:t>
                      </w:r>
                      <w:r w:rsidR="00124306" w:rsidRPr="006F3A75">
                        <w:rPr>
                          <w:rStyle w:val="Hyperlink"/>
                          <w:rFonts w:cs="Arial"/>
                          <w:sz w:val="24"/>
                          <w:szCs w:val="24"/>
                        </w:rPr>
                        <w:t xml:space="preserve">ebsite </w:t>
                      </w:r>
                    </w:p>
                    <w:p w14:paraId="4DFB4EE2" w14:textId="77777777" w:rsidR="00124306" w:rsidRPr="006F3A75" w:rsidRDefault="00EF1AC1" w:rsidP="00124306">
                      <w:pPr>
                        <w:spacing w:after="120"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F3A75">
                        <w:rPr>
                          <w:rFonts w:cs="Arial"/>
                          <w:sz w:val="24"/>
                          <w:szCs w:val="24"/>
                        </w:rPr>
                        <w:fldChar w:fldCharType="end"/>
                      </w:r>
                      <w:r w:rsidR="00124306" w:rsidRPr="006F3A75">
                        <w:rPr>
                          <w:rFonts w:cs="Arial"/>
                          <w:sz w:val="24"/>
                          <w:szCs w:val="24"/>
                        </w:rPr>
                        <w:t>Email/telephone support</w:t>
                      </w:r>
                    </w:p>
                    <w:p w14:paraId="3D0E058D" w14:textId="77777777" w:rsidR="008E3B95" w:rsidRPr="006F3A75" w:rsidRDefault="00823122" w:rsidP="008E3B95">
                      <w:pPr>
                        <w:spacing w:after="120" w:line="240" w:lineRule="auto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hyperlink r:id="rId18" w:history="1">
                        <w:r w:rsidR="00124306" w:rsidRPr="00556CF1">
                          <w:rPr>
                            <w:rStyle w:val="Hyperlink"/>
                            <w:rFonts w:cs="Arial"/>
                            <w:b/>
                            <w:sz w:val="24"/>
                            <w:szCs w:val="24"/>
                          </w:rPr>
                          <w:t>Pathways to registration process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9705C2" w:rsidRPr="007D4357">
        <w:rPr>
          <w:b/>
          <w:noProof/>
          <w:color w:val="4F81BD" w:themeColor="accent1"/>
          <w:spacing w:val="20"/>
          <w:sz w:val="36"/>
          <w:szCs w:val="36"/>
          <w:lang w:eastAsia="en-GB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261BAA" wp14:editId="260036AE">
                <wp:simplePos x="0" y="0"/>
                <wp:positionH relativeFrom="column">
                  <wp:posOffset>-491319</wp:posOffset>
                </wp:positionH>
                <wp:positionV relativeFrom="paragraph">
                  <wp:posOffset>1362321</wp:posOffset>
                </wp:positionV>
                <wp:extent cx="414655" cy="1119117"/>
                <wp:effectExtent l="0" t="0" r="23495" b="2413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11911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91859" w14:textId="77777777" w:rsidR="00A01A1B" w:rsidRPr="00C704F7" w:rsidRDefault="00A01A1B" w:rsidP="00A01A1B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FREE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61BAA" id="_x0000_s1060" type="#_x0000_t202" style="position:absolute;margin-left:-38.7pt;margin-top:107.25pt;width:32.65pt;height:88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" fillcolor="#92cddc [1944]">
                <v:textbox style="layout-flow:vertical;mso-layout-flow-alt:bottom-to-top">
                  <w:txbxContent>
                    <w:p w14:paraId="03291859" w14:textId="77777777" w:rsidR="00A01A1B" w:rsidRPr="00C704F7" w:rsidRDefault="00A01A1B" w:rsidP="00A01A1B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FREE</w:t>
                      </w:r>
                    </w:p>
                  </w:txbxContent>
                </v:textbox>
              </v:shape>
            </w:pict>
          </mc:Fallback>
        </mc:AlternateContent>
      </w:r>
      <w:r w:rsidR="009705C2" w:rsidRPr="007D4357">
        <w:rPr>
          <w:b/>
          <w:noProof/>
          <w:color w:val="4F81BD" w:themeColor="accent1"/>
          <w:spacing w:val="20"/>
          <w:sz w:val="36"/>
          <w:szCs w:val="36"/>
          <w:lang w:eastAsia="en-GB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3E7698" wp14:editId="045886B4">
                <wp:simplePos x="0" y="0"/>
                <wp:positionH relativeFrom="column">
                  <wp:posOffset>5895833</wp:posOffset>
                </wp:positionH>
                <wp:positionV relativeFrom="paragraph">
                  <wp:posOffset>1362321</wp:posOffset>
                </wp:positionV>
                <wp:extent cx="1740535" cy="1118870"/>
                <wp:effectExtent l="0" t="0" r="12065" b="2413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B6E21" w14:textId="77777777" w:rsidR="00AD362D" w:rsidRPr="006F3A75" w:rsidRDefault="00EF1AC1" w:rsidP="00AD362D">
                            <w:pPr>
                              <w:spacing w:after="120" w:line="240" w:lineRule="auto"/>
                              <w:rPr>
                                <w:rStyle w:val="Hyperlink"/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556CF1">
                              <w:rPr>
                                <w:rFonts w:cs="Arial"/>
                                <w:sz w:val="24"/>
                                <w:szCs w:val="24"/>
                              </w:rPr>
                              <w:instrText>HYPERLINK "https://www.nottinghamcity.gov.uk/earlyyears/"</w:instrText>
                            </w:r>
                            <w:r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550A5" w:rsidRPr="006F3A75">
                              <w:rPr>
                                <w:rStyle w:val="Hyperlink"/>
                                <w:rFonts w:cs="Arial"/>
                                <w:sz w:val="24"/>
                                <w:szCs w:val="24"/>
                              </w:rPr>
                              <w:t>Early Years W</w:t>
                            </w:r>
                            <w:r w:rsidR="00AD362D" w:rsidRPr="006F3A75">
                              <w:rPr>
                                <w:rStyle w:val="Hyperlink"/>
                                <w:rFonts w:cs="Arial"/>
                                <w:sz w:val="24"/>
                                <w:szCs w:val="24"/>
                              </w:rPr>
                              <w:t xml:space="preserve">ebsite </w:t>
                            </w:r>
                          </w:p>
                          <w:p w14:paraId="33ACAA9A" w14:textId="77777777" w:rsidR="00AD362D" w:rsidRPr="006F3A75" w:rsidRDefault="00EF1AC1" w:rsidP="00AD362D">
                            <w:pPr>
                              <w:spacing w:after="120"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AD362D" w:rsidRPr="006F3A75">
                              <w:rPr>
                                <w:rFonts w:cs="Arial"/>
                                <w:sz w:val="24"/>
                                <w:szCs w:val="24"/>
                              </w:rPr>
                              <w:t>Email/telephone support</w:t>
                            </w:r>
                          </w:p>
                          <w:p w14:paraId="02199BC8" w14:textId="77777777" w:rsidR="00A01A1B" w:rsidRPr="006F3A75" w:rsidRDefault="00EF1AC1" w:rsidP="00AD362D">
                            <w:pPr>
                              <w:spacing w:after="120" w:line="240" w:lineRule="auto"/>
                              <w:rPr>
                                <w:rStyle w:val="Hyperlink"/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F3A75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B94AF7" w:rsidRPr="006F3A75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instrText>HYPERLINK "https://www.nottinghamcity.gov.uk/media/1536328/inadequate-or-ri-process-23119.pdf"</w:instrText>
                            </w:r>
                            <w:r w:rsidRPr="006F3A75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74212" w:rsidRPr="006F3A75">
                              <w:rPr>
                                <w:rStyle w:val="Hyperlink"/>
                                <w:rFonts w:cs="Arial"/>
                                <w:b/>
                                <w:sz w:val="24"/>
                                <w:szCs w:val="24"/>
                              </w:rPr>
                              <w:t>Requires improvement process</w:t>
                            </w:r>
                          </w:p>
                          <w:p w14:paraId="2B7A0639" w14:textId="77777777" w:rsidR="00AD362D" w:rsidRDefault="00EF1AC1" w:rsidP="00CC3B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6F3A75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034D85E4" w14:textId="77777777" w:rsidR="00AD362D" w:rsidRPr="002A16E4" w:rsidRDefault="00AD362D" w:rsidP="00CC3B1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E7698" id="_x0000_s1061" type="#_x0000_t202" style="position:absolute;margin-left:464.25pt;margin-top:107.25pt;width:137.05pt;height:88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">
                <v:textbox>
                  <w:txbxContent>
                    <w:p w14:paraId="08AB6E21" w14:textId="77777777" w:rsidR="00AD362D" w:rsidRPr="006F3A75" w:rsidRDefault="00EF1AC1" w:rsidP="00AD362D">
                      <w:pPr>
                        <w:spacing w:after="120" w:line="240" w:lineRule="auto"/>
                        <w:rPr>
                          <w:rStyle w:val="Hyperlink"/>
                          <w:rFonts w:cs="Arial"/>
                          <w:sz w:val="24"/>
                          <w:szCs w:val="24"/>
                        </w:rPr>
                      </w:pPr>
                      <w:r w:rsidRPr="006F3A75">
                        <w:rPr>
                          <w:rFonts w:cs="Arial"/>
                          <w:sz w:val="24"/>
                          <w:szCs w:val="24"/>
                        </w:rPr>
                        <w:fldChar w:fldCharType="begin"/>
                      </w:r>
                      <w:r w:rsidR="00556CF1">
                        <w:rPr>
                          <w:rFonts w:cs="Arial"/>
                          <w:sz w:val="24"/>
                          <w:szCs w:val="24"/>
                        </w:rPr>
                        <w:instrText>HYPERLINK "https://www.nottinghamcity.gov.uk/earlyyears/"</w:instrText>
                      </w:r>
                      <w:r w:rsidRPr="006F3A75">
                        <w:rPr>
                          <w:rFonts w:cs="Arial"/>
                          <w:sz w:val="24"/>
                          <w:szCs w:val="24"/>
                        </w:rPr>
                        <w:fldChar w:fldCharType="separate"/>
                      </w:r>
                      <w:r w:rsidR="00A550A5" w:rsidRPr="006F3A75">
                        <w:rPr>
                          <w:rStyle w:val="Hyperlink"/>
                          <w:rFonts w:cs="Arial"/>
                          <w:sz w:val="24"/>
                          <w:szCs w:val="24"/>
                        </w:rPr>
                        <w:t>Early Years W</w:t>
                      </w:r>
                      <w:r w:rsidR="00AD362D" w:rsidRPr="006F3A75">
                        <w:rPr>
                          <w:rStyle w:val="Hyperlink"/>
                          <w:rFonts w:cs="Arial"/>
                          <w:sz w:val="24"/>
                          <w:szCs w:val="24"/>
                        </w:rPr>
                        <w:t xml:space="preserve">ebsite </w:t>
                      </w:r>
                    </w:p>
                    <w:p w14:paraId="33ACAA9A" w14:textId="77777777" w:rsidR="00AD362D" w:rsidRPr="006F3A75" w:rsidRDefault="00EF1AC1" w:rsidP="00AD362D">
                      <w:pPr>
                        <w:spacing w:after="120"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F3A75">
                        <w:rPr>
                          <w:rFonts w:cs="Arial"/>
                          <w:sz w:val="24"/>
                          <w:szCs w:val="24"/>
                        </w:rPr>
                        <w:fldChar w:fldCharType="end"/>
                      </w:r>
                      <w:r w:rsidR="00AD362D" w:rsidRPr="006F3A75">
                        <w:rPr>
                          <w:rFonts w:cs="Arial"/>
                          <w:sz w:val="24"/>
                          <w:szCs w:val="24"/>
                        </w:rPr>
                        <w:t>Email/telephone support</w:t>
                      </w:r>
                    </w:p>
                    <w:p w14:paraId="02199BC8" w14:textId="77777777" w:rsidR="00A01A1B" w:rsidRPr="006F3A75" w:rsidRDefault="00EF1AC1" w:rsidP="00AD362D">
                      <w:pPr>
                        <w:spacing w:after="120" w:line="240" w:lineRule="auto"/>
                        <w:rPr>
                          <w:rStyle w:val="Hyperlink"/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6F3A75">
                        <w:rPr>
                          <w:rFonts w:cs="Arial"/>
                          <w:b/>
                          <w:sz w:val="24"/>
                          <w:szCs w:val="24"/>
                        </w:rPr>
                        <w:fldChar w:fldCharType="begin"/>
                      </w:r>
                      <w:r w:rsidR="00B94AF7" w:rsidRPr="006F3A75">
                        <w:rPr>
                          <w:rFonts w:cs="Arial"/>
                          <w:b/>
                          <w:sz w:val="24"/>
                          <w:szCs w:val="24"/>
                        </w:rPr>
                        <w:instrText>HYPERLINK "https://www.nottinghamcity.gov.uk/media/1536328/inadequate-or-ri-process-23119.pdf"</w:instrText>
                      </w:r>
                      <w:r w:rsidRPr="006F3A75">
                        <w:rPr>
                          <w:rFonts w:cs="Arial"/>
                          <w:b/>
                          <w:sz w:val="24"/>
                          <w:szCs w:val="24"/>
                        </w:rPr>
                        <w:fldChar w:fldCharType="separate"/>
                      </w:r>
                      <w:r w:rsidR="00174212" w:rsidRPr="006F3A75">
                        <w:rPr>
                          <w:rStyle w:val="Hyperlink"/>
                          <w:rFonts w:cs="Arial"/>
                          <w:b/>
                          <w:sz w:val="24"/>
                          <w:szCs w:val="24"/>
                        </w:rPr>
                        <w:t>Requires improvement process</w:t>
                      </w:r>
                    </w:p>
                    <w:p w14:paraId="2B7A0639" w14:textId="77777777" w:rsidR="00AD362D" w:rsidRDefault="00EF1AC1" w:rsidP="00CC3B1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6F3A75">
                        <w:rPr>
                          <w:rFonts w:cs="Arial"/>
                          <w:b/>
                          <w:sz w:val="24"/>
                          <w:szCs w:val="24"/>
                        </w:rPr>
                        <w:fldChar w:fldCharType="end"/>
                      </w:r>
                    </w:p>
                    <w:p w14:paraId="034D85E4" w14:textId="77777777" w:rsidR="00AD362D" w:rsidRPr="002A16E4" w:rsidRDefault="00AD362D" w:rsidP="00CC3B1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0294" w:rsidRPr="00FE4C53">
        <w:rPr>
          <w:b/>
          <w:noProof/>
          <w:color w:val="4F81BD" w:themeColor="accent1"/>
          <w:spacing w:val="20"/>
          <w:sz w:val="36"/>
          <w:szCs w:val="36"/>
          <w:lang w:eastAsia="en-GB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346701" wp14:editId="1C60735F">
                <wp:simplePos x="0" y="0"/>
                <wp:positionH relativeFrom="column">
                  <wp:posOffset>1991995</wp:posOffset>
                </wp:positionH>
                <wp:positionV relativeFrom="paragraph">
                  <wp:posOffset>406400</wp:posOffset>
                </wp:positionV>
                <wp:extent cx="1964690" cy="941070"/>
                <wp:effectExtent l="0" t="0" r="16510" b="1143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690" cy="941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88992" w14:textId="77777777" w:rsidR="00FE4C53" w:rsidRPr="00B25DBE" w:rsidRDefault="00B319BE" w:rsidP="00B25DBE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Cs w:val="32"/>
                              </w:rPr>
                            </w:pPr>
                            <w:r w:rsidRPr="00B25DBE">
                              <w:rPr>
                                <w:rFonts w:cs="Arial"/>
                                <w:szCs w:val="32"/>
                              </w:rPr>
                              <w:t>Period of</w:t>
                            </w:r>
                            <w:r w:rsidR="00FE4C53" w:rsidRPr="00B25DBE">
                              <w:rPr>
                                <w:rFonts w:cs="Arial"/>
                                <w:szCs w:val="32"/>
                              </w:rPr>
                              <w:t xml:space="preserve"> </w:t>
                            </w:r>
                            <w:r w:rsidR="005F54EB" w:rsidRPr="00B25DBE">
                              <w:rPr>
                                <w:rFonts w:cs="Arial"/>
                                <w:szCs w:val="32"/>
                              </w:rPr>
                              <w:t xml:space="preserve">up to </w:t>
                            </w:r>
                            <w:r w:rsidR="00FE4C53" w:rsidRPr="00B25DBE">
                              <w:rPr>
                                <w:rFonts w:cs="Arial"/>
                                <w:szCs w:val="32"/>
                              </w:rPr>
                              <w:t>30</w:t>
                            </w:r>
                            <w:r w:rsidR="00984391" w:rsidRPr="00B25DBE">
                              <w:rPr>
                                <w:rFonts w:cs="Arial"/>
                                <w:szCs w:val="32"/>
                              </w:rPr>
                              <w:t xml:space="preserve"> months from registration to</w:t>
                            </w:r>
                            <w:r w:rsidR="00FE4C53" w:rsidRPr="00B25DBE">
                              <w:rPr>
                                <w:rFonts w:cs="Arial"/>
                                <w:szCs w:val="32"/>
                              </w:rPr>
                              <w:t xml:space="preserve"> Ofsted quality inspection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46701" id="_x0000_s1062" type="#_x0000_t202" style="position:absolute;margin-left:156.85pt;margin-top:32pt;width:154.7pt;height:74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" filled="f">
                <v:textbox>
                  <w:txbxContent>
                    <w:p w14:paraId="7C588992" w14:textId="77777777" w:rsidR="00FE4C53" w:rsidRPr="00B25DBE" w:rsidRDefault="00B319BE" w:rsidP="00B25DBE">
                      <w:pPr>
                        <w:spacing w:after="0" w:line="240" w:lineRule="auto"/>
                        <w:jc w:val="both"/>
                        <w:rPr>
                          <w:rFonts w:cs="Arial"/>
                          <w:szCs w:val="32"/>
                        </w:rPr>
                      </w:pPr>
                      <w:r w:rsidRPr="00B25DBE">
                        <w:rPr>
                          <w:rFonts w:cs="Arial"/>
                          <w:szCs w:val="32"/>
                        </w:rPr>
                        <w:t>Period of</w:t>
                      </w:r>
                      <w:r w:rsidR="00FE4C53" w:rsidRPr="00B25DBE">
                        <w:rPr>
                          <w:rFonts w:cs="Arial"/>
                          <w:szCs w:val="32"/>
                        </w:rPr>
                        <w:t xml:space="preserve"> </w:t>
                      </w:r>
                      <w:r w:rsidR="005F54EB" w:rsidRPr="00B25DBE">
                        <w:rPr>
                          <w:rFonts w:cs="Arial"/>
                          <w:szCs w:val="32"/>
                        </w:rPr>
                        <w:t xml:space="preserve">up to </w:t>
                      </w:r>
                      <w:r w:rsidR="00FE4C53" w:rsidRPr="00B25DBE">
                        <w:rPr>
                          <w:rFonts w:cs="Arial"/>
                          <w:szCs w:val="32"/>
                        </w:rPr>
                        <w:t>30</w:t>
                      </w:r>
                      <w:r w:rsidR="00984391" w:rsidRPr="00B25DBE">
                        <w:rPr>
                          <w:rFonts w:cs="Arial"/>
                          <w:szCs w:val="32"/>
                        </w:rPr>
                        <w:t xml:space="preserve"> months from registration to</w:t>
                      </w:r>
                      <w:r w:rsidR="00FE4C53" w:rsidRPr="00B25DBE">
                        <w:rPr>
                          <w:rFonts w:cs="Arial"/>
                          <w:szCs w:val="32"/>
                        </w:rPr>
                        <w:t xml:space="preserve"> Ofsted quality inspection </w:t>
                      </w:r>
                    </w:p>
                  </w:txbxContent>
                </v:textbox>
              </v:shape>
            </w:pict>
          </mc:Fallback>
        </mc:AlternateContent>
      </w:r>
      <w:r w:rsidR="003D0294">
        <w:rPr>
          <w:b/>
          <w:noProof/>
          <w:color w:val="4F81BD" w:themeColor="accent1"/>
          <w:spacing w:val="2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B36CD77" wp14:editId="407532C9">
                <wp:simplePos x="0" y="0"/>
                <wp:positionH relativeFrom="column">
                  <wp:posOffset>8438515</wp:posOffset>
                </wp:positionH>
                <wp:positionV relativeFrom="paragraph">
                  <wp:posOffset>288290</wp:posOffset>
                </wp:positionV>
                <wp:extent cx="45085" cy="109855"/>
                <wp:effectExtent l="19050" t="0" r="31115" b="42545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0985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0A9F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6" o:spid="_x0000_s1026" type="#_x0000_t67" style="position:absolute;margin-left:664.45pt;margin-top:22.7pt;width:3.55pt;height:8.6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" adj="17168" fillcolor="#4f81bd" strokecolor="#385d8a" strokeweight="2pt"/>
            </w:pict>
          </mc:Fallback>
        </mc:AlternateContent>
      </w:r>
      <w:r w:rsidR="003D0294">
        <w:rPr>
          <w:b/>
          <w:noProof/>
          <w:color w:val="4F81BD" w:themeColor="accent1"/>
          <w:spacing w:val="2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2A19B7" wp14:editId="4929735F">
                <wp:simplePos x="0" y="0"/>
                <wp:positionH relativeFrom="column">
                  <wp:posOffset>6664960</wp:posOffset>
                </wp:positionH>
                <wp:positionV relativeFrom="paragraph">
                  <wp:posOffset>266700</wp:posOffset>
                </wp:positionV>
                <wp:extent cx="45085" cy="132080"/>
                <wp:effectExtent l="19050" t="0" r="31115" b="39370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320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056C3" id="Down Arrow 13" o:spid="_x0000_s1026" type="#_x0000_t67" style="position:absolute;margin-left:524.8pt;margin-top:21pt;width:3.55pt;height:10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" adj="17913" fillcolor="#4f81bd [3204]" strokecolor="#243f60 [1604]" strokeweight="2pt"/>
            </w:pict>
          </mc:Fallback>
        </mc:AlternateContent>
      </w:r>
      <w:r w:rsidR="003D0294">
        <w:rPr>
          <w:b/>
          <w:noProof/>
          <w:color w:val="4F81BD" w:themeColor="accent1"/>
          <w:spacing w:val="2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63BE0F2" wp14:editId="52319129">
                <wp:simplePos x="0" y="0"/>
                <wp:positionH relativeFrom="column">
                  <wp:posOffset>4930784</wp:posOffset>
                </wp:positionH>
                <wp:positionV relativeFrom="paragraph">
                  <wp:posOffset>242267</wp:posOffset>
                </wp:positionV>
                <wp:extent cx="45085" cy="132715"/>
                <wp:effectExtent l="19050" t="0" r="31115" b="38735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327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7D982" id="Down Arrow 12" o:spid="_x0000_s1026" type="#_x0000_t67" style="position:absolute;margin-left:388.25pt;margin-top:19.1pt;width:3.55pt;height:10.4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" adj="17931" fillcolor="#4f81bd [3204]" strokecolor="#243f60 [1604]" strokeweight="2pt"/>
            </w:pict>
          </mc:Fallback>
        </mc:AlternateContent>
      </w:r>
      <w:r w:rsidR="003D0294">
        <w:rPr>
          <w:b/>
          <w:noProof/>
          <w:color w:val="4F81BD" w:themeColor="accent1"/>
          <w:spacing w:val="2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9AA54A" wp14:editId="11C3E818">
                <wp:simplePos x="0" y="0"/>
                <wp:positionH relativeFrom="column">
                  <wp:posOffset>2963545</wp:posOffset>
                </wp:positionH>
                <wp:positionV relativeFrom="paragraph">
                  <wp:posOffset>249223</wp:posOffset>
                </wp:positionV>
                <wp:extent cx="45085" cy="141605"/>
                <wp:effectExtent l="19050" t="0" r="31115" b="29845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416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6D9E7" id="Down Arrow 19" o:spid="_x0000_s1026" type="#_x0000_t67" style="position:absolute;margin-left:233.35pt;margin-top:19.6pt;width:3.55pt;height:11.1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" adj="18161" fillcolor="#4f81bd [3204]" strokecolor="#243f60 [1604]" strokeweight="2pt"/>
            </w:pict>
          </mc:Fallback>
        </mc:AlternateContent>
      </w:r>
      <w:r w:rsidR="003D0294">
        <w:rPr>
          <w:b/>
          <w:noProof/>
          <w:color w:val="4F81BD" w:themeColor="accent1"/>
          <w:spacing w:val="2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3AB9CE3" wp14:editId="09AE84D6">
                <wp:simplePos x="0" y="0"/>
                <wp:positionH relativeFrom="column">
                  <wp:posOffset>850265</wp:posOffset>
                </wp:positionH>
                <wp:positionV relativeFrom="paragraph">
                  <wp:posOffset>261620</wp:posOffset>
                </wp:positionV>
                <wp:extent cx="45085" cy="114300"/>
                <wp:effectExtent l="19050" t="0" r="31115" b="38100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114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BB3FE" id="Down Arrow 18" o:spid="_x0000_s1026" type="#_x0000_t67" style="position:absolute;margin-left:66.95pt;margin-top:20.6pt;width:3.55pt;height:9pt;flip:x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" adj="17340" fillcolor="#4f81bd [3204]" strokecolor="#243f60 [1604]" strokeweight="2pt"/>
            </w:pict>
          </mc:Fallback>
        </mc:AlternateContent>
      </w:r>
      <w:r w:rsidR="00124306">
        <w:rPr>
          <w:b/>
          <w:noProof/>
          <w:color w:val="4F81BD" w:themeColor="accent1"/>
          <w:spacing w:val="2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2ACD74" wp14:editId="1018881A">
                <wp:simplePos x="0" y="0"/>
                <wp:positionH relativeFrom="column">
                  <wp:posOffset>1869440</wp:posOffset>
                </wp:positionH>
                <wp:positionV relativeFrom="paragraph">
                  <wp:posOffset>34290</wp:posOffset>
                </wp:positionV>
                <wp:extent cx="116205" cy="45085"/>
                <wp:effectExtent l="0" t="19050" r="36195" b="31115"/>
                <wp:wrapNone/>
                <wp:docPr id="29" name="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F6CC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9" o:spid="_x0000_s1026" type="#_x0000_t13" style="position:absolute;margin-left:147.2pt;margin-top:2.7pt;width:9.15pt;height:3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" adj="17410" fillcolor="#4f81bd" strokecolor="#385d8a" strokeweight="2pt"/>
            </w:pict>
          </mc:Fallback>
        </mc:AlternateContent>
      </w:r>
      <w:r w:rsidR="00A01A1B">
        <w:rPr>
          <w:b/>
          <w:noProof/>
          <w:color w:val="4F81BD" w:themeColor="accent1"/>
          <w:spacing w:val="2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2A0053" wp14:editId="1E5B3071">
                <wp:simplePos x="0" y="0"/>
                <wp:positionH relativeFrom="column">
                  <wp:posOffset>3954780</wp:posOffset>
                </wp:positionH>
                <wp:positionV relativeFrom="paragraph">
                  <wp:posOffset>45055</wp:posOffset>
                </wp:positionV>
                <wp:extent cx="120015" cy="45085"/>
                <wp:effectExtent l="0" t="19050" r="32385" b="31115"/>
                <wp:wrapNone/>
                <wp:docPr id="30" name="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0015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EFD8D3" id="Right Arrow 30" o:spid="_x0000_s1026" type="#_x0000_t13" style="position:absolute;margin-left:311.4pt;margin-top:3.55pt;width:9.45pt;height:3.55pt;flip:y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" adj="17543" fillcolor="#4f81bd" strokecolor="#385d8a" strokeweight="2pt"/>
            </w:pict>
          </mc:Fallback>
        </mc:AlternateContent>
      </w:r>
    </w:p>
    <w:sectPr w:rsidR="007D4357" w:rsidRPr="007D4357" w:rsidSect="008C08F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23811" w:h="16838" w:orient="landscape" w:code="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2DE0E" w14:textId="77777777" w:rsidR="007145BA" w:rsidRDefault="007145BA" w:rsidP="00E809BB">
      <w:pPr>
        <w:spacing w:after="0" w:line="240" w:lineRule="auto"/>
      </w:pPr>
      <w:r>
        <w:separator/>
      </w:r>
    </w:p>
  </w:endnote>
  <w:endnote w:type="continuationSeparator" w:id="0">
    <w:p w14:paraId="34614A77" w14:textId="77777777" w:rsidR="007145BA" w:rsidRDefault="007145BA" w:rsidP="00E8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AFC80" w14:textId="77777777" w:rsidR="0070764B" w:rsidRDefault="007076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279DD" w14:textId="77777777" w:rsidR="00281544" w:rsidRPr="009167D3" w:rsidRDefault="00782944" w:rsidP="00A550A5">
    <w:pPr>
      <w:pStyle w:val="Footer"/>
      <w:rPr>
        <w:color w:val="808080" w:themeColor="background1" w:themeShade="80"/>
        <w:sz w:val="18"/>
        <w:szCs w:val="18"/>
      </w:rPr>
    </w:pPr>
    <w:r w:rsidRPr="00782944">
      <w:rPr>
        <w:noProof/>
        <w:color w:val="808080" w:themeColor="background1" w:themeShade="80"/>
        <w:sz w:val="18"/>
        <w:szCs w:val="18"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23AC18" wp14:editId="6D8DDAB3">
              <wp:simplePos x="0" y="0"/>
              <wp:positionH relativeFrom="column">
                <wp:posOffset>10284190</wp:posOffset>
              </wp:positionH>
              <wp:positionV relativeFrom="paragraph">
                <wp:posOffset>-1105843</wp:posOffset>
              </wp:positionV>
              <wp:extent cx="3512185" cy="1421130"/>
              <wp:effectExtent l="0" t="0" r="0" b="7620"/>
              <wp:wrapSquare wrapText="bothSides"/>
              <wp:docPr id="3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2185" cy="142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C76815" w14:textId="77777777" w:rsidR="00782944" w:rsidRDefault="00782944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7A720A0" wp14:editId="419B74DD">
                                <wp:extent cx="3300740" cy="1131683"/>
                                <wp:effectExtent l="0" t="0" r="0" b="0"/>
                                <wp:docPr id="289" name="Picture 13" descr="NCC_Logo_Main.a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Picture 13" descr="NCC_Logo_Main.ai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76508" cy="115766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23AC18"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margin-left:809.8pt;margin-top:-87.05pt;width:276.55pt;height:111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" stroked="f">
              <v:textbox>
                <w:txbxContent>
                  <w:p w14:paraId="70C76815" w14:textId="77777777" w:rsidR="00782944" w:rsidRDefault="00782944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7A720A0" wp14:editId="419B74DD">
                          <wp:extent cx="3300740" cy="1131683"/>
                          <wp:effectExtent l="0" t="0" r="0" b="0"/>
                          <wp:docPr id="289" name="Picture 13" descr="NCC_Logo_Main.a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13" descr="NCC_Logo_Main.ai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76508" cy="115766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550A5">
      <w:rPr>
        <w:noProof/>
        <w:color w:val="808080" w:themeColor="background1" w:themeShade="80"/>
        <w:sz w:val="18"/>
        <w:szCs w:val="18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60BF7E4" wp14:editId="4431D133">
              <wp:simplePos x="0" y="0"/>
              <wp:positionH relativeFrom="column">
                <wp:posOffset>9974580</wp:posOffset>
              </wp:positionH>
              <wp:positionV relativeFrom="paragraph">
                <wp:posOffset>-238314</wp:posOffset>
              </wp:positionV>
              <wp:extent cx="1541145" cy="531495"/>
              <wp:effectExtent l="0" t="0" r="1905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531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84AEAE" w14:textId="77777777" w:rsidR="00A550A5" w:rsidRDefault="00A550A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0BF7E4" id="_x0000_s1064" type="#_x0000_t202" style="position:absolute;margin-left:785.4pt;margin-top:-18.75pt;width:121.35pt;height:41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" stroked="f">
              <v:textbox>
                <w:txbxContent>
                  <w:p w14:paraId="3284AEAE" w14:textId="77777777" w:rsidR="00A550A5" w:rsidRDefault="00A550A5"/>
                </w:txbxContent>
              </v:textbox>
              <w10:wrap type="square"/>
            </v:shape>
          </w:pict>
        </mc:Fallback>
      </mc:AlternateContent>
    </w:r>
    <w:r w:rsidR="0070764B">
      <w:rPr>
        <w:color w:val="808080" w:themeColor="background1" w:themeShade="80"/>
        <w:sz w:val="18"/>
        <w:szCs w:val="18"/>
      </w:rPr>
      <w:t>Reviewed August</w:t>
    </w:r>
    <w:r>
      <w:rPr>
        <w:color w:val="808080" w:themeColor="background1" w:themeShade="80"/>
        <w:sz w:val="18"/>
        <w:szCs w:val="18"/>
      </w:rPr>
      <w:t xml:space="preserve">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A8CE" w14:textId="77777777" w:rsidR="0070764B" w:rsidRDefault="007076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330C" w14:textId="77777777" w:rsidR="007145BA" w:rsidRDefault="007145BA" w:rsidP="00E809BB">
      <w:pPr>
        <w:spacing w:after="0" w:line="240" w:lineRule="auto"/>
      </w:pPr>
      <w:r>
        <w:separator/>
      </w:r>
    </w:p>
  </w:footnote>
  <w:footnote w:type="continuationSeparator" w:id="0">
    <w:p w14:paraId="3F77486B" w14:textId="77777777" w:rsidR="007145BA" w:rsidRDefault="007145BA" w:rsidP="00E80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E796" w14:textId="77777777" w:rsidR="0070764B" w:rsidRDefault="007076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3EDDF" w14:textId="77777777" w:rsidR="00782944" w:rsidRDefault="00782944" w:rsidP="00782944">
    <w:pPr>
      <w:pStyle w:val="Header"/>
      <w:shd w:val="clear" w:color="auto" w:fill="00B0F0"/>
      <w:rPr>
        <w:b/>
        <w:sz w:val="48"/>
        <w:szCs w:val="48"/>
      </w:rPr>
    </w:pPr>
  </w:p>
  <w:p w14:paraId="79C9718E" w14:textId="77777777" w:rsidR="00E809BB" w:rsidRDefault="00E809BB" w:rsidP="00782944">
    <w:pPr>
      <w:pStyle w:val="Header"/>
      <w:shd w:val="clear" w:color="auto" w:fill="00B0F0"/>
      <w:rPr>
        <w:b/>
        <w:sz w:val="48"/>
        <w:szCs w:val="48"/>
      </w:rPr>
    </w:pPr>
    <w:r w:rsidRPr="00782944">
      <w:rPr>
        <w:b/>
        <w:sz w:val="48"/>
        <w:szCs w:val="48"/>
      </w:rPr>
      <w:t xml:space="preserve">PROVIDER SUPPORT FRAMEWORK: </w:t>
    </w:r>
    <w:r w:rsidR="000F762A">
      <w:rPr>
        <w:b/>
        <w:sz w:val="48"/>
        <w:szCs w:val="48"/>
      </w:rPr>
      <w:t>Ofsted Registered Childminders</w:t>
    </w:r>
  </w:p>
  <w:p w14:paraId="401643DB" w14:textId="77777777" w:rsidR="00782944" w:rsidRDefault="00782944" w:rsidP="00782944">
    <w:pPr>
      <w:pStyle w:val="Header"/>
      <w:shd w:val="clear" w:color="auto" w:fill="00B0F0"/>
      <w:rPr>
        <w:b/>
        <w:sz w:val="48"/>
        <w:szCs w:val="48"/>
      </w:rPr>
    </w:pPr>
  </w:p>
  <w:p w14:paraId="3135F85C" w14:textId="77777777" w:rsidR="00782944" w:rsidRDefault="00782944" w:rsidP="00782944">
    <w:pPr>
      <w:pStyle w:val="Header"/>
      <w:tabs>
        <w:tab w:val="clear" w:pos="4513"/>
        <w:tab w:val="clear" w:pos="9026"/>
        <w:tab w:val="left" w:pos="6872"/>
      </w:tabs>
      <w:rPr>
        <w:b/>
        <w:sz w:val="48"/>
        <w:szCs w:val="48"/>
      </w:rPr>
    </w:pPr>
    <w:r>
      <w:rPr>
        <w:b/>
        <w:sz w:val="48"/>
        <w:szCs w:val="48"/>
      </w:rPr>
      <w:tab/>
    </w:r>
  </w:p>
  <w:p w14:paraId="7E85A60D" w14:textId="77777777" w:rsidR="00782944" w:rsidRPr="00782944" w:rsidRDefault="00782944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82D72" w14:textId="77777777" w:rsidR="0070764B" w:rsidRDefault="007076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022E"/>
    <w:multiLevelType w:val="hybridMultilevel"/>
    <w:tmpl w:val="7DB4B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B3238"/>
    <w:multiLevelType w:val="hybridMultilevel"/>
    <w:tmpl w:val="A356AD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F04917"/>
    <w:multiLevelType w:val="hybridMultilevel"/>
    <w:tmpl w:val="5D643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57"/>
    <w:rsid w:val="000D04B5"/>
    <w:rsid w:val="000D791B"/>
    <w:rsid w:val="000F166A"/>
    <w:rsid w:val="000F762A"/>
    <w:rsid w:val="00124306"/>
    <w:rsid w:val="001421B3"/>
    <w:rsid w:val="00174212"/>
    <w:rsid w:val="00210D20"/>
    <w:rsid w:val="00220441"/>
    <w:rsid w:val="00281544"/>
    <w:rsid w:val="002A16E4"/>
    <w:rsid w:val="002D4AAA"/>
    <w:rsid w:val="00317931"/>
    <w:rsid w:val="00350C4C"/>
    <w:rsid w:val="00351FBB"/>
    <w:rsid w:val="0037202F"/>
    <w:rsid w:val="003A26D1"/>
    <w:rsid w:val="003D0294"/>
    <w:rsid w:val="003D4FAE"/>
    <w:rsid w:val="00402926"/>
    <w:rsid w:val="004B6E27"/>
    <w:rsid w:val="004C5A78"/>
    <w:rsid w:val="00556CF1"/>
    <w:rsid w:val="005F54EB"/>
    <w:rsid w:val="006044EE"/>
    <w:rsid w:val="006425E8"/>
    <w:rsid w:val="00674CBA"/>
    <w:rsid w:val="00691B19"/>
    <w:rsid w:val="006C5BD4"/>
    <w:rsid w:val="006E7268"/>
    <w:rsid w:val="006F3A75"/>
    <w:rsid w:val="0070764B"/>
    <w:rsid w:val="007145BA"/>
    <w:rsid w:val="00745FCB"/>
    <w:rsid w:val="00782944"/>
    <w:rsid w:val="00794657"/>
    <w:rsid w:val="007D290C"/>
    <w:rsid w:val="007D4357"/>
    <w:rsid w:val="00822BE8"/>
    <w:rsid w:val="00823122"/>
    <w:rsid w:val="008C08FA"/>
    <w:rsid w:val="008E3B95"/>
    <w:rsid w:val="008F3431"/>
    <w:rsid w:val="009167D3"/>
    <w:rsid w:val="009705C2"/>
    <w:rsid w:val="00984391"/>
    <w:rsid w:val="00A01A1B"/>
    <w:rsid w:val="00A07563"/>
    <w:rsid w:val="00A550A5"/>
    <w:rsid w:val="00AD362D"/>
    <w:rsid w:val="00B25DBE"/>
    <w:rsid w:val="00B319BE"/>
    <w:rsid w:val="00B47B5A"/>
    <w:rsid w:val="00B94AF7"/>
    <w:rsid w:val="00C704F7"/>
    <w:rsid w:val="00CC3B1E"/>
    <w:rsid w:val="00CD0CF4"/>
    <w:rsid w:val="00DD0DAD"/>
    <w:rsid w:val="00DF53BA"/>
    <w:rsid w:val="00DF74F8"/>
    <w:rsid w:val="00E809BB"/>
    <w:rsid w:val="00EA3C0D"/>
    <w:rsid w:val="00EA74EB"/>
    <w:rsid w:val="00EF1AC1"/>
    <w:rsid w:val="00F41D20"/>
    <w:rsid w:val="00FE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115EB7F"/>
  <w15:docId w15:val="{FD7F6582-5954-4ADB-AB01-6BCD8553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3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3B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0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9BB"/>
  </w:style>
  <w:style w:type="paragraph" w:styleId="Footer">
    <w:name w:val="footer"/>
    <w:basedOn w:val="Normal"/>
    <w:link w:val="FooterChar"/>
    <w:uiPriority w:val="99"/>
    <w:unhideWhenUsed/>
    <w:rsid w:val="00E80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9BB"/>
  </w:style>
  <w:style w:type="character" w:styleId="Hyperlink">
    <w:name w:val="Hyperlink"/>
    <w:basedOn w:val="DefaultParagraphFont"/>
    <w:uiPriority w:val="99"/>
    <w:unhideWhenUsed/>
    <w:rsid w:val="00CD0C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46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ttinghamcity.gov.uk/media/1536337/good-or-outstanding-settings-process-25119.pdf" TargetMode="External"/><Relationship Id="rId13" Type="http://schemas.openxmlformats.org/officeDocument/2006/relationships/hyperlink" Target="https://www.nottinghamcity.gov.uk/earlyyears/quality-improvement/provider-support-framework/" TargetMode="External"/><Relationship Id="rId18" Type="http://schemas.openxmlformats.org/officeDocument/2006/relationships/hyperlink" Target="https://www.nottinghamcity.gov.uk/earlyyears/quality-improvement/provider-support-framework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nottinghamcity.gov.uk/media/1536337/good-or-outstanding-settings-process-25119.pdf" TargetMode="External"/><Relationship Id="rId12" Type="http://schemas.openxmlformats.org/officeDocument/2006/relationships/hyperlink" Target="https://www.nottinghamcity.gov.uk/earlyyears/quality-improvement/provider-support-framework/" TargetMode="External"/><Relationship Id="rId17" Type="http://schemas.openxmlformats.org/officeDocument/2006/relationships/hyperlink" Target="https://www.nottinghamcity.gov.uk/earlyyears/quality-improvement/provider-support-framework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ottinghamcity.gov.uk/media/1536327/newly-registered-settings-process-23119.pdf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ottinghamcity.gov.uk/earlyyears/quality-improvement/provider-support-framework/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nottinghamcity.gov.uk/media/1536327/newly-registered-settings-process-23119.pdf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nottinghamcity.gov.uk/earlyyears/quality-improvement/provider-support-framework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ottinghamcity.gov.uk/earlyyears/quality-improvement/provider-support-framework/" TargetMode="External"/><Relationship Id="rId14" Type="http://schemas.openxmlformats.org/officeDocument/2006/relationships/hyperlink" Target="https://www.nottinghamcity.gov.uk/earlyyears/quality-improvement/provider-support-framework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Smith</dc:creator>
  <cp:lastModifiedBy>Katherine Crossley</cp:lastModifiedBy>
  <cp:revision>2</cp:revision>
  <cp:lastPrinted>2019-09-23T14:10:00Z</cp:lastPrinted>
  <dcterms:created xsi:type="dcterms:W3CDTF">2023-07-13T10:56:00Z</dcterms:created>
  <dcterms:modified xsi:type="dcterms:W3CDTF">2023-07-13T10:56:00Z</dcterms:modified>
</cp:coreProperties>
</file>