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3595A" w14:textId="46B3A8FE" w:rsidR="009B50BC" w:rsidRPr="009B50BC" w:rsidRDefault="004D56CD" w:rsidP="001F6C3C">
      <w:pPr>
        <w:pStyle w:val="Subtitle"/>
        <w:ind w:left="0" w:right="-180" w:firstLine="0"/>
        <w:rPr>
          <w:rFonts w:cs="Arial"/>
          <w:sz w:val="28"/>
          <w:szCs w:val="28"/>
        </w:rPr>
      </w:pPr>
      <w:r w:rsidRPr="009B50BC">
        <w:rPr>
          <w:rFonts w:cs="Arial"/>
          <w:sz w:val="28"/>
          <w:szCs w:val="28"/>
        </w:rPr>
        <w:t>Post Title:</w:t>
      </w:r>
      <w:r w:rsidR="001F6C3C">
        <w:rPr>
          <w:rFonts w:cs="Arial"/>
          <w:sz w:val="28"/>
          <w:szCs w:val="28"/>
        </w:rPr>
        <w:t xml:space="preserve"> </w:t>
      </w:r>
      <w:r w:rsidR="00E74DD8">
        <w:rPr>
          <w:rFonts w:cs="Arial"/>
          <w:sz w:val="28"/>
          <w:szCs w:val="28"/>
        </w:rPr>
        <w:t>D</w:t>
      </w:r>
      <w:r w:rsidR="001F6C3C">
        <w:rPr>
          <w:rFonts w:cs="Arial"/>
          <w:sz w:val="28"/>
          <w:szCs w:val="28"/>
        </w:rPr>
        <w:t>istrict Heating</w:t>
      </w:r>
      <w:r w:rsidR="00E74DD8">
        <w:rPr>
          <w:rFonts w:cs="Arial"/>
          <w:sz w:val="28"/>
          <w:szCs w:val="28"/>
        </w:rPr>
        <w:t xml:space="preserve"> </w:t>
      </w:r>
      <w:r w:rsidR="001F6C3C">
        <w:rPr>
          <w:rFonts w:cs="Arial"/>
          <w:sz w:val="28"/>
          <w:szCs w:val="28"/>
        </w:rPr>
        <w:t>Scheduling</w:t>
      </w:r>
      <w:r w:rsidR="00E74DD8">
        <w:rPr>
          <w:rFonts w:cs="Arial"/>
          <w:sz w:val="28"/>
          <w:szCs w:val="28"/>
        </w:rPr>
        <w:t xml:space="preserve"> and </w:t>
      </w:r>
      <w:r w:rsidR="001F6C3C">
        <w:rPr>
          <w:rFonts w:cs="Arial"/>
          <w:sz w:val="28"/>
          <w:szCs w:val="28"/>
        </w:rPr>
        <w:t>Monitoring</w:t>
      </w:r>
      <w:r w:rsidR="00E74DD8">
        <w:rPr>
          <w:rFonts w:cs="Arial"/>
          <w:sz w:val="28"/>
          <w:szCs w:val="28"/>
        </w:rPr>
        <w:t xml:space="preserve"> </w:t>
      </w:r>
      <w:r w:rsidR="001F6C3C">
        <w:rPr>
          <w:rFonts w:cs="Arial"/>
          <w:sz w:val="28"/>
          <w:szCs w:val="28"/>
        </w:rPr>
        <w:t xml:space="preserve">   </w:t>
      </w:r>
      <w:r w:rsidR="00E74DD8">
        <w:rPr>
          <w:rFonts w:cs="Arial"/>
          <w:sz w:val="28"/>
          <w:szCs w:val="28"/>
        </w:rPr>
        <w:t>Officer</w:t>
      </w:r>
    </w:p>
    <w:p w14:paraId="5277A41E" w14:textId="51CEE0B4" w:rsidR="004D56CD" w:rsidRPr="009B50BC" w:rsidRDefault="004D56CD" w:rsidP="009B50BC">
      <w:pPr>
        <w:pStyle w:val="Subtitle"/>
        <w:ind w:right="-180"/>
        <w:rPr>
          <w:rFonts w:cs="Arial"/>
          <w:sz w:val="28"/>
          <w:szCs w:val="28"/>
        </w:rPr>
      </w:pPr>
      <w:r w:rsidRPr="009B50BC">
        <w:rPr>
          <w:rFonts w:cs="Arial"/>
          <w:bCs w:val="0"/>
          <w:sz w:val="28"/>
          <w:szCs w:val="28"/>
        </w:rPr>
        <w:t>Grade:</w:t>
      </w:r>
      <w:r w:rsidRPr="009B50BC">
        <w:rPr>
          <w:rFonts w:cs="Arial"/>
          <w:bCs w:val="0"/>
          <w:sz w:val="28"/>
          <w:szCs w:val="28"/>
        </w:rPr>
        <w:tab/>
      </w:r>
      <w:r w:rsidR="00E74DD8">
        <w:rPr>
          <w:rFonts w:cs="Arial"/>
          <w:bCs w:val="0"/>
          <w:sz w:val="28"/>
          <w:szCs w:val="28"/>
        </w:rPr>
        <w:t xml:space="preserve">F </w:t>
      </w:r>
    </w:p>
    <w:p w14:paraId="52DFE53E" w14:textId="77777777" w:rsidR="004D56CD" w:rsidRDefault="004D56CD">
      <w:pPr>
        <w:rPr>
          <w:sz w:val="22"/>
          <w:szCs w:val="20"/>
        </w:rPr>
      </w:pPr>
    </w:p>
    <w:p w14:paraId="726A6D43" w14:textId="77777777" w:rsidR="004D56CD" w:rsidRPr="004A2C85" w:rsidRDefault="004D56CD">
      <w:pPr>
        <w:pStyle w:val="Heading1"/>
        <w:jc w:val="both"/>
        <w:rPr>
          <w:sz w:val="24"/>
          <w:szCs w:val="24"/>
        </w:rPr>
      </w:pPr>
      <w:r w:rsidRPr="004A2C85">
        <w:rPr>
          <w:sz w:val="24"/>
          <w:szCs w:val="24"/>
        </w:rPr>
        <w:t>Job Purpose</w:t>
      </w:r>
    </w:p>
    <w:p w14:paraId="729FED13" w14:textId="77777777" w:rsidR="00892219" w:rsidRDefault="00892219" w:rsidP="00E30412">
      <w:pPr>
        <w:pStyle w:val="BodyTextIndent"/>
        <w:ind w:left="0" w:firstLine="0"/>
        <w:jc w:val="left"/>
        <w:rPr>
          <w:sz w:val="24"/>
        </w:rPr>
      </w:pPr>
    </w:p>
    <w:p w14:paraId="77EE9933" w14:textId="7AD3FCEB" w:rsidR="00E30412" w:rsidRPr="004A2C85" w:rsidRDefault="00E30412" w:rsidP="00E30412">
      <w:pPr>
        <w:pStyle w:val="BodyTextIndent"/>
        <w:ind w:left="0" w:firstLine="0"/>
        <w:jc w:val="left"/>
        <w:rPr>
          <w:rFonts w:cs="Arial"/>
          <w:i/>
          <w:sz w:val="24"/>
        </w:rPr>
      </w:pPr>
      <w:r w:rsidRPr="004A2C85">
        <w:rPr>
          <w:sz w:val="24"/>
        </w:rPr>
        <w:t xml:space="preserve">To </w:t>
      </w:r>
      <w:r w:rsidR="009941F2" w:rsidRPr="004A2C85">
        <w:rPr>
          <w:sz w:val="24"/>
        </w:rPr>
        <w:t>promote the Council’s vision, values, aims, objectives, and priorities actively and effectively</w:t>
      </w:r>
      <w:r w:rsidRPr="004A2C85">
        <w:rPr>
          <w:sz w:val="24"/>
        </w:rPr>
        <w:t>, putting our citizens first through the delivery of best value services.</w:t>
      </w:r>
      <w:r w:rsidRPr="004A2C85">
        <w:rPr>
          <w:rFonts w:cs="Arial"/>
          <w:i/>
          <w:sz w:val="24"/>
        </w:rPr>
        <w:t xml:space="preserve">  </w:t>
      </w:r>
    </w:p>
    <w:p w14:paraId="17782F18" w14:textId="77777777" w:rsidR="009A2552" w:rsidRPr="004A2C85" w:rsidRDefault="009A2552" w:rsidP="004D5FE6">
      <w:pPr>
        <w:pStyle w:val="BodyTextIndent"/>
        <w:ind w:left="0" w:firstLine="0"/>
        <w:jc w:val="left"/>
        <w:rPr>
          <w:sz w:val="24"/>
        </w:rPr>
      </w:pPr>
    </w:p>
    <w:p w14:paraId="165FAF4D" w14:textId="4E42549F" w:rsidR="00BD5AB1" w:rsidRDefault="00F41AD0">
      <w:r w:rsidRPr="00F41AD0">
        <w:t xml:space="preserve">As the District Heating </w:t>
      </w:r>
      <w:r>
        <w:t>Scheduling and Monitoring</w:t>
      </w:r>
      <w:r w:rsidRPr="00F41AD0">
        <w:t xml:space="preserve"> Officer, you’ll </w:t>
      </w:r>
      <w:r>
        <w:t>be responsible for taking meeting minutes, arranging meetings</w:t>
      </w:r>
      <w:r w:rsidRPr="00F41AD0">
        <w:t>,</w:t>
      </w:r>
      <w:r>
        <w:t xml:space="preserve"> ensuring that actions from meetings are followed up on and delivering key reporting information to the management team. The role will see you access numerous systems to extract data and turn this data </w:t>
      </w:r>
      <w:r w:rsidR="00E26978">
        <w:t>into</w:t>
      </w:r>
      <w:r>
        <w:t xml:space="preserve"> readable management information to give a clear picture of where KPI’s and other performance metrics are being met.</w:t>
      </w:r>
      <w:r w:rsidRPr="00F41AD0">
        <w:t xml:space="preserve"> </w:t>
      </w:r>
    </w:p>
    <w:p w14:paraId="37EB4E9E" w14:textId="77777777" w:rsidR="00011017" w:rsidRDefault="00011017"/>
    <w:p w14:paraId="34BE4A37" w14:textId="456FB524" w:rsidR="00011017" w:rsidRDefault="00011017">
      <w:r w:rsidRPr="00011017">
        <w:t>You’ll use your technical, analytical and communication skills to collect and examine data</w:t>
      </w:r>
      <w:r>
        <w:t xml:space="preserve"> and</w:t>
      </w:r>
      <w:r w:rsidR="00BF7783">
        <w:t xml:space="preserve"> deliver</w:t>
      </w:r>
      <w:r>
        <w:t xml:space="preserve"> reports</w:t>
      </w:r>
      <w:r w:rsidRPr="00011017">
        <w:t xml:space="preserve"> to help the District Heating department find patterns and solve problems. This can be for many purposes, for example</w:t>
      </w:r>
      <w:r w:rsidR="00BF7783">
        <w:t>: Ofgem regulation, Environment agency regulation or HSE regulation.</w:t>
      </w:r>
      <w:r w:rsidRPr="00011017">
        <w:t xml:space="preserve"> </w:t>
      </w:r>
    </w:p>
    <w:p w14:paraId="31A3B49D" w14:textId="77777777" w:rsidR="00F41AD0" w:rsidRDefault="00F41AD0"/>
    <w:p w14:paraId="7E3FC07C" w14:textId="77777777" w:rsidR="00F41AD0" w:rsidRPr="004A2C85" w:rsidRDefault="00F41AD0"/>
    <w:p w14:paraId="2BB3615A" w14:textId="67EA5CE0" w:rsidR="004D5FE6" w:rsidRPr="004A2C85" w:rsidRDefault="004D5FE6" w:rsidP="004D5FE6">
      <w:pPr>
        <w:pStyle w:val="Heading1"/>
        <w:jc w:val="both"/>
        <w:rPr>
          <w:sz w:val="24"/>
          <w:szCs w:val="24"/>
        </w:rPr>
      </w:pPr>
      <w:r w:rsidRPr="00E33B3A">
        <w:rPr>
          <w:color w:val="FFFFFF" w:themeColor="background1"/>
          <w:sz w:val="24"/>
          <w:szCs w:val="24"/>
        </w:rPr>
        <w:t xml:space="preserve"> </w:t>
      </w:r>
      <w:r w:rsidR="00CD39A9" w:rsidRPr="00E33B3A">
        <w:rPr>
          <w:color w:val="FFFFFF" w:themeColor="background1"/>
          <w:sz w:val="24"/>
          <w:szCs w:val="24"/>
        </w:rPr>
        <w:t xml:space="preserve">Individual </w:t>
      </w:r>
      <w:r w:rsidRPr="004A2C85">
        <w:rPr>
          <w:sz w:val="24"/>
          <w:szCs w:val="24"/>
        </w:rPr>
        <w:t>Leadership Expectations</w:t>
      </w:r>
    </w:p>
    <w:p w14:paraId="2C6AE063" w14:textId="77777777" w:rsidR="00892219" w:rsidRDefault="00892219" w:rsidP="00C7738C">
      <w:pPr>
        <w:pStyle w:val="BodyTextIndent"/>
        <w:jc w:val="left"/>
        <w:rPr>
          <w:sz w:val="24"/>
        </w:rPr>
      </w:pPr>
      <w:bookmarkStart w:id="0" w:name="_Hlk98166142"/>
    </w:p>
    <w:p w14:paraId="1BAA872C" w14:textId="7C56E3B7" w:rsidR="004A2C85" w:rsidRDefault="00C7738C" w:rsidP="00C7738C">
      <w:pPr>
        <w:pStyle w:val="BodyTextIndent"/>
        <w:jc w:val="left"/>
        <w:rPr>
          <w:sz w:val="24"/>
        </w:rPr>
      </w:pPr>
      <w:r w:rsidRPr="004A2C85">
        <w:rPr>
          <w:sz w:val="24"/>
        </w:rPr>
        <w:t>As a</w:t>
      </w:r>
      <w:r w:rsidR="003040CD" w:rsidRPr="004A2C85">
        <w:rPr>
          <w:sz w:val="24"/>
        </w:rPr>
        <w:t>n Officer of the Council</w:t>
      </w:r>
      <w:r w:rsidRPr="004A2C85">
        <w:rPr>
          <w:sz w:val="24"/>
        </w:rPr>
        <w:t>, you will be expected to demonstrate our core</w:t>
      </w:r>
      <w:r w:rsidR="003040CD" w:rsidRPr="004A2C85">
        <w:rPr>
          <w:sz w:val="24"/>
        </w:rPr>
        <w:t xml:space="preserve"> </w:t>
      </w:r>
      <w:r w:rsidRPr="004A2C85">
        <w:rPr>
          <w:sz w:val="24"/>
        </w:rPr>
        <w:t>behaviours</w:t>
      </w:r>
      <w:r w:rsidR="003040CD" w:rsidRPr="004A2C85">
        <w:rPr>
          <w:sz w:val="24"/>
        </w:rPr>
        <w:t>,</w:t>
      </w:r>
    </w:p>
    <w:p w14:paraId="781075C7" w14:textId="40877973" w:rsidR="00C7738C" w:rsidRPr="004A2C85" w:rsidRDefault="003040CD" w:rsidP="00C7738C">
      <w:pPr>
        <w:pStyle w:val="BodyTextIndent"/>
        <w:jc w:val="left"/>
        <w:rPr>
          <w:sz w:val="24"/>
        </w:rPr>
      </w:pPr>
      <w:r w:rsidRPr="004A2C85">
        <w:rPr>
          <w:sz w:val="24"/>
        </w:rPr>
        <w:t>linked to the</w:t>
      </w:r>
      <w:r w:rsidR="004A2C85">
        <w:rPr>
          <w:sz w:val="24"/>
        </w:rPr>
        <w:t xml:space="preserve"> </w:t>
      </w:r>
      <w:r w:rsidRPr="004A2C85">
        <w:rPr>
          <w:sz w:val="24"/>
        </w:rPr>
        <w:t xml:space="preserve">following </w:t>
      </w:r>
      <w:r w:rsidR="00892219">
        <w:rPr>
          <w:sz w:val="24"/>
        </w:rPr>
        <w:t>four</w:t>
      </w:r>
      <w:r w:rsidRPr="004A2C85">
        <w:rPr>
          <w:sz w:val="24"/>
        </w:rPr>
        <w:t xml:space="preserve"> themes:</w:t>
      </w:r>
    </w:p>
    <w:p w14:paraId="2A83487C" w14:textId="77777777" w:rsidR="00E30412" w:rsidRPr="004A2C85" w:rsidRDefault="00E30412" w:rsidP="00E30412">
      <w:pPr>
        <w:pStyle w:val="BodyTextIndent"/>
        <w:jc w:val="left"/>
        <w:rPr>
          <w:rFonts w:cs="Arial"/>
          <w:sz w:val="24"/>
        </w:rPr>
      </w:pPr>
    </w:p>
    <w:p w14:paraId="098073D3" w14:textId="22E6E30C" w:rsidR="00E30412" w:rsidRPr="004A2C85" w:rsidRDefault="00823D0B" w:rsidP="00E30412">
      <w:pPr>
        <w:pStyle w:val="BodyTextIndent"/>
        <w:numPr>
          <w:ilvl w:val="0"/>
          <w:numId w:val="37"/>
        </w:numPr>
        <w:jc w:val="left"/>
        <w:rPr>
          <w:rFonts w:cs="Arial"/>
          <w:sz w:val="24"/>
        </w:rPr>
      </w:pPr>
      <w:r w:rsidRPr="00E33B3A">
        <w:rPr>
          <w:rFonts w:cs="Arial"/>
          <w:b/>
          <w:bCs/>
          <w:sz w:val="24"/>
        </w:rPr>
        <w:t>Individual Leadership</w:t>
      </w:r>
      <w:r w:rsidR="00E30412" w:rsidRPr="004A2C85">
        <w:rPr>
          <w:rFonts w:cs="Arial"/>
          <w:sz w:val="24"/>
        </w:rPr>
        <w:t xml:space="preserve">: </w:t>
      </w:r>
      <w:r w:rsidR="003040CD" w:rsidRPr="004A2C85">
        <w:rPr>
          <w:rFonts w:cs="Arial"/>
          <w:sz w:val="24"/>
        </w:rPr>
        <w:t>by putting our citizens and customers first, deliver</w:t>
      </w:r>
      <w:r w:rsidRPr="004A2C85">
        <w:rPr>
          <w:rFonts w:cs="Arial"/>
          <w:sz w:val="24"/>
        </w:rPr>
        <w:t>ing</w:t>
      </w:r>
      <w:r w:rsidR="003040CD" w:rsidRPr="004A2C85">
        <w:rPr>
          <w:rFonts w:cs="Arial"/>
          <w:sz w:val="24"/>
        </w:rPr>
        <w:t xml:space="preserve"> against </w:t>
      </w:r>
      <w:r w:rsidRPr="004A2C85">
        <w:rPr>
          <w:rFonts w:cs="Arial"/>
          <w:sz w:val="24"/>
        </w:rPr>
        <w:t xml:space="preserve">your </w:t>
      </w:r>
      <w:r w:rsidR="003040CD" w:rsidRPr="004A2C85">
        <w:rPr>
          <w:rFonts w:cs="Arial"/>
          <w:sz w:val="24"/>
        </w:rPr>
        <w:t>objectives, help</w:t>
      </w:r>
      <w:r w:rsidR="00D2448D">
        <w:rPr>
          <w:rFonts w:cs="Arial"/>
          <w:sz w:val="24"/>
        </w:rPr>
        <w:t>ing</w:t>
      </w:r>
      <w:r w:rsidRPr="004A2C85">
        <w:rPr>
          <w:rFonts w:cs="Arial"/>
          <w:sz w:val="24"/>
        </w:rPr>
        <w:t xml:space="preserve"> to</w:t>
      </w:r>
      <w:r w:rsidR="003040CD" w:rsidRPr="004A2C85">
        <w:rPr>
          <w:rFonts w:cs="Arial"/>
          <w:sz w:val="24"/>
        </w:rPr>
        <w:t xml:space="preserve"> set </w:t>
      </w:r>
      <w:r w:rsidR="002868AC" w:rsidRPr="004A2C85">
        <w:rPr>
          <w:rFonts w:cs="Arial"/>
          <w:sz w:val="24"/>
        </w:rPr>
        <w:t>direction,</w:t>
      </w:r>
      <w:r w:rsidR="003040CD" w:rsidRPr="004A2C85">
        <w:rPr>
          <w:rFonts w:cs="Arial"/>
          <w:sz w:val="24"/>
        </w:rPr>
        <w:t xml:space="preserve"> and put</w:t>
      </w:r>
      <w:r w:rsidR="00D2448D">
        <w:rPr>
          <w:rFonts w:cs="Arial"/>
          <w:sz w:val="24"/>
        </w:rPr>
        <w:t>ting</w:t>
      </w:r>
      <w:r w:rsidR="003040CD" w:rsidRPr="004A2C85">
        <w:rPr>
          <w:rFonts w:cs="Arial"/>
          <w:sz w:val="24"/>
        </w:rPr>
        <w:t xml:space="preserve"> forward </w:t>
      </w:r>
      <w:r w:rsidR="00D2448D">
        <w:rPr>
          <w:rFonts w:cs="Arial"/>
          <w:sz w:val="24"/>
        </w:rPr>
        <w:t xml:space="preserve">ideas </w:t>
      </w:r>
      <w:r w:rsidR="003040CD" w:rsidRPr="004A2C85">
        <w:rPr>
          <w:rFonts w:cs="Arial"/>
          <w:sz w:val="24"/>
        </w:rPr>
        <w:t>for improvements</w:t>
      </w:r>
      <w:r w:rsidR="00D2448D">
        <w:rPr>
          <w:rFonts w:cs="Arial"/>
          <w:sz w:val="24"/>
        </w:rPr>
        <w:t>.</w:t>
      </w:r>
    </w:p>
    <w:p w14:paraId="1FE810AA" w14:textId="77777777" w:rsidR="00E30412" w:rsidRPr="004A2C85" w:rsidRDefault="00E30412" w:rsidP="00E30412">
      <w:pPr>
        <w:pStyle w:val="BodyTextIndent"/>
        <w:jc w:val="left"/>
        <w:rPr>
          <w:rFonts w:cs="Arial"/>
          <w:sz w:val="24"/>
        </w:rPr>
      </w:pPr>
    </w:p>
    <w:p w14:paraId="24D40747" w14:textId="67671579" w:rsidR="00E30412" w:rsidRPr="004A2C85" w:rsidRDefault="00E30412" w:rsidP="00E30412">
      <w:pPr>
        <w:pStyle w:val="BodyTextIndent"/>
        <w:numPr>
          <w:ilvl w:val="0"/>
          <w:numId w:val="37"/>
        </w:numPr>
        <w:jc w:val="left"/>
        <w:rPr>
          <w:rFonts w:cs="Arial"/>
          <w:sz w:val="24"/>
        </w:rPr>
      </w:pPr>
      <w:r w:rsidRPr="00E33B3A">
        <w:rPr>
          <w:rFonts w:cs="Arial"/>
          <w:b/>
          <w:bCs/>
          <w:sz w:val="24"/>
        </w:rPr>
        <w:t>Equality Diversity &amp; Inclusion</w:t>
      </w:r>
      <w:r w:rsidRPr="004A2C85">
        <w:rPr>
          <w:rFonts w:cs="Arial"/>
          <w:sz w:val="24"/>
        </w:rPr>
        <w:t xml:space="preserve">: </w:t>
      </w:r>
      <w:r w:rsidR="00D2448D">
        <w:rPr>
          <w:rFonts w:cs="Arial"/>
          <w:sz w:val="24"/>
        </w:rPr>
        <w:t xml:space="preserve">by </w:t>
      </w:r>
      <w:r w:rsidR="003040CD" w:rsidRPr="004A2C85">
        <w:rPr>
          <w:rFonts w:cs="Arial"/>
          <w:sz w:val="24"/>
        </w:rPr>
        <w:t xml:space="preserve">ensuring we consider the needs of </w:t>
      </w:r>
      <w:r w:rsidR="009941F2" w:rsidRPr="004A2C85">
        <w:rPr>
          <w:rFonts w:cs="Arial"/>
          <w:sz w:val="24"/>
        </w:rPr>
        <w:t>all</w:t>
      </w:r>
      <w:r w:rsidR="003040CD" w:rsidRPr="004A2C85">
        <w:rPr>
          <w:rFonts w:cs="Arial"/>
          <w:sz w:val="24"/>
        </w:rPr>
        <w:t xml:space="preserve"> </w:t>
      </w:r>
      <w:r w:rsidR="00D2448D">
        <w:rPr>
          <w:rFonts w:cs="Arial"/>
          <w:sz w:val="24"/>
        </w:rPr>
        <w:t xml:space="preserve">NCC </w:t>
      </w:r>
      <w:r w:rsidR="003040CD" w:rsidRPr="004A2C85">
        <w:rPr>
          <w:rFonts w:cs="Arial"/>
          <w:sz w:val="24"/>
        </w:rPr>
        <w:t xml:space="preserve">citizens in our work, </w:t>
      </w:r>
      <w:r w:rsidR="00D2448D">
        <w:rPr>
          <w:rFonts w:cs="Arial"/>
          <w:sz w:val="24"/>
        </w:rPr>
        <w:t xml:space="preserve">show </w:t>
      </w:r>
      <w:r w:rsidR="003040CD" w:rsidRPr="004A2C85">
        <w:rPr>
          <w:rFonts w:cs="Arial"/>
          <w:sz w:val="24"/>
        </w:rPr>
        <w:t xml:space="preserve">respect </w:t>
      </w:r>
      <w:r w:rsidR="00D2448D">
        <w:rPr>
          <w:rFonts w:cs="Arial"/>
          <w:sz w:val="24"/>
        </w:rPr>
        <w:t>for others</w:t>
      </w:r>
      <w:r w:rsidR="00123D3D">
        <w:rPr>
          <w:rFonts w:cs="Arial"/>
          <w:sz w:val="24"/>
        </w:rPr>
        <w:t xml:space="preserve">, upholding and adhering to </w:t>
      </w:r>
      <w:r w:rsidR="003040CD" w:rsidRPr="004A2C85">
        <w:rPr>
          <w:rFonts w:cs="Arial"/>
          <w:sz w:val="24"/>
        </w:rPr>
        <w:t>the Council’s Code of Conduct</w:t>
      </w:r>
      <w:r w:rsidR="00D2448D">
        <w:rPr>
          <w:rFonts w:cs="Arial"/>
          <w:sz w:val="24"/>
        </w:rPr>
        <w:t>.</w:t>
      </w:r>
      <w:r w:rsidRPr="004A2C85">
        <w:rPr>
          <w:rFonts w:cs="Arial"/>
          <w:sz w:val="24"/>
        </w:rPr>
        <w:t xml:space="preserve"> </w:t>
      </w:r>
    </w:p>
    <w:p w14:paraId="7527E723" w14:textId="77777777" w:rsidR="00E30412" w:rsidRPr="004A2C85" w:rsidRDefault="00E30412" w:rsidP="00E30412">
      <w:pPr>
        <w:pStyle w:val="BodyTextIndent"/>
        <w:ind w:left="0" w:firstLine="0"/>
        <w:jc w:val="left"/>
        <w:rPr>
          <w:rFonts w:cs="Arial"/>
          <w:sz w:val="24"/>
        </w:rPr>
      </w:pPr>
    </w:p>
    <w:p w14:paraId="16DB1A56" w14:textId="55FC1FB2" w:rsidR="00E30412" w:rsidRPr="004A2C85" w:rsidRDefault="00E30412" w:rsidP="00E30412">
      <w:pPr>
        <w:pStyle w:val="BodyTextIndent"/>
        <w:numPr>
          <w:ilvl w:val="0"/>
          <w:numId w:val="37"/>
        </w:numPr>
        <w:jc w:val="left"/>
        <w:rPr>
          <w:rFonts w:cs="Arial"/>
          <w:sz w:val="24"/>
        </w:rPr>
      </w:pPr>
      <w:r w:rsidRPr="00E33B3A">
        <w:rPr>
          <w:rFonts w:cs="Arial"/>
          <w:b/>
          <w:bCs/>
          <w:sz w:val="24"/>
        </w:rPr>
        <w:t>Change &amp; Innovation</w:t>
      </w:r>
      <w:r w:rsidRPr="004A2C85">
        <w:rPr>
          <w:rFonts w:cs="Arial"/>
          <w:sz w:val="24"/>
        </w:rPr>
        <w:t xml:space="preserve">: by </w:t>
      </w:r>
      <w:r w:rsidR="003040CD" w:rsidRPr="004A2C85">
        <w:rPr>
          <w:rFonts w:cs="Arial"/>
          <w:sz w:val="24"/>
        </w:rPr>
        <w:t xml:space="preserve">being creative, delivering change when needed, sharing </w:t>
      </w:r>
      <w:r w:rsidR="009941F2" w:rsidRPr="004A2C85">
        <w:rPr>
          <w:rFonts w:cs="Arial"/>
          <w:sz w:val="24"/>
        </w:rPr>
        <w:t>problems,</w:t>
      </w:r>
      <w:r w:rsidR="003040CD" w:rsidRPr="004A2C85">
        <w:rPr>
          <w:rFonts w:cs="Arial"/>
          <w:sz w:val="24"/>
        </w:rPr>
        <w:t xml:space="preserve"> and helping to bring forward </w:t>
      </w:r>
      <w:r w:rsidR="00D61F6C">
        <w:rPr>
          <w:rFonts w:cs="Arial"/>
          <w:sz w:val="24"/>
        </w:rPr>
        <w:t xml:space="preserve">suggestions for </w:t>
      </w:r>
      <w:r w:rsidR="003040CD" w:rsidRPr="004A2C85">
        <w:rPr>
          <w:rFonts w:cs="Arial"/>
          <w:sz w:val="24"/>
        </w:rPr>
        <w:t>improvements</w:t>
      </w:r>
      <w:r w:rsidR="00D61F6C">
        <w:rPr>
          <w:rFonts w:cs="Arial"/>
          <w:sz w:val="24"/>
        </w:rPr>
        <w:t>.</w:t>
      </w:r>
    </w:p>
    <w:p w14:paraId="6E8E0904" w14:textId="77777777" w:rsidR="00E30412" w:rsidRPr="004A2C85" w:rsidRDefault="00E30412" w:rsidP="00E30412">
      <w:pPr>
        <w:pStyle w:val="BodyTextIndent"/>
        <w:jc w:val="left"/>
        <w:rPr>
          <w:rFonts w:cs="Arial"/>
          <w:sz w:val="24"/>
        </w:rPr>
      </w:pPr>
    </w:p>
    <w:p w14:paraId="59FCCBFF" w14:textId="1E506E7C" w:rsidR="00E30412" w:rsidRPr="004A2C85" w:rsidRDefault="00E30412" w:rsidP="00E30412">
      <w:pPr>
        <w:pStyle w:val="BodyTextIndent"/>
        <w:numPr>
          <w:ilvl w:val="0"/>
          <w:numId w:val="37"/>
        </w:numPr>
        <w:jc w:val="left"/>
        <w:rPr>
          <w:rFonts w:cs="Arial"/>
          <w:sz w:val="24"/>
        </w:rPr>
      </w:pPr>
      <w:r w:rsidRPr="00E33B3A">
        <w:rPr>
          <w:rFonts w:cs="Arial"/>
          <w:b/>
          <w:bCs/>
          <w:sz w:val="24"/>
        </w:rPr>
        <w:t>Collaboration</w:t>
      </w:r>
      <w:r w:rsidRPr="004A2C85">
        <w:rPr>
          <w:rFonts w:cs="Arial"/>
          <w:sz w:val="24"/>
        </w:rPr>
        <w:t xml:space="preserve">: by working </w:t>
      </w:r>
      <w:r w:rsidR="003040CD" w:rsidRPr="004A2C85">
        <w:rPr>
          <w:rFonts w:cs="Arial"/>
          <w:sz w:val="24"/>
        </w:rPr>
        <w:t xml:space="preserve">well with others, identifying </w:t>
      </w:r>
      <w:r w:rsidR="00D61F6C">
        <w:rPr>
          <w:rFonts w:cs="Arial"/>
          <w:sz w:val="24"/>
        </w:rPr>
        <w:t xml:space="preserve">the </w:t>
      </w:r>
      <w:r w:rsidR="003040CD" w:rsidRPr="004A2C85">
        <w:rPr>
          <w:rFonts w:cs="Arial"/>
          <w:sz w:val="24"/>
        </w:rPr>
        <w:t>needs of colleagues and others to deliver great services and by being a good communicator who works well with a range of audiences</w:t>
      </w:r>
      <w:r w:rsidR="00D61F6C">
        <w:rPr>
          <w:rFonts w:cs="Arial"/>
          <w:sz w:val="24"/>
        </w:rPr>
        <w:t>.</w:t>
      </w:r>
    </w:p>
    <w:bookmarkEnd w:id="0"/>
    <w:p w14:paraId="522AE50E" w14:textId="77777777" w:rsidR="004D5FE6" w:rsidRPr="004A2C85" w:rsidRDefault="004D5FE6" w:rsidP="004D5FE6">
      <w:pPr>
        <w:pStyle w:val="BodyTextIndent"/>
        <w:ind w:left="0" w:firstLine="60"/>
        <w:jc w:val="left"/>
        <w:rPr>
          <w:rFonts w:cs="Arial"/>
          <w:sz w:val="24"/>
        </w:rPr>
      </w:pPr>
    </w:p>
    <w:p w14:paraId="52A227BF" w14:textId="77777777" w:rsidR="004D5FE6" w:rsidRPr="004A2C85" w:rsidRDefault="004D5FE6" w:rsidP="004D5FE6">
      <w:pPr>
        <w:pStyle w:val="Heading1"/>
        <w:jc w:val="both"/>
        <w:rPr>
          <w:sz w:val="24"/>
          <w:szCs w:val="24"/>
        </w:rPr>
      </w:pPr>
      <w:r w:rsidRPr="004A2C85">
        <w:rPr>
          <w:sz w:val="24"/>
          <w:szCs w:val="24"/>
        </w:rPr>
        <w:t xml:space="preserve">Specific Duties  </w:t>
      </w:r>
    </w:p>
    <w:p w14:paraId="31DBA62D" w14:textId="77777777" w:rsidR="001C29B7" w:rsidRPr="004A2C85" w:rsidRDefault="001C29B7" w:rsidP="001C29B7">
      <w:pPr>
        <w:pStyle w:val="BodyTextIndent3"/>
        <w:ind w:left="0"/>
        <w:rPr>
          <w:sz w:val="24"/>
          <w:szCs w:val="24"/>
        </w:rPr>
      </w:pPr>
    </w:p>
    <w:p w14:paraId="5F707D43" w14:textId="3F2CF1DC" w:rsidR="00892219" w:rsidRPr="002A0112" w:rsidRDefault="00892219" w:rsidP="002A0112">
      <w:pPr>
        <w:pStyle w:val="BodyTextIndent3"/>
        <w:numPr>
          <w:ilvl w:val="0"/>
          <w:numId w:val="36"/>
        </w:numPr>
        <w:tabs>
          <w:tab w:val="left" w:pos="709"/>
        </w:tabs>
        <w:spacing w:after="0"/>
        <w:rPr>
          <w:sz w:val="24"/>
          <w:szCs w:val="24"/>
        </w:rPr>
      </w:pPr>
      <w:r w:rsidRPr="002A0112">
        <w:rPr>
          <w:sz w:val="24"/>
          <w:szCs w:val="24"/>
        </w:rPr>
        <w:t>Actively promote and embed Equality, Diversity, and Inclusion through all actions and in accordance with the organisation’s EDI strategy and objectives.</w:t>
      </w:r>
    </w:p>
    <w:p w14:paraId="3A4748BC" w14:textId="77777777" w:rsidR="002A0112" w:rsidRPr="002A0112" w:rsidRDefault="002A0112" w:rsidP="002A0112">
      <w:pPr>
        <w:pStyle w:val="BodyTextIndent3"/>
        <w:tabs>
          <w:tab w:val="left" w:pos="709"/>
        </w:tabs>
        <w:spacing w:after="0"/>
        <w:ind w:left="1004"/>
        <w:rPr>
          <w:sz w:val="24"/>
          <w:szCs w:val="24"/>
        </w:rPr>
      </w:pPr>
    </w:p>
    <w:p w14:paraId="4975481A" w14:textId="77777777" w:rsidR="00F41AD0" w:rsidRDefault="00892219" w:rsidP="00892219">
      <w:pPr>
        <w:pStyle w:val="BodyTextIndent3"/>
        <w:numPr>
          <w:ilvl w:val="0"/>
          <w:numId w:val="36"/>
        </w:numPr>
        <w:tabs>
          <w:tab w:val="left" w:pos="709"/>
        </w:tabs>
        <w:spacing w:after="0"/>
        <w:rPr>
          <w:sz w:val="24"/>
          <w:szCs w:val="24"/>
        </w:rPr>
      </w:pPr>
      <w:r w:rsidRPr="002A0112">
        <w:rPr>
          <w:sz w:val="24"/>
          <w:szCs w:val="24"/>
        </w:rPr>
        <w:t xml:space="preserve">Contribute to our corporate responsibility in relation to climate change by taking action and limiting the carbon impact of activities within your role and championing this work. </w:t>
      </w:r>
    </w:p>
    <w:p w14:paraId="335BEEDA" w14:textId="77777777" w:rsidR="00F41AD0" w:rsidRDefault="00F41AD0" w:rsidP="00F41AD0">
      <w:pPr>
        <w:pStyle w:val="ListParagraph"/>
      </w:pPr>
    </w:p>
    <w:p w14:paraId="24030419" w14:textId="77777777" w:rsidR="00F41AD0" w:rsidRDefault="00F41AD0" w:rsidP="00F41AD0">
      <w:pPr>
        <w:pStyle w:val="ListParagraph"/>
        <w:numPr>
          <w:ilvl w:val="0"/>
          <w:numId w:val="36"/>
        </w:numPr>
      </w:pPr>
      <w:r w:rsidRPr="00F41AD0">
        <w:lastRenderedPageBreak/>
        <w:t>To compile data to be used by both the internal Enviroenergy team and third-party stakeholders to make informed business decisions.</w:t>
      </w:r>
    </w:p>
    <w:p w14:paraId="7DBEB0AD" w14:textId="77777777" w:rsidR="00F41AD0" w:rsidRDefault="00F41AD0" w:rsidP="00D32BFA"/>
    <w:p w14:paraId="78181BC6" w14:textId="77777777" w:rsidR="00F41AD0" w:rsidRDefault="00F41AD0" w:rsidP="00F41AD0">
      <w:pPr>
        <w:pStyle w:val="ListParagraph"/>
        <w:numPr>
          <w:ilvl w:val="0"/>
          <w:numId w:val="36"/>
        </w:numPr>
      </w:pPr>
      <w:r w:rsidRPr="00F41AD0">
        <w:t>To deliver accurate reports using in house systems to produce data in a meaningful and accurate presentation.</w:t>
      </w:r>
    </w:p>
    <w:p w14:paraId="6CE60215" w14:textId="77777777" w:rsidR="00F41AD0" w:rsidRPr="00F41AD0" w:rsidRDefault="00F41AD0" w:rsidP="00F41AD0"/>
    <w:p w14:paraId="2B4E812F" w14:textId="7ED39CE9" w:rsidR="00F41AD0" w:rsidRDefault="00F41AD0" w:rsidP="00F41AD0">
      <w:pPr>
        <w:pStyle w:val="ListParagraph"/>
        <w:numPr>
          <w:ilvl w:val="0"/>
          <w:numId w:val="36"/>
        </w:numPr>
      </w:pPr>
      <w:r>
        <w:t>Responsible for arranging management meetings, issuing the meeting agenda and capturing the notes of the meetings to be issued to attendees after the meeting.</w:t>
      </w:r>
    </w:p>
    <w:p w14:paraId="1F00D7F7" w14:textId="77777777" w:rsidR="00F41AD0" w:rsidRDefault="00F41AD0" w:rsidP="00F41AD0">
      <w:pPr>
        <w:pStyle w:val="ListParagraph"/>
      </w:pPr>
    </w:p>
    <w:p w14:paraId="2B99FB6F" w14:textId="1FA410A8" w:rsidR="00F560AC" w:rsidRDefault="00F560AC" w:rsidP="00F560AC">
      <w:pPr>
        <w:pStyle w:val="ListParagraph"/>
        <w:numPr>
          <w:ilvl w:val="0"/>
          <w:numId w:val="36"/>
        </w:numPr>
      </w:pPr>
      <w:r w:rsidRPr="00F560AC">
        <w:t xml:space="preserve">Inform, support, and advise the Customer Service &amp; Transformation Manager and the </w:t>
      </w:r>
      <w:r>
        <w:t>wider management team</w:t>
      </w:r>
      <w:r w:rsidRPr="00F560AC">
        <w:t xml:space="preserve"> so that they can perform their executive responsibilities ensuring that decisions are informed with appropriate data and services delivered according to Council priorities. Including managing the delivery of the Enviroenergy performance reports, undertaking national benchmarking, and promoting associated organisational change.</w:t>
      </w:r>
    </w:p>
    <w:p w14:paraId="5FC17BFC" w14:textId="77777777" w:rsidR="001E6E4C" w:rsidRDefault="001E6E4C" w:rsidP="001E6E4C">
      <w:pPr>
        <w:pStyle w:val="ListParagraph"/>
      </w:pPr>
    </w:p>
    <w:p w14:paraId="0BFA3FF2" w14:textId="77777777" w:rsidR="001E6E4C" w:rsidRDefault="001E6E4C" w:rsidP="001E6E4C">
      <w:pPr>
        <w:pStyle w:val="ListParagraph"/>
        <w:numPr>
          <w:ilvl w:val="0"/>
          <w:numId w:val="36"/>
        </w:numPr>
      </w:pPr>
      <w:r w:rsidRPr="001E6E4C">
        <w:t>Be proactive in collection of information required and ensure that all information is submitted on time.</w:t>
      </w:r>
    </w:p>
    <w:p w14:paraId="602EED18" w14:textId="77777777" w:rsidR="001E6E4C" w:rsidRDefault="001E6E4C" w:rsidP="001E6E4C">
      <w:pPr>
        <w:pStyle w:val="ListParagraph"/>
      </w:pPr>
    </w:p>
    <w:p w14:paraId="7C543D67" w14:textId="77777777" w:rsidR="001E6E4C" w:rsidRDefault="001E6E4C" w:rsidP="001E6E4C">
      <w:pPr>
        <w:pStyle w:val="ListParagraph"/>
        <w:numPr>
          <w:ilvl w:val="0"/>
          <w:numId w:val="36"/>
        </w:numPr>
      </w:pPr>
      <w:r w:rsidRPr="001E6E4C">
        <w:t>To analyse data, financial, environmental, or technical and support the lead officer to find innovative ways to improve operations or services.</w:t>
      </w:r>
    </w:p>
    <w:p w14:paraId="1165EA95" w14:textId="77777777" w:rsidR="001E6E4C" w:rsidRDefault="001E6E4C" w:rsidP="001E6E4C">
      <w:pPr>
        <w:pStyle w:val="ListParagraph"/>
      </w:pPr>
    </w:p>
    <w:p w14:paraId="69DA825E" w14:textId="2E37B2FA" w:rsidR="00011017" w:rsidRDefault="00011017" w:rsidP="00011017">
      <w:pPr>
        <w:pStyle w:val="ListParagraph"/>
        <w:numPr>
          <w:ilvl w:val="0"/>
          <w:numId w:val="36"/>
        </w:numPr>
      </w:pPr>
      <w:r w:rsidRPr="00011017">
        <w:t>Development of data collation systems and processes in order to provide accurate and timely performance management information.</w:t>
      </w:r>
    </w:p>
    <w:p w14:paraId="21E85A3C" w14:textId="77777777" w:rsidR="00011017" w:rsidRPr="001E6E4C" w:rsidRDefault="00011017" w:rsidP="00011017"/>
    <w:p w14:paraId="025DB680" w14:textId="6F3CB011" w:rsidR="001E6E4C" w:rsidRDefault="00011017" w:rsidP="001E6E4C">
      <w:pPr>
        <w:pStyle w:val="ListParagraph"/>
        <w:numPr>
          <w:ilvl w:val="0"/>
          <w:numId w:val="36"/>
        </w:numPr>
      </w:pPr>
      <w:r w:rsidRPr="00011017">
        <w:t>To ensure maintenance of accurate and up to date information recording systems.</w:t>
      </w:r>
    </w:p>
    <w:p w14:paraId="1505A9EE" w14:textId="77777777" w:rsidR="00011017" w:rsidRPr="001E6E4C" w:rsidRDefault="00011017" w:rsidP="00011017"/>
    <w:p w14:paraId="252A3860" w14:textId="1C92ED46" w:rsidR="001E6E4C" w:rsidRDefault="00011017" w:rsidP="00F560AC">
      <w:pPr>
        <w:pStyle w:val="ListParagraph"/>
        <w:numPr>
          <w:ilvl w:val="0"/>
          <w:numId w:val="36"/>
        </w:numPr>
      </w:pPr>
      <w:r w:rsidRPr="00011017">
        <w:t>Performing quality checks on data, including data cleaning and verification of data</w:t>
      </w:r>
    </w:p>
    <w:p w14:paraId="09E74DA4" w14:textId="77777777" w:rsidR="006D68B2" w:rsidRPr="00F560AC" w:rsidRDefault="006D68B2" w:rsidP="006D68B2"/>
    <w:p w14:paraId="49A02038" w14:textId="29679C41" w:rsidR="00F41AD0" w:rsidRDefault="006D68B2" w:rsidP="00F41AD0">
      <w:pPr>
        <w:pStyle w:val="ListParagraph"/>
        <w:numPr>
          <w:ilvl w:val="0"/>
          <w:numId w:val="36"/>
        </w:numPr>
      </w:pPr>
      <w:r>
        <w:t>P</w:t>
      </w:r>
      <w:r w:rsidRPr="006D68B2">
        <w:t xml:space="preserve">rovide data collection, tracking, cleaning and analysis support to the </w:t>
      </w:r>
      <w:r>
        <w:t>Enviroenergy management team.</w:t>
      </w:r>
    </w:p>
    <w:p w14:paraId="3C9BDFC7" w14:textId="77777777" w:rsidR="00D32BFA" w:rsidRPr="00F41AD0" w:rsidRDefault="00D32BFA" w:rsidP="00D32BFA"/>
    <w:p w14:paraId="02415335" w14:textId="72AD83F2" w:rsidR="00D32BFA" w:rsidRDefault="00D32BFA" w:rsidP="00D32BFA">
      <w:pPr>
        <w:pStyle w:val="ListParagraph"/>
        <w:numPr>
          <w:ilvl w:val="0"/>
          <w:numId w:val="36"/>
        </w:numPr>
      </w:pPr>
      <w:r w:rsidRPr="00D32BFA">
        <w:t xml:space="preserve">Support the </w:t>
      </w:r>
      <w:r>
        <w:t>Enviroenergy management team</w:t>
      </w:r>
      <w:r w:rsidR="006F026C">
        <w:t xml:space="preserve"> and the wider department</w:t>
      </w:r>
      <w:r w:rsidRPr="00D32BFA">
        <w:t xml:space="preserve"> in the collation of information and preparation of reports for Board and local management groups.</w:t>
      </w:r>
    </w:p>
    <w:p w14:paraId="3B8EA6EB" w14:textId="77777777" w:rsidR="009E7A31" w:rsidRPr="00D32BFA" w:rsidRDefault="009E7A31" w:rsidP="009E7A31"/>
    <w:p w14:paraId="45CF639B" w14:textId="106F95F1" w:rsidR="00892219" w:rsidRPr="002A0112" w:rsidRDefault="009E7A31" w:rsidP="00892219">
      <w:pPr>
        <w:pStyle w:val="BodyTextIndent3"/>
        <w:numPr>
          <w:ilvl w:val="0"/>
          <w:numId w:val="36"/>
        </w:numPr>
        <w:tabs>
          <w:tab w:val="left" w:pos="709"/>
        </w:tabs>
        <w:spacing w:after="0"/>
        <w:rPr>
          <w:sz w:val="24"/>
          <w:szCs w:val="24"/>
        </w:rPr>
      </w:pPr>
      <w:r>
        <w:rPr>
          <w:sz w:val="24"/>
          <w:szCs w:val="24"/>
        </w:rPr>
        <w:t>Collate and issue minutes from meetings, ensuring actions are assigned to individuals appropriately.</w:t>
      </w:r>
    </w:p>
    <w:p w14:paraId="7FF41191" w14:textId="77777777" w:rsidR="00FC09D4" w:rsidRPr="00D8179E" w:rsidRDefault="00FC09D4" w:rsidP="009E7A31">
      <w:pPr>
        <w:ind w:right="267"/>
        <w:jc w:val="both"/>
        <w:rPr>
          <w:rFonts w:cs="Arial"/>
          <w:bCs/>
        </w:rPr>
      </w:pPr>
    </w:p>
    <w:p w14:paraId="5152E601" w14:textId="77777777" w:rsidR="00FC09D4" w:rsidRDefault="00FC09D4" w:rsidP="00FC09D4">
      <w:pPr>
        <w:jc w:val="both"/>
        <w:rPr>
          <w:bCs/>
        </w:rPr>
      </w:pPr>
    </w:p>
    <w:p w14:paraId="744E97CA" w14:textId="77777777" w:rsidR="00FC09D4" w:rsidRDefault="00FC09D4" w:rsidP="00FC09D4">
      <w:pPr>
        <w:jc w:val="both"/>
        <w:rPr>
          <w:rFonts w:cs="Arial"/>
          <w:b/>
        </w:rPr>
      </w:pPr>
      <w:r w:rsidRPr="008F2FBC">
        <w:rPr>
          <w:rFonts w:cs="Arial"/>
          <w:b/>
        </w:rPr>
        <w:t>Numbers and grades of any staff supervised by the post holder:</w:t>
      </w:r>
    </w:p>
    <w:p w14:paraId="667F89DB" w14:textId="7A56622B" w:rsidR="00FC09D4" w:rsidRDefault="009E7A31" w:rsidP="00FC09D4">
      <w:pPr>
        <w:jc w:val="both"/>
        <w:rPr>
          <w:rFonts w:cs="Arial"/>
          <w:b/>
        </w:rPr>
      </w:pPr>
      <w:r>
        <w:rPr>
          <w:rFonts w:cs="Arial"/>
          <w:b/>
        </w:rPr>
        <w:t>0</w:t>
      </w:r>
    </w:p>
    <w:p w14:paraId="45D87C50" w14:textId="3DB5AF8E" w:rsidR="00FC09D4" w:rsidRDefault="00FC09D4" w:rsidP="00FC09D4">
      <w:pPr>
        <w:jc w:val="both"/>
        <w:rPr>
          <w:bCs/>
        </w:rPr>
      </w:pPr>
    </w:p>
    <w:p w14:paraId="7E1CA416" w14:textId="2BCFE777" w:rsidR="00E33B3A" w:rsidRDefault="00E33B3A" w:rsidP="00FC09D4">
      <w:pPr>
        <w:jc w:val="both"/>
        <w:rPr>
          <w:bCs/>
        </w:rPr>
      </w:pPr>
    </w:p>
    <w:p w14:paraId="61EF834A" w14:textId="3C8C9D87" w:rsidR="00E33B3A" w:rsidRDefault="00E33B3A" w:rsidP="00FC09D4">
      <w:pPr>
        <w:jc w:val="both"/>
        <w:rPr>
          <w:bCs/>
        </w:rPr>
      </w:pPr>
    </w:p>
    <w:p w14:paraId="7984103E" w14:textId="5A70104F" w:rsidR="00E33B3A" w:rsidRDefault="00E33B3A" w:rsidP="00FC09D4">
      <w:pPr>
        <w:jc w:val="both"/>
        <w:rPr>
          <w:bCs/>
        </w:rPr>
      </w:pPr>
    </w:p>
    <w:p w14:paraId="182E9539" w14:textId="4E1F5C1C" w:rsidR="00E33B3A" w:rsidRDefault="00E33B3A" w:rsidP="00FC09D4">
      <w:pPr>
        <w:jc w:val="both"/>
        <w:rPr>
          <w:bCs/>
        </w:rPr>
      </w:pPr>
    </w:p>
    <w:p w14:paraId="241D850D" w14:textId="1B860643" w:rsidR="00E33B3A" w:rsidRDefault="00E33B3A" w:rsidP="00FC09D4">
      <w:pPr>
        <w:jc w:val="both"/>
        <w:rPr>
          <w:bCs/>
        </w:rPr>
      </w:pPr>
    </w:p>
    <w:p w14:paraId="7FAAF733" w14:textId="5CDA6EF0" w:rsidR="00E33B3A" w:rsidRDefault="00E33B3A" w:rsidP="00FC09D4">
      <w:pPr>
        <w:jc w:val="both"/>
        <w:rPr>
          <w:bCs/>
        </w:rPr>
      </w:pPr>
    </w:p>
    <w:p w14:paraId="42DEE081" w14:textId="7B577D3E" w:rsidR="00E33B3A" w:rsidRDefault="00E33B3A" w:rsidP="00FC09D4">
      <w:pPr>
        <w:jc w:val="both"/>
        <w:rPr>
          <w:bCs/>
        </w:rPr>
      </w:pPr>
    </w:p>
    <w:p w14:paraId="666C9F32" w14:textId="70241BC0" w:rsidR="00E33B3A" w:rsidRDefault="00E33B3A" w:rsidP="00FC09D4">
      <w:pPr>
        <w:jc w:val="both"/>
        <w:rPr>
          <w:bCs/>
        </w:rPr>
      </w:pPr>
    </w:p>
    <w:p w14:paraId="344985BE" w14:textId="77777777" w:rsidR="00E33B3A" w:rsidRDefault="00E33B3A" w:rsidP="00FC09D4">
      <w:pPr>
        <w:jc w:val="both"/>
        <w:rPr>
          <w:bCs/>
        </w:rPr>
      </w:pPr>
    </w:p>
    <w:p w14:paraId="1D25D62B" w14:textId="77777777" w:rsidR="00FC09D4" w:rsidRDefault="00FC09D4" w:rsidP="00FC09D4">
      <w:pPr>
        <w:jc w:val="both"/>
        <w:rPr>
          <w:bCs/>
        </w:rPr>
      </w:pPr>
      <w:r w:rsidRPr="00D8179E">
        <w:rPr>
          <w:bCs/>
        </w:rPr>
        <w:t xml:space="preserve">All staff are expected to abide by the obligations set out in the Information Security Policy, IT Acceptable Use Policy and Code of Conduct in order to uphold Nottingham City Council standards in relation to the creation, management, storage and transmission of information. Information must be treated in confidence and only be used for the purposes for which it has been gathered and should not be shared except where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4F95DF93" w14:textId="77777777" w:rsidR="00FC09D4" w:rsidRDefault="00FC09D4" w:rsidP="00FC09D4">
      <w:pPr>
        <w:jc w:val="both"/>
        <w:rPr>
          <w:bCs/>
        </w:rPr>
      </w:pPr>
    </w:p>
    <w:p w14:paraId="43AEEDD5" w14:textId="77777777" w:rsidR="00FC09D4" w:rsidRDefault="00FC09D4" w:rsidP="00FC09D4">
      <w:pPr>
        <w:jc w:val="both"/>
        <w:rPr>
          <w:rFonts w:cs="Arial"/>
          <w:b/>
        </w:rPr>
      </w:pPr>
      <w:r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p w14:paraId="28E6DFA5" w14:textId="77777777" w:rsidR="00FC09D4" w:rsidRDefault="00FC09D4" w:rsidP="00FC09D4">
      <w:pPr>
        <w:jc w:val="both"/>
        <w:rPr>
          <w:rFonts w:cs="Arial"/>
          <w:b/>
        </w:rPr>
      </w:pPr>
    </w:p>
    <w:p w14:paraId="3C1E798F" w14:textId="77777777" w:rsidR="00FC09D4" w:rsidRDefault="00FC09D4" w:rsidP="00FC09D4">
      <w:pPr>
        <w:jc w:val="both"/>
        <w:rPr>
          <w:rFonts w:cs="Arial"/>
          <w:b/>
        </w:rPr>
      </w:pPr>
    </w:p>
    <w:p w14:paraId="782A3AC3" w14:textId="6209B6F9" w:rsidR="00FC09D4" w:rsidRDefault="00FC09D4" w:rsidP="00FC09D4">
      <w:pPr>
        <w:jc w:val="both"/>
        <w:rPr>
          <w:rFonts w:cs="Arial"/>
          <w:b/>
        </w:rPr>
      </w:pPr>
      <w:r>
        <w:rPr>
          <w:rFonts w:cs="Arial"/>
          <w:b/>
        </w:rPr>
        <w:t xml:space="preserve">Produced by </w:t>
      </w:r>
      <w:r w:rsidR="009E7A31">
        <w:rPr>
          <w:rFonts w:cs="Arial"/>
          <w:b/>
        </w:rPr>
        <w:t>David Nicoll, Customer Service &amp; Transformation Manager</w:t>
      </w:r>
    </w:p>
    <w:p w14:paraId="071D468D" w14:textId="77777777" w:rsidR="00FC09D4" w:rsidRDefault="00FC09D4" w:rsidP="00FC09D4">
      <w:pPr>
        <w:jc w:val="both"/>
        <w:rPr>
          <w:rFonts w:cs="Arial"/>
          <w:b/>
        </w:rPr>
      </w:pPr>
    </w:p>
    <w:p w14:paraId="09283E82" w14:textId="77777777" w:rsidR="00FC09D4" w:rsidRDefault="00FC09D4" w:rsidP="00FC09D4">
      <w:pPr>
        <w:jc w:val="both"/>
        <w:rPr>
          <w:rFonts w:cs="Arial"/>
          <w:b/>
        </w:rPr>
      </w:pPr>
    </w:p>
    <w:p w14:paraId="67F2A5F0" w14:textId="1DD82F54" w:rsidR="00FC09D4" w:rsidRPr="00D8179E" w:rsidRDefault="00FC09D4" w:rsidP="00FC09D4">
      <w:pPr>
        <w:jc w:val="both"/>
        <w:rPr>
          <w:bCs/>
        </w:rPr>
      </w:pPr>
      <w:r>
        <w:rPr>
          <w:rFonts w:cs="Arial"/>
          <w:b/>
        </w:rPr>
        <w:t xml:space="preserve">Date </w:t>
      </w:r>
      <w:r w:rsidR="009E7A31">
        <w:rPr>
          <w:rFonts w:cs="Arial"/>
          <w:b/>
        </w:rPr>
        <w:t>13/08/2024</w:t>
      </w:r>
    </w:p>
    <w:p w14:paraId="62D4E88A" w14:textId="77777777" w:rsidR="00E93B29" w:rsidRDefault="009A2552" w:rsidP="00E93B29">
      <w:pPr>
        <w:jc w:val="both"/>
        <w:rPr>
          <w:bCs/>
          <w:sz w:val="22"/>
          <w:szCs w:val="22"/>
        </w:rPr>
      </w:pPr>
      <w:r>
        <w:rPr>
          <w:bCs/>
          <w:sz w:val="22"/>
          <w:szCs w:val="22"/>
        </w:rPr>
        <w:br w:type="page"/>
      </w:r>
    </w:p>
    <w:p w14:paraId="1CE9D5BE" w14:textId="2FBE8E3C" w:rsidR="009A2552" w:rsidRDefault="009A2552" w:rsidP="00E93B29">
      <w:pPr>
        <w:jc w:val="both"/>
        <w:rPr>
          <w:bCs/>
          <w:sz w:val="22"/>
          <w:szCs w:val="22"/>
        </w:rPr>
      </w:pPr>
    </w:p>
    <w:p w14:paraId="3C636279" w14:textId="132D5475" w:rsidR="000D1443" w:rsidRDefault="000D1443" w:rsidP="00E93B29">
      <w:pPr>
        <w:jc w:val="both"/>
        <w:rPr>
          <w:bCs/>
          <w:sz w:val="22"/>
          <w:szCs w:val="22"/>
        </w:rPr>
      </w:pPr>
    </w:p>
    <w:p w14:paraId="44CAE09A" w14:textId="77777777" w:rsidR="000D1443" w:rsidRPr="00DF018D" w:rsidRDefault="000D1443" w:rsidP="000D1443">
      <w:pPr>
        <w:ind w:left="-113"/>
        <w:rPr>
          <w:rFonts w:cs="Arial"/>
          <w:b/>
          <w:spacing w:val="-20"/>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0D1443" w:rsidRPr="003A4581" w14:paraId="3577BC0E" w14:textId="77777777" w:rsidTr="00397E1D">
        <w:tc>
          <w:tcPr>
            <w:tcW w:w="10137" w:type="dxa"/>
            <w:tcBorders>
              <w:top w:val="nil"/>
              <w:bottom w:val="single" w:sz="4" w:space="0" w:color="auto"/>
            </w:tcBorders>
            <w:shd w:val="clear" w:color="auto" w:fill="000000"/>
            <w:tcMar>
              <w:top w:w="57" w:type="dxa"/>
              <w:bottom w:w="57" w:type="dxa"/>
            </w:tcMar>
          </w:tcPr>
          <w:p w14:paraId="36174325" w14:textId="77777777" w:rsidR="000D1443" w:rsidRPr="003A4581" w:rsidRDefault="000D1443" w:rsidP="00397E1D">
            <w:pPr>
              <w:rPr>
                <w:rFonts w:cs="Arial"/>
                <w:b/>
                <w:color w:val="FFFFFF"/>
                <w:sz w:val="36"/>
                <w:szCs w:val="36"/>
              </w:rPr>
            </w:pPr>
            <w:r w:rsidRPr="003A4581">
              <w:rPr>
                <w:rFonts w:cs="Arial"/>
                <w:b/>
                <w:color w:val="FFFFFF"/>
                <w:sz w:val="36"/>
                <w:szCs w:val="36"/>
              </w:rPr>
              <w:t xml:space="preserve">Job title: </w:t>
            </w:r>
          </w:p>
        </w:tc>
      </w:tr>
    </w:tbl>
    <w:p w14:paraId="4D764837" w14:textId="77777777" w:rsidR="000D1443" w:rsidRPr="00BA0CF7" w:rsidRDefault="000D1443" w:rsidP="000D1443">
      <w:pPr>
        <w:ind w:left="-113"/>
        <w:rPr>
          <w:rFonts w:cs="Arial"/>
          <w:b/>
          <w:spacing w:val="-20"/>
        </w:rPr>
      </w:pPr>
    </w:p>
    <w:p w14:paraId="5B8F39EB" w14:textId="77777777" w:rsidR="000D1443" w:rsidRDefault="000D1443" w:rsidP="00E93B29">
      <w:pPr>
        <w:jc w:val="both"/>
        <w:rPr>
          <w:bCs/>
          <w:sz w:val="22"/>
          <w:szCs w:val="22"/>
        </w:rPr>
      </w:pPr>
    </w:p>
    <w:tbl>
      <w:tblPr>
        <w:tblW w:w="103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543"/>
        <w:gridCol w:w="2392"/>
        <w:gridCol w:w="18"/>
        <w:gridCol w:w="709"/>
        <w:gridCol w:w="709"/>
        <w:gridCol w:w="708"/>
      </w:tblGrid>
      <w:tr w:rsidR="000D1443" w:rsidRPr="00B15705" w14:paraId="004E576F" w14:textId="77777777" w:rsidTr="009941F2">
        <w:trPr>
          <w:trHeight w:val="526"/>
        </w:trPr>
        <w:tc>
          <w:tcPr>
            <w:tcW w:w="2235" w:type="dxa"/>
            <w:vMerge w:val="restart"/>
            <w:tcBorders>
              <w:left w:val="single" w:sz="4" w:space="0" w:color="auto"/>
              <w:right w:val="single" w:sz="4" w:space="0" w:color="auto"/>
            </w:tcBorders>
            <w:shd w:val="clear" w:color="auto" w:fill="BFBFBF"/>
            <w:vAlign w:val="center"/>
          </w:tcPr>
          <w:p w14:paraId="47B40992" w14:textId="77777777" w:rsidR="000D1443" w:rsidRPr="00BA0CF7" w:rsidRDefault="000D1443" w:rsidP="00397E1D">
            <w:pPr>
              <w:pStyle w:val="Heading3"/>
              <w:jc w:val="center"/>
              <w:rPr>
                <w:rFonts w:cs="Arial"/>
                <w:b w:val="0"/>
              </w:rPr>
            </w:pPr>
            <w:r w:rsidRPr="00BA0CF7">
              <w:rPr>
                <w:rFonts w:cs="Arial"/>
              </w:rPr>
              <w:t>AREA OF RESPONSIBILITY</w:t>
            </w:r>
          </w:p>
          <w:p w14:paraId="60E00BDD" w14:textId="77777777" w:rsidR="000D1443" w:rsidRDefault="000D1443" w:rsidP="00397E1D">
            <w:pPr>
              <w:rPr>
                <w:rFonts w:cs="Arial"/>
                <w:b/>
                <w:bCs/>
              </w:rPr>
            </w:pPr>
          </w:p>
        </w:tc>
        <w:tc>
          <w:tcPr>
            <w:tcW w:w="5935" w:type="dxa"/>
            <w:gridSpan w:val="2"/>
            <w:vMerge w:val="restart"/>
            <w:tcBorders>
              <w:top w:val="single" w:sz="4" w:space="0" w:color="auto"/>
              <w:left w:val="single" w:sz="4" w:space="0" w:color="auto"/>
              <w:right w:val="single" w:sz="4" w:space="0" w:color="auto"/>
            </w:tcBorders>
            <w:shd w:val="clear" w:color="auto" w:fill="BFBFBF" w:themeFill="background1" w:themeFillShade="BF"/>
          </w:tcPr>
          <w:p w14:paraId="0E3417B9" w14:textId="77777777" w:rsidR="000D1443" w:rsidRDefault="000D1443" w:rsidP="00397E1D">
            <w:pPr>
              <w:pStyle w:val="BodyTextIndent"/>
              <w:tabs>
                <w:tab w:val="left" w:pos="252"/>
              </w:tabs>
              <w:ind w:left="12" w:hanging="12"/>
              <w:jc w:val="center"/>
              <w:rPr>
                <w:rFonts w:cs="Arial"/>
                <w:b/>
              </w:rPr>
            </w:pPr>
          </w:p>
          <w:p w14:paraId="7F7EC009" w14:textId="77777777" w:rsidR="000D1443" w:rsidRPr="00B162A9" w:rsidRDefault="000D1443" w:rsidP="00397E1D">
            <w:pPr>
              <w:pStyle w:val="BodyTextIndent"/>
              <w:tabs>
                <w:tab w:val="left" w:pos="252"/>
              </w:tabs>
              <w:ind w:left="12" w:hanging="12"/>
              <w:jc w:val="center"/>
              <w:rPr>
                <w:rFonts w:cs="Arial"/>
                <w:sz w:val="23"/>
                <w:szCs w:val="23"/>
              </w:rPr>
            </w:pPr>
            <w:r w:rsidRPr="00B15705">
              <w:rPr>
                <w:rFonts w:cs="Arial"/>
                <w:b/>
              </w:rPr>
              <w:t>REQUIREMENT</w:t>
            </w:r>
          </w:p>
        </w:tc>
        <w:tc>
          <w:tcPr>
            <w:tcW w:w="2144" w:type="dxa"/>
            <w:gridSpan w:val="4"/>
            <w:tcBorders>
              <w:top w:val="single" w:sz="4" w:space="0" w:color="auto"/>
              <w:left w:val="single" w:sz="4" w:space="0" w:color="auto"/>
              <w:bottom w:val="single" w:sz="4" w:space="0" w:color="auto"/>
              <w:right w:val="single" w:sz="4" w:space="0" w:color="auto"/>
            </w:tcBorders>
          </w:tcPr>
          <w:p w14:paraId="3C9A2370" w14:textId="77777777" w:rsidR="000D1443" w:rsidRPr="00BA0CF7" w:rsidRDefault="000D1443" w:rsidP="00397E1D">
            <w:pPr>
              <w:pStyle w:val="Heading3"/>
              <w:jc w:val="center"/>
              <w:rPr>
                <w:rFonts w:cs="Arial"/>
                <w:b w:val="0"/>
              </w:rPr>
            </w:pPr>
            <w:r w:rsidRPr="00BA0CF7">
              <w:rPr>
                <w:rFonts w:cs="Arial"/>
              </w:rPr>
              <w:t>MEASUREMENT</w:t>
            </w:r>
          </w:p>
        </w:tc>
      </w:tr>
      <w:tr w:rsidR="000D1443" w:rsidRPr="00B15705" w14:paraId="76519908" w14:textId="77777777" w:rsidTr="009941F2">
        <w:trPr>
          <w:trHeight w:val="526"/>
        </w:trPr>
        <w:tc>
          <w:tcPr>
            <w:tcW w:w="2235" w:type="dxa"/>
            <w:vMerge/>
            <w:tcBorders>
              <w:left w:val="single" w:sz="4" w:space="0" w:color="auto"/>
              <w:right w:val="single" w:sz="4" w:space="0" w:color="auto"/>
            </w:tcBorders>
            <w:shd w:val="clear" w:color="auto" w:fill="BFBFBF"/>
            <w:vAlign w:val="center"/>
          </w:tcPr>
          <w:p w14:paraId="587CE556" w14:textId="77777777" w:rsidR="000D1443" w:rsidRPr="00BA0CF7" w:rsidRDefault="000D1443" w:rsidP="00397E1D">
            <w:pPr>
              <w:pStyle w:val="Heading3"/>
              <w:jc w:val="center"/>
              <w:rPr>
                <w:rFonts w:cs="Arial"/>
                <w:b w:val="0"/>
              </w:rPr>
            </w:pPr>
          </w:p>
        </w:tc>
        <w:tc>
          <w:tcPr>
            <w:tcW w:w="5935" w:type="dxa"/>
            <w:gridSpan w:val="2"/>
            <w:vMerge/>
            <w:tcBorders>
              <w:left w:val="single" w:sz="4" w:space="0" w:color="auto"/>
              <w:bottom w:val="single" w:sz="4" w:space="0" w:color="auto"/>
              <w:right w:val="single" w:sz="4" w:space="0" w:color="auto"/>
            </w:tcBorders>
            <w:shd w:val="clear" w:color="auto" w:fill="BFBFBF" w:themeFill="background1" w:themeFillShade="BF"/>
          </w:tcPr>
          <w:p w14:paraId="4A76EDEF" w14:textId="77777777" w:rsidR="000D1443" w:rsidRPr="00B15705" w:rsidRDefault="000D1443" w:rsidP="00397E1D">
            <w:pPr>
              <w:pStyle w:val="BodyTextIndent"/>
              <w:tabs>
                <w:tab w:val="left" w:pos="252"/>
              </w:tabs>
              <w:ind w:left="12" w:hanging="12"/>
              <w:jc w:val="center"/>
              <w:rPr>
                <w:rFonts w:cs="Arial"/>
                <w:b/>
              </w:rPr>
            </w:pPr>
          </w:p>
        </w:tc>
        <w:tc>
          <w:tcPr>
            <w:tcW w:w="727" w:type="dxa"/>
            <w:gridSpan w:val="2"/>
            <w:tcBorders>
              <w:left w:val="single" w:sz="4" w:space="0" w:color="auto"/>
              <w:right w:val="single" w:sz="4" w:space="0" w:color="auto"/>
            </w:tcBorders>
            <w:vAlign w:val="center"/>
          </w:tcPr>
          <w:p w14:paraId="4F92BBF2" w14:textId="77777777" w:rsidR="000D1443" w:rsidRPr="00BA0CF7" w:rsidRDefault="000D1443" w:rsidP="00397E1D">
            <w:pPr>
              <w:pStyle w:val="Heading3"/>
              <w:jc w:val="center"/>
              <w:rPr>
                <w:rFonts w:cs="Arial"/>
                <w:b w:val="0"/>
              </w:rPr>
            </w:pPr>
            <w:r w:rsidRPr="00BA0CF7">
              <w:rPr>
                <w:rFonts w:cs="Arial"/>
              </w:rPr>
              <w:t>A</w:t>
            </w:r>
          </w:p>
        </w:tc>
        <w:tc>
          <w:tcPr>
            <w:tcW w:w="709" w:type="dxa"/>
            <w:tcBorders>
              <w:left w:val="single" w:sz="4" w:space="0" w:color="auto"/>
              <w:right w:val="single" w:sz="4" w:space="0" w:color="auto"/>
            </w:tcBorders>
            <w:vAlign w:val="center"/>
          </w:tcPr>
          <w:p w14:paraId="4B410FC0" w14:textId="77777777" w:rsidR="000D1443" w:rsidRPr="00BA0CF7" w:rsidRDefault="000D1443" w:rsidP="00397E1D">
            <w:pPr>
              <w:jc w:val="center"/>
              <w:rPr>
                <w:rFonts w:cs="Arial"/>
                <w:b/>
                <w:bCs/>
              </w:rPr>
            </w:pPr>
            <w:r w:rsidRPr="00BA0CF7">
              <w:rPr>
                <w:rFonts w:cs="Arial"/>
                <w:b/>
                <w:bCs/>
              </w:rPr>
              <w:t>AC</w:t>
            </w:r>
          </w:p>
        </w:tc>
        <w:tc>
          <w:tcPr>
            <w:tcW w:w="708" w:type="dxa"/>
            <w:tcBorders>
              <w:left w:val="single" w:sz="4" w:space="0" w:color="auto"/>
              <w:right w:val="single" w:sz="4" w:space="0" w:color="auto"/>
            </w:tcBorders>
            <w:vAlign w:val="center"/>
          </w:tcPr>
          <w:p w14:paraId="1A06149D" w14:textId="77777777" w:rsidR="000D1443" w:rsidRPr="00BA0CF7" w:rsidRDefault="000D1443" w:rsidP="00397E1D">
            <w:pPr>
              <w:pStyle w:val="Heading3"/>
              <w:jc w:val="center"/>
              <w:rPr>
                <w:rFonts w:cs="Arial"/>
                <w:b w:val="0"/>
              </w:rPr>
            </w:pPr>
            <w:r w:rsidRPr="00BA0CF7">
              <w:rPr>
                <w:rFonts w:cs="Arial"/>
              </w:rPr>
              <w:t>D</w:t>
            </w:r>
          </w:p>
        </w:tc>
      </w:tr>
      <w:tr w:rsidR="000D1443" w:rsidRPr="00B15705" w14:paraId="230AA13F" w14:textId="77777777" w:rsidTr="009941F2">
        <w:trPr>
          <w:trHeight w:val="526"/>
        </w:trPr>
        <w:tc>
          <w:tcPr>
            <w:tcW w:w="2235" w:type="dxa"/>
            <w:vMerge w:val="restart"/>
            <w:tcBorders>
              <w:left w:val="single" w:sz="4" w:space="0" w:color="auto"/>
              <w:right w:val="single" w:sz="4" w:space="0" w:color="auto"/>
            </w:tcBorders>
            <w:shd w:val="clear" w:color="auto" w:fill="BFBFBF"/>
            <w:vAlign w:val="center"/>
          </w:tcPr>
          <w:p w14:paraId="3368CB7B" w14:textId="77777777" w:rsidR="000D1443" w:rsidRDefault="000D1443" w:rsidP="00397E1D">
            <w:pPr>
              <w:jc w:val="center"/>
              <w:rPr>
                <w:rFonts w:cs="Arial"/>
                <w:b/>
                <w:bCs/>
              </w:rPr>
            </w:pPr>
          </w:p>
          <w:p w14:paraId="56530606" w14:textId="77777777" w:rsidR="000D1443" w:rsidRDefault="000D1443" w:rsidP="00397E1D">
            <w:pPr>
              <w:jc w:val="center"/>
              <w:rPr>
                <w:rFonts w:cs="Arial"/>
                <w:b/>
                <w:bCs/>
              </w:rPr>
            </w:pPr>
            <w:r>
              <w:rPr>
                <w:rFonts w:cs="Arial"/>
                <w:b/>
                <w:bCs/>
              </w:rPr>
              <w:t xml:space="preserve">Individual Leadership  </w:t>
            </w:r>
          </w:p>
          <w:p w14:paraId="4A1AF3F0" w14:textId="77777777" w:rsidR="000D1443" w:rsidRPr="00B15705" w:rsidRDefault="000D1443" w:rsidP="00397E1D">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070D1D46" w14:textId="77777777" w:rsidR="000D1443" w:rsidRPr="00B162A9" w:rsidRDefault="000D1443" w:rsidP="00397E1D">
            <w:pPr>
              <w:pStyle w:val="BodyTextIndent"/>
              <w:tabs>
                <w:tab w:val="left" w:pos="252"/>
              </w:tabs>
              <w:ind w:left="12" w:hanging="12"/>
              <w:rPr>
                <w:rFonts w:cs="Arial"/>
                <w:sz w:val="23"/>
                <w:szCs w:val="23"/>
              </w:rPr>
            </w:pPr>
            <w:r w:rsidRPr="00B162A9">
              <w:rPr>
                <w:rFonts w:cs="Arial"/>
                <w:sz w:val="23"/>
                <w:szCs w:val="23"/>
              </w:rPr>
              <w:t>Takes personal accountability for own development</w:t>
            </w:r>
            <w:r>
              <w:rPr>
                <w:rFonts w:cs="Arial"/>
                <w:sz w:val="23"/>
                <w:szCs w:val="23"/>
              </w:rPr>
              <w:t>.</w:t>
            </w:r>
          </w:p>
        </w:tc>
        <w:tc>
          <w:tcPr>
            <w:tcW w:w="727" w:type="dxa"/>
            <w:gridSpan w:val="2"/>
            <w:tcBorders>
              <w:left w:val="single" w:sz="4" w:space="0" w:color="auto"/>
              <w:right w:val="single" w:sz="4" w:space="0" w:color="auto"/>
            </w:tcBorders>
            <w:vAlign w:val="center"/>
          </w:tcPr>
          <w:p w14:paraId="1D28CD2A" w14:textId="2FBBF8EB" w:rsidR="000D1443" w:rsidRPr="00DF018D" w:rsidRDefault="006F026C" w:rsidP="00397E1D">
            <w:pPr>
              <w:pStyle w:val="Heading3"/>
              <w:jc w:val="center"/>
              <w:rPr>
                <w:rFonts w:cs="Arial"/>
                <w:b w:val="0"/>
              </w:rPr>
            </w:pPr>
            <w:r w:rsidRPr="00DF018D">
              <w:rPr>
                <w:sz w:val="22"/>
                <w:szCs w:val="22"/>
              </w:rPr>
              <w:sym w:font="Wingdings 2" w:char="F050"/>
            </w:r>
          </w:p>
        </w:tc>
        <w:tc>
          <w:tcPr>
            <w:tcW w:w="709" w:type="dxa"/>
            <w:tcBorders>
              <w:left w:val="single" w:sz="4" w:space="0" w:color="auto"/>
              <w:right w:val="single" w:sz="4" w:space="0" w:color="auto"/>
            </w:tcBorders>
            <w:vAlign w:val="center"/>
          </w:tcPr>
          <w:p w14:paraId="415389B7" w14:textId="77777777" w:rsidR="000D1443" w:rsidRPr="00DF018D" w:rsidRDefault="000D1443" w:rsidP="00397E1D">
            <w:pPr>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3CD719EE" w14:textId="77777777" w:rsidR="000D1443" w:rsidRPr="00DF018D" w:rsidRDefault="000D1443" w:rsidP="00397E1D">
            <w:pPr>
              <w:pStyle w:val="Heading3"/>
              <w:jc w:val="center"/>
              <w:rPr>
                <w:rFonts w:cs="Arial"/>
                <w:b w:val="0"/>
              </w:rPr>
            </w:pPr>
          </w:p>
        </w:tc>
      </w:tr>
      <w:tr w:rsidR="000D1443" w:rsidRPr="00B15705" w14:paraId="2C032124" w14:textId="77777777" w:rsidTr="009941F2">
        <w:trPr>
          <w:trHeight w:val="692"/>
        </w:trPr>
        <w:tc>
          <w:tcPr>
            <w:tcW w:w="2235" w:type="dxa"/>
            <w:vMerge/>
            <w:tcBorders>
              <w:left w:val="single" w:sz="4" w:space="0" w:color="auto"/>
              <w:right w:val="single" w:sz="4" w:space="0" w:color="auto"/>
            </w:tcBorders>
            <w:shd w:val="clear" w:color="auto" w:fill="BFBFBF"/>
          </w:tcPr>
          <w:p w14:paraId="69D8A2EF" w14:textId="77777777" w:rsidR="000D1443" w:rsidRDefault="000D1443" w:rsidP="00397E1D">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36EF9BBE" w14:textId="77777777" w:rsidR="000D1443" w:rsidRPr="00B162A9" w:rsidRDefault="000D1443" w:rsidP="00397E1D">
            <w:pPr>
              <w:pStyle w:val="BodyTextIndent"/>
              <w:tabs>
                <w:tab w:val="left" w:pos="252"/>
              </w:tabs>
              <w:ind w:left="12" w:hanging="12"/>
              <w:rPr>
                <w:rFonts w:cs="Arial"/>
                <w:sz w:val="23"/>
                <w:szCs w:val="23"/>
              </w:rPr>
            </w:pPr>
            <w:r w:rsidRPr="00B162A9">
              <w:rPr>
                <w:rFonts w:cs="Arial"/>
                <w:sz w:val="23"/>
                <w:szCs w:val="23"/>
              </w:rPr>
              <w:t>Drive and motivation, ability to deliver against challenging objectives</w:t>
            </w:r>
            <w:r>
              <w:rPr>
                <w:rFonts w:cs="Arial"/>
                <w:sz w:val="23"/>
                <w:szCs w:val="23"/>
              </w:rPr>
              <w:t>.</w:t>
            </w:r>
          </w:p>
        </w:tc>
        <w:tc>
          <w:tcPr>
            <w:tcW w:w="727" w:type="dxa"/>
            <w:gridSpan w:val="2"/>
            <w:tcBorders>
              <w:left w:val="single" w:sz="4" w:space="0" w:color="auto"/>
              <w:right w:val="single" w:sz="4" w:space="0" w:color="auto"/>
            </w:tcBorders>
            <w:vAlign w:val="center"/>
          </w:tcPr>
          <w:p w14:paraId="21369799"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left w:val="single" w:sz="4" w:space="0" w:color="auto"/>
              <w:right w:val="single" w:sz="4" w:space="0" w:color="auto"/>
            </w:tcBorders>
            <w:vAlign w:val="center"/>
          </w:tcPr>
          <w:p w14:paraId="46629EAD" w14:textId="77777777" w:rsidR="000D1443" w:rsidRPr="00DF018D" w:rsidRDefault="000D1443" w:rsidP="00397E1D">
            <w:pPr>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506E215F" w14:textId="77777777" w:rsidR="000D1443" w:rsidRPr="00DF018D" w:rsidRDefault="000D1443" w:rsidP="00397E1D">
            <w:pPr>
              <w:pStyle w:val="Heading3"/>
              <w:jc w:val="center"/>
              <w:rPr>
                <w:rFonts w:cs="Arial"/>
                <w:b w:val="0"/>
              </w:rPr>
            </w:pPr>
          </w:p>
        </w:tc>
      </w:tr>
      <w:tr w:rsidR="000D1443" w:rsidRPr="00B15705" w14:paraId="575D0AD3" w14:textId="77777777" w:rsidTr="009941F2">
        <w:trPr>
          <w:trHeight w:val="530"/>
        </w:trPr>
        <w:tc>
          <w:tcPr>
            <w:tcW w:w="2235" w:type="dxa"/>
            <w:vMerge w:val="restart"/>
            <w:tcBorders>
              <w:top w:val="single" w:sz="4" w:space="0" w:color="auto"/>
              <w:left w:val="single" w:sz="4" w:space="0" w:color="auto"/>
              <w:right w:val="single" w:sz="4" w:space="0" w:color="auto"/>
            </w:tcBorders>
            <w:shd w:val="clear" w:color="auto" w:fill="BFBFBF"/>
            <w:vAlign w:val="center"/>
          </w:tcPr>
          <w:p w14:paraId="0F1B1D93" w14:textId="77777777" w:rsidR="000D1443" w:rsidRPr="00B15705" w:rsidRDefault="000D1443" w:rsidP="00397E1D">
            <w:pPr>
              <w:jc w:val="center"/>
              <w:rPr>
                <w:rFonts w:cs="Arial"/>
                <w:b/>
              </w:rPr>
            </w:pPr>
          </w:p>
          <w:p w14:paraId="1E4A4C6C" w14:textId="77777777" w:rsidR="000D1443" w:rsidRDefault="000D1443" w:rsidP="00397E1D">
            <w:pPr>
              <w:jc w:val="center"/>
              <w:rPr>
                <w:rFonts w:cs="Arial"/>
                <w:b/>
              </w:rPr>
            </w:pPr>
            <w:r>
              <w:rPr>
                <w:rFonts w:cs="Arial"/>
                <w:b/>
              </w:rPr>
              <w:t xml:space="preserve">Change and Innovation </w:t>
            </w:r>
          </w:p>
          <w:p w14:paraId="236291AB" w14:textId="77777777" w:rsidR="000D1443" w:rsidRPr="00B15705" w:rsidRDefault="000D1443" w:rsidP="00397E1D">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7B1D13" w14:textId="77777777" w:rsidR="000D1443" w:rsidRPr="00B162A9" w:rsidRDefault="000D1443" w:rsidP="00397E1D">
            <w:pPr>
              <w:pStyle w:val="BodyTextIndent"/>
              <w:tabs>
                <w:tab w:val="left" w:pos="252"/>
              </w:tabs>
              <w:ind w:left="12" w:hanging="12"/>
              <w:rPr>
                <w:rFonts w:cs="Arial"/>
                <w:sz w:val="23"/>
                <w:szCs w:val="23"/>
              </w:rPr>
            </w:pPr>
            <w:r w:rsidRPr="00B162A9">
              <w:rPr>
                <w:rFonts w:cs="Arial"/>
                <w:sz w:val="23"/>
                <w:szCs w:val="23"/>
              </w:rPr>
              <w:t>Confidence and ability to put forward ideas for change</w:t>
            </w:r>
            <w:r>
              <w:rPr>
                <w:rFonts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9170E1C" w14:textId="568DF9D6" w:rsidR="000D1443" w:rsidRPr="00DF018D" w:rsidRDefault="006F026C"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4852875" w14:textId="77777777" w:rsidR="000D1443" w:rsidRPr="00DF018D" w:rsidRDefault="000D1443" w:rsidP="00397E1D">
            <w:pPr>
              <w:jc w:val="center"/>
              <w:rPr>
                <w:b/>
                <w:bCs/>
              </w:rPr>
            </w:pPr>
            <w:r w:rsidRPr="00DF018D">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36DD3A3" w14:textId="77777777" w:rsidR="000D1443" w:rsidRPr="00DF018D" w:rsidRDefault="000D1443" w:rsidP="00397E1D">
            <w:pPr>
              <w:pStyle w:val="Heading3"/>
              <w:jc w:val="center"/>
              <w:rPr>
                <w:rFonts w:cs="Arial"/>
                <w:b w:val="0"/>
              </w:rPr>
            </w:pPr>
          </w:p>
        </w:tc>
      </w:tr>
      <w:tr w:rsidR="000D1443" w:rsidRPr="00B15705" w14:paraId="721E25D4" w14:textId="77777777" w:rsidTr="009941F2">
        <w:trPr>
          <w:trHeight w:val="796"/>
        </w:trPr>
        <w:tc>
          <w:tcPr>
            <w:tcW w:w="2235" w:type="dxa"/>
            <w:vMerge/>
            <w:tcBorders>
              <w:left w:val="single" w:sz="4" w:space="0" w:color="auto"/>
              <w:right w:val="single" w:sz="4" w:space="0" w:color="auto"/>
            </w:tcBorders>
            <w:shd w:val="clear" w:color="auto" w:fill="BFBFBF"/>
            <w:vAlign w:val="center"/>
          </w:tcPr>
          <w:p w14:paraId="27752F2C" w14:textId="77777777" w:rsidR="000D1443" w:rsidRPr="00B15705" w:rsidRDefault="000D1443" w:rsidP="00397E1D">
            <w:pP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9F81C0" w14:textId="77777777" w:rsidR="000D1443" w:rsidRPr="00B162A9" w:rsidRDefault="000D1443" w:rsidP="00397E1D">
            <w:pPr>
              <w:pStyle w:val="NormalWeb"/>
              <w:jc w:val="both"/>
              <w:rPr>
                <w:rFonts w:ascii="Arial" w:hAnsi="Arial" w:cs="Arial"/>
                <w:sz w:val="23"/>
                <w:szCs w:val="23"/>
              </w:rPr>
            </w:pPr>
            <w:r w:rsidRPr="00B162A9">
              <w:rPr>
                <w:rFonts w:ascii="Arial" w:hAnsi="Arial" w:cs="Arial"/>
                <w:sz w:val="23"/>
                <w:szCs w:val="23"/>
              </w:rPr>
              <w:t>Ability to be creative, to be able to identify problems and work to create solutions</w:t>
            </w:r>
            <w:r>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34189A0"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449A806"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8BFD368" w14:textId="77777777" w:rsidR="000D1443" w:rsidRPr="00DF018D" w:rsidRDefault="000D1443" w:rsidP="00397E1D">
            <w:pPr>
              <w:pStyle w:val="Heading3"/>
              <w:jc w:val="center"/>
              <w:rPr>
                <w:rFonts w:cs="Arial"/>
                <w:b w:val="0"/>
              </w:rPr>
            </w:pPr>
          </w:p>
        </w:tc>
      </w:tr>
      <w:tr w:rsidR="000D1443" w:rsidRPr="00B15705" w14:paraId="68A12A4F" w14:textId="77777777" w:rsidTr="009941F2">
        <w:trPr>
          <w:trHeight w:val="796"/>
        </w:trPr>
        <w:tc>
          <w:tcPr>
            <w:tcW w:w="2235" w:type="dxa"/>
            <w:vMerge w:val="restart"/>
            <w:tcBorders>
              <w:left w:val="single" w:sz="4" w:space="0" w:color="auto"/>
              <w:right w:val="single" w:sz="4" w:space="0" w:color="auto"/>
            </w:tcBorders>
            <w:shd w:val="clear" w:color="auto" w:fill="BFBFBF"/>
            <w:vAlign w:val="center"/>
          </w:tcPr>
          <w:p w14:paraId="099E2955" w14:textId="77777777" w:rsidR="000D1443" w:rsidRPr="00B15705" w:rsidRDefault="000D1443" w:rsidP="00397E1D">
            <w:pPr>
              <w:jc w:val="center"/>
              <w:rPr>
                <w:rFonts w:cs="Arial"/>
                <w:b/>
              </w:rPr>
            </w:pPr>
            <w:r>
              <w:rPr>
                <w:rFonts w:cs="Arial"/>
                <w:b/>
              </w:rPr>
              <w:t xml:space="preserve">Collaboration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3A46A56" w14:textId="71D10648" w:rsidR="000D1443" w:rsidRPr="00B162A9" w:rsidRDefault="000D1443" w:rsidP="00397E1D">
            <w:pPr>
              <w:pStyle w:val="NormalWeb"/>
              <w:jc w:val="both"/>
              <w:rPr>
                <w:rFonts w:ascii="Arial" w:hAnsi="Arial" w:cs="Arial"/>
                <w:sz w:val="23"/>
                <w:szCs w:val="23"/>
              </w:rPr>
            </w:pPr>
            <w:r w:rsidRPr="00B162A9">
              <w:rPr>
                <w:rFonts w:ascii="Arial" w:hAnsi="Arial" w:cs="Arial"/>
                <w:sz w:val="23"/>
                <w:szCs w:val="23"/>
              </w:rPr>
              <w:t>Evidence of working successfully in partnership across different sectors</w:t>
            </w:r>
            <w:r w:rsidR="00CD39A9">
              <w:rPr>
                <w:rFonts w:ascii="Arial" w:hAnsi="Arial" w:cs="Arial"/>
                <w:sz w:val="23"/>
                <w:szCs w:val="23"/>
              </w:rPr>
              <w:t>, building and maintaining good working relationships.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5903185" w14:textId="450E743C" w:rsidR="000D1443" w:rsidRPr="00DF018D" w:rsidRDefault="006F026C"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7C891B6"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548AB727" w14:textId="77777777" w:rsidR="000D1443" w:rsidRPr="00DF018D" w:rsidRDefault="000D1443" w:rsidP="00397E1D">
            <w:pPr>
              <w:pStyle w:val="Heading3"/>
              <w:jc w:val="center"/>
              <w:rPr>
                <w:rFonts w:cs="Arial"/>
                <w:b w:val="0"/>
              </w:rPr>
            </w:pPr>
          </w:p>
        </w:tc>
      </w:tr>
      <w:tr w:rsidR="000D1443" w:rsidRPr="00B15705" w14:paraId="034107E2" w14:textId="77777777" w:rsidTr="009941F2">
        <w:trPr>
          <w:trHeight w:val="796"/>
        </w:trPr>
        <w:tc>
          <w:tcPr>
            <w:tcW w:w="2235" w:type="dxa"/>
            <w:vMerge/>
            <w:tcBorders>
              <w:left w:val="single" w:sz="4" w:space="0" w:color="auto"/>
              <w:right w:val="single" w:sz="4" w:space="0" w:color="auto"/>
            </w:tcBorders>
            <w:shd w:val="clear" w:color="auto" w:fill="BFBFBF"/>
          </w:tcPr>
          <w:p w14:paraId="09E0FC0F" w14:textId="77777777" w:rsidR="000D1443" w:rsidRDefault="000D1443" w:rsidP="00397E1D">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327962" w14:textId="224A4DFF" w:rsidR="000D1443" w:rsidRPr="00B162A9" w:rsidRDefault="000D1443" w:rsidP="00397E1D">
            <w:pPr>
              <w:pStyle w:val="NormalWeb"/>
              <w:jc w:val="both"/>
              <w:rPr>
                <w:rFonts w:cs="Arial"/>
                <w:sz w:val="23"/>
                <w:szCs w:val="23"/>
              </w:rPr>
            </w:pPr>
            <w:r w:rsidRPr="00B162A9">
              <w:rPr>
                <w:rFonts w:ascii="Arial" w:hAnsi="Arial" w:cs="Arial"/>
                <w:sz w:val="23"/>
                <w:szCs w:val="23"/>
              </w:rPr>
              <w:t xml:space="preserve">Evidence of actively working </w:t>
            </w:r>
            <w:r w:rsidR="00D61F6C">
              <w:rPr>
                <w:rFonts w:ascii="Arial" w:hAnsi="Arial" w:cs="Arial"/>
                <w:sz w:val="23"/>
                <w:szCs w:val="23"/>
              </w:rPr>
              <w:t xml:space="preserve">with others </w:t>
            </w:r>
            <w:r w:rsidRPr="00B162A9">
              <w:rPr>
                <w:rFonts w:ascii="Arial" w:hAnsi="Arial" w:cs="Arial"/>
                <w:sz w:val="23"/>
                <w:szCs w:val="23"/>
              </w:rPr>
              <w:t xml:space="preserve">to </w:t>
            </w:r>
            <w:r w:rsidR="00D61F6C">
              <w:rPr>
                <w:rFonts w:ascii="Arial" w:hAnsi="Arial" w:cs="Arial"/>
                <w:sz w:val="23"/>
                <w:szCs w:val="23"/>
              </w:rPr>
              <w:t xml:space="preserve">improve </w:t>
            </w:r>
            <w:r w:rsidRPr="00B162A9">
              <w:rPr>
                <w:rFonts w:ascii="Arial" w:hAnsi="Arial" w:cs="Arial"/>
                <w:sz w:val="23"/>
                <w:szCs w:val="23"/>
              </w:rPr>
              <w:t>collaboration</w:t>
            </w:r>
            <w:r w:rsidR="00D61F6C">
              <w:rPr>
                <w:rFonts w:ascii="Arial" w:hAnsi="Arial" w:cs="Arial"/>
                <w:sz w:val="23"/>
                <w:szCs w:val="23"/>
              </w:rPr>
              <w:t xml:space="preserve"> internally and externally</w:t>
            </w:r>
            <w:r w:rsidR="00E33B3A">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6676558"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7A7920C"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29AAF3A" w14:textId="77777777" w:rsidR="000D1443" w:rsidRPr="00DF018D" w:rsidRDefault="000D1443" w:rsidP="00397E1D">
            <w:pPr>
              <w:pStyle w:val="Heading3"/>
              <w:jc w:val="center"/>
              <w:rPr>
                <w:rFonts w:cs="Arial"/>
                <w:b w:val="0"/>
              </w:rPr>
            </w:pPr>
          </w:p>
        </w:tc>
      </w:tr>
      <w:tr w:rsidR="00D61F6C" w:rsidRPr="00B15705" w14:paraId="58C87E26" w14:textId="77777777" w:rsidTr="009941F2">
        <w:trPr>
          <w:trHeight w:val="796"/>
        </w:trPr>
        <w:tc>
          <w:tcPr>
            <w:tcW w:w="2235" w:type="dxa"/>
            <w:vMerge w:val="restart"/>
            <w:tcBorders>
              <w:left w:val="single" w:sz="4" w:space="0" w:color="auto"/>
              <w:right w:val="single" w:sz="4" w:space="0" w:color="auto"/>
            </w:tcBorders>
            <w:shd w:val="clear" w:color="auto" w:fill="BFBFBF"/>
          </w:tcPr>
          <w:p w14:paraId="257F1BD7" w14:textId="2242DFDF" w:rsidR="00D61F6C" w:rsidRDefault="00D61F6C" w:rsidP="009941F2">
            <w:pPr>
              <w:jc w:val="center"/>
              <w:rPr>
                <w:rFonts w:cs="Arial"/>
                <w:b/>
              </w:rPr>
            </w:pPr>
            <w:r>
              <w:rPr>
                <w:rFonts w:cs="Arial"/>
                <w:b/>
              </w:rPr>
              <w:t xml:space="preserve">Equality, Diversity, and Inclusion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85BD14A" w14:textId="629F1F68" w:rsidR="00D61F6C" w:rsidRPr="009941F2" w:rsidRDefault="00D61F6C" w:rsidP="009941F2">
            <w:pPr>
              <w:pStyle w:val="NormalWeb"/>
              <w:jc w:val="both"/>
              <w:rPr>
                <w:rFonts w:ascii="Arial" w:hAnsi="Arial" w:cs="Arial"/>
                <w:sz w:val="23"/>
                <w:szCs w:val="23"/>
              </w:rPr>
            </w:pPr>
            <w:r w:rsidRPr="009941F2">
              <w:rPr>
                <w:rFonts w:ascii="Arial" w:hAnsi="Arial" w:cs="Arial"/>
                <w:sz w:val="23"/>
                <w:szCs w:val="23"/>
              </w:rPr>
              <w:t xml:space="preserve">An understanding of </w:t>
            </w:r>
            <w:r w:rsidR="00CD39A9">
              <w:rPr>
                <w:rFonts w:ascii="Arial" w:hAnsi="Arial" w:cs="Arial"/>
                <w:sz w:val="23"/>
                <w:szCs w:val="23"/>
              </w:rPr>
              <w:t xml:space="preserve">why it’s important to consider </w:t>
            </w:r>
            <w:r w:rsidRPr="009941F2">
              <w:rPr>
                <w:rFonts w:ascii="Arial" w:hAnsi="Arial" w:cs="Arial"/>
                <w:sz w:val="23"/>
                <w:szCs w:val="23"/>
              </w:rPr>
              <w:t xml:space="preserve">equality, </w:t>
            </w:r>
            <w:r w:rsidR="002868AC" w:rsidRPr="009941F2">
              <w:rPr>
                <w:rFonts w:ascii="Arial" w:hAnsi="Arial" w:cs="Arial"/>
                <w:sz w:val="23"/>
                <w:szCs w:val="23"/>
              </w:rPr>
              <w:t>diversity,</w:t>
            </w:r>
            <w:r w:rsidRPr="009941F2">
              <w:rPr>
                <w:rFonts w:ascii="Arial" w:hAnsi="Arial" w:cs="Arial"/>
                <w:sz w:val="23"/>
                <w:szCs w:val="23"/>
              </w:rPr>
              <w:t xml:space="preserve"> and inclusion </w:t>
            </w:r>
            <w:r w:rsidR="00CD39A9">
              <w:rPr>
                <w:rFonts w:ascii="Arial" w:hAnsi="Arial" w:cs="Arial"/>
                <w:sz w:val="23"/>
                <w:szCs w:val="23"/>
              </w:rPr>
              <w:t>in all that we do</w:t>
            </w:r>
            <w:r w:rsidRPr="009941F2">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578B09E" w14:textId="7DF7AF48" w:rsidR="00D61F6C" w:rsidRPr="00DF018D" w:rsidRDefault="00D61F6C"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21C61BB" w14:textId="220C51F9" w:rsidR="00D61F6C" w:rsidRPr="00DF018D" w:rsidRDefault="00D61F6C" w:rsidP="009941F2">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5DE35F3" w14:textId="77777777" w:rsidR="00D61F6C" w:rsidRPr="00DF018D" w:rsidRDefault="00D61F6C" w:rsidP="009941F2">
            <w:pPr>
              <w:pStyle w:val="Heading3"/>
              <w:jc w:val="center"/>
              <w:rPr>
                <w:rFonts w:cs="Arial"/>
                <w:b w:val="0"/>
              </w:rPr>
            </w:pPr>
          </w:p>
        </w:tc>
      </w:tr>
      <w:tr w:rsidR="00D61F6C" w:rsidRPr="00B15705" w14:paraId="0BE303B4" w14:textId="77777777" w:rsidTr="009941F2">
        <w:trPr>
          <w:trHeight w:val="796"/>
        </w:trPr>
        <w:tc>
          <w:tcPr>
            <w:tcW w:w="2235" w:type="dxa"/>
            <w:vMerge/>
            <w:tcBorders>
              <w:left w:val="single" w:sz="4" w:space="0" w:color="auto"/>
              <w:right w:val="single" w:sz="4" w:space="0" w:color="auto"/>
            </w:tcBorders>
            <w:shd w:val="clear" w:color="auto" w:fill="BFBFBF"/>
          </w:tcPr>
          <w:p w14:paraId="1E9C4D9A" w14:textId="77777777" w:rsidR="00D61F6C" w:rsidRDefault="00D61F6C"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D59BF98" w14:textId="4561CDDD" w:rsidR="00D61F6C" w:rsidRPr="009941F2" w:rsidRDefault="00D61F6C" w:rsidP="009941F2">
            <w:pPr>
              <w:pStyle w:val="NormalWeb"/>
              <w:jc w:val="both"/>
              <w:rPr>
                <w:rFonts w:ascii="Arial" w:hAnsi="Arial" w:cs="Arial"/>
                <w:sz w:val="23"/>
                <w:szCs w:val="23"/>
              </w:rPr>
            </w:pPr>
            <w:r w:rsidRPr="009941F2">
              <w:rPr>
                <w:rFonts w:ascii="Arial" w:hAnsi="Arial" w:cs="Arial"/>
                <w:sz w:val="23"/>
                <w:szCs w:val="23"/>
              </w:rPr>
              <w:t>Demonstrating personal commitment to the equality, diversity and inclusion challenges faced by our workforce and Nottingham’s people.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182255" w14:textId="6E301124" w:rsidR="00D61F6C" w:rsidRPr="00DF018D" w:rsidRDefault="006F026C"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3E9D0F2" w14:textId="41297310" w:rsidR="00D61F6C" w:rsidRPr="00DF018D" w:rsidRDefault="006F026C" w:rsidP="009941F2">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C01CB5A" w14:textId="77777777" w:rsidR="00D61F6C" w:rsidRPr="00DF018D" w:rsidRDefault="00D61F6C" w:rsidP="009941F2">
            <w:pPr>
              <w:pStyle w:val="Heading3"/>
              <w:jc w:val="center"/>
              <w:rPr>
                <w:rFonts w:cs="Arial"/>
                <w:b w:val="0"/>
              </w:rPr>
            </w:pPr>
          </w:p>
        </w:tc>
      </w:tr>
      <w:tr w:rsidR="009941F2" w:rsidRPr="00B15705" w14:paraId="56D729EE" w14:textId="77777777" w:rsidTr="009941F2">
        <w:trPr>
          <w:trHeight w:val="630"/>
        </w:trPr>
        <w:tc>
          <w:tcPr>
            <w:tcW w:w="2235" w:type="dxa"/>
            <w:vMerge w:val="restart"/>
            <w:tcBorders>
              <w:left w:val="single" w:sz="4" w:space="0" w:color="auto"/>
              <w:right w:val="single" w:sz="4" w:space="0" w:color="auto"/>
            </w:tcBorders>
            <w:shd w:val="clear" w:color="auto" w:fill="BFBFBF"/>
            <w:vAlign w:val="center"/>
          </w:tcPr>
          <w:p w14:paraId="0CFAFCBC" w14:textId="77777777" w:rsidR="009941F2" w:rsidRDefault="009941F2" w:rsidP="009941F2">
            <w:pPr>
              <w:jc w:val="center"/>
              <w:rPr>
                <w:rFonts w:cs="Arial"/>
                <w:b/>
              </w:rPr>
            </w:pPr>
            <w:r>
              <w:rPr>
                <w:rFonts w:cs="Arial"/>
                <w:b/>
              </w:rPr>
              <w:t xml:space="preserve">Technical Skills and Knowledge </w:t>
            </w:r>
          </w:p>
          <w:p w14:paraId="13BE8075" w14:textId="77777777" w:rsidR="009941F2" w:rsidRDefault="009941F2" w:rsidP="009941F2">
            <w:pPr>
              <w:jc w:val="center"/>
              <w:rPr>
                <w:rFonts w:cs="Arial"/>
                <w:b/>
              </w:rPr>
            </w:pPr>
          </w:p>
          <w:p w14:paraId="0E52B8E9" w14:textId="77777777" w:rsidR="009941F2" w:rsidRDefault="009941F2" w:rsidP="009941F2">
            <w:pPr>
              <w:jc w:val="center"/>
              <w:rPr>
                <w:rFonts w:cs="Arial"/>
                <w:b/>
              </w:rPr>
            </w:pPr>
          </w:p>
          <w:p w14:paraId="168C8329" w14:textId="77777777" w:rsidR="009941F2" w:rsidRDefault="009941F2" w:rsidP="009941F2">
            <w:pPr>
              <w:jc w:val="center"/>
              <w:rPr>
                <w:rFonts w:cs="Arial"/>
                <w:b/>
              </w:rPr>
            </w:pPr>
          </w:p>
          <w:p w14:paraId="27907E6F" w14:textId="77777777" w:rsidR="009941F2" w:rsidRDefault="009941F2" w:rsidP="009941F2">
            <w:pPr>
              <w:jc w:val="center"/>
              <w:rPr>
                <w:rFonts w:cs="Arial"/>
                <w:b/>
              </w:rPr>
            </w:pPr>
          </w:p>
          <w:p w14:paraId="6D4F2730" w14:textId="77777777" w:rsidR="009941F2" w:rsidRDefault="009941F2" w:rsidP="009941F2">
            <w:pPr>
              <w:jc w:val="center"/>
              <w:rPr>
                <w:rFonts w:cs="Arial"/>
                <w:b/>
              </w:rPr>
            </w:pPr>
          </w:p>
          <w:p w14:paraId="109F457D" w14:textId="77777777" w:rsidR="009941F2" w:rsidRDefault="009941F2" w:rsidP="009941F2">
            <w:pPr>
              <w:jc w:val="center"/>
              <w:rPr>
                <w:rFonts w:cs="Arial"/>
                <w:b/>
              </w:rPr>
            </w:pPr>
          </w:p>
          <w:p w14:paraId="4939995C" w14:textId="77777777" w:rsidR="009941F2" w:rsidRDefault="009941F2" w:rsidP="009941F2">
            <w:pPr>
              <w:jc w:val="center"/>
              <w:rPr>
                <w:rFonts w:cs="Arial"/>
                <w:b/>
              </w:rPr>
            </w:pPr>
          </w:p>
          <w:p w14:paraId="41BD4D2B" w14:textId="77777777" w:rsidR="009941F2" w:rsidRPr="00B15705"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6462FEF" w14:textId="157BEE49" w:rsidR="009941F2" w:rsidRPr="00B162A9" w:rsidRDefault="00011017" w:rsidP="009941F2">
            <w:pPr>
              <w:pStyle w:val="Heading6"/>
              <w:jc w:val="both"/>
              <w:rPr>
                <w:sz w:val="23"/>
                <w:szCs w:val="23"/>
              </w:rPr>
            </w:pPr>
            <w:r>
              <w:t>Proven ability to manage available data and databases including cleaning, analysing and reporting data.</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DA997FA"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0E38157C"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89CEA59" w14:textId="77777777" w:rsidR="009941F2" w:rsidRPr="00DF018D" w:rsidRDefault="009941F2" w:rsidP="009941F2">
            <w:pPr>
              <w:pStyle w:val="Heading3"/>
              <w:jc w:val="center"/>
              <w:rPr>
                <w:rFonts w:cs="Arial"/>
                <w:b w:val="0"/>
              </w:rPr>
            </w:pPr>
          </w:p>
        </w:tc>
      </w:tr>
      <w:tr w:rsidR="009941F2" w:rsidRPr="00B15705" w14:paraId="38E7DE6D"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2301818F"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0BD420E5" w14:textId="4FC064C2" w:rsidR="009941F2" w:rsidRPr="00B162A9" w:rsidRDefault="00011017" w:rsidP="009941F2">
            <w:pPr>
              <w:pStyle w:val="Heading6"/>
              <w:jc w:val="both"/>
              <w:rPr>
                <w:rFonts w:cs="Arial"/>
                <w:sz w:val="23"/>
                <w:szCs w:val="23"/>
              </w:rPr>
            </w:pPr>
            <w:r>
              <w:rPr>
                <w:rFonts w:cs="Arial"/>
                <w:sz w:val="23"/>
                <w:szCs w:val="23"/>
              </w:rPr>
              <w:t xml:space="preserve">Well-rounded knowledge and experience of </w:t>
            </w:r>
            <w:r w:rsidRPr="00011017">
              <w:rPr>
                <w:rFonts w:cs="Arial"/>
                <w:sz w:val="23"/>
                <w:szCs w:val="23"/>
              </w:rPr>
              <w:t>MS Office software, especially MS Excel, Word and PowerPoint with ability to troubleshoot these applications</w:t>
            </w:r>
            <w:r>
              <w:rPr>
                <w:rFonts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3FEB1C7" w14:textId="1FB670FE" w:rsidR="009941F2" w:rsidRPr="00DF018D" w:rsidRDefault="006F026C"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CF70F29" w14:textId="3519897B" w:rsidR="009941F2" w:rsidRPr="00DF018D" w:rsidRDefault="006F026C" w:rsidP="009941F2">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D0D7900" w14:textId="77777777" w:rsidR="009941F2" w:rsidRPr="00DF018D" w:rsidRDefault="009941F2" w:rsidP="009941F2">
            <w:pPr>
              <w:pStyle w:val="Heading3"/>
              <w:jc w:val="center"/>
              <w:rPr>
                <w:rFonts w:cs="Arial"/>
                <w:b w:val="0"/>
              </w:rPr>
            </w:pPr>
          </w:p>
        </w:tc>
      </w:tr>
      <w:tr w:rsidR="009941F2" w:rsidRPr="00B15705" w14:paraId="3D8C1D8D"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77061E3"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D67ED72" w14:textId="404D915A" w:rsidR="009941F2" w:rsidRPr="00B162A9" w:rsidRDefault="00011017" w:rsidP="009941F2">
            <w:pPr>
              <w:pStyle w:val="Heading6"/>
              <w:jc w:val="both"/>
              <w:rPr>
                <w:sz w:val="23"/>
                <w:szCs w:val="23"/>
              </w:rPr>
            </w:pPr>
            <w:r>
              <w:rPr>
                <w:sz w:val="23"/>
                <w:szCs w:val="23"/>
              </w:rPr>
              <w:t>Good o</w:t>
            </w:r>
            <w:r w:rsidRPr="00011017">
              <w:rPr>
                <w:sz w:val="23"/>
                <w:szCs w:val="23"/>
              </w:rPr>
              <w:t>rganisational skills, with ability to work to and meet deadlines</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0D2028"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D976E08"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564F807" w14:textId="77777777" w:rsidR="009941F2" w:rsidRPr="00DF018D" w:rsidRDefault="009941F2" w:rsidP="009941F2">
            <w:pPr>
              <w:pStyle w:val="Heading3"/>
              <w:jc w:val="center"/>
              <w:rPr>
                <w:rFonts w:cs="Arial"/>
                <w:b w:val="0"/>
              </w:rPr>
            </w:pPr>
          </w:p>
        </w:tc>
      </w:tr>
      <w:tr w:rsidR="009941F2" w:rsidRPr="00B15705" w14:paraId="66804CBC"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4356918D"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B1A9434" w14:textId="528E9086" w:rsidR="009941F2" w:rsidRPr="00B162A9" w:rsidRDefault="00011017" w:rsidP="009941F2">
            <w:pPr>
              <w:pStyle w:val="Heading6"/>
              <w:jc w:val="both"/>
              <w:rPr>
                <w:sz w:val="23"/>
                <w:szCs w:val="23"/>
              </w:rPr>
            </w:pPr>
            <w:r>
              <w:rPr>
                <w:sz w:val="23"/>
                <w:szCs w:val="23"/>
              </w:rPr>
              <w:t>Excellent a</w:t>
            </w:r>
            <w:r w:rsidRPr="00011017">
              <w:rPr>
                <w:sz w:val="23"/>
                <w:szCs w:val="23"/>
              </w:rPr>
              <w:t>ttention to detail and accuracy</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5B481C1"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8E2B47D"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C32DE21" w14:textId="77777777" w:rsidR="009941F2" w:rsidRPr="00DF018D" w:rsidRDefault="009941F2" w:rsidP="009941F2">
            <w:pPr>
              <w:pStyle w:val="Heading3"/>
              <w:jc w:val="center"/>
              <w:rPr>
                <w:rFonts w:cs="Arial"/>
                <w:b w:val="0"/>
              </w:rPr>
            </w:pPr>
          </w:p>
        </w:tc>
      </w:tr>
      <w:tr w:rsidR="009941F2" w:rsidRPr="00B15705" w14:paraId="0F254363"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630CC3B4"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BBCB072" w14:textId="47E531AA" w:rsidR="009941F2" w:rsidRPr="00B162A9" w:rsidRDefault="00011017" w:rsidP="009941F2">
            <w:pPr>
              <w:pStyle w:val="Heading6"/>
              <w:jc w:val="both"/>
              <w:rPr>
                <w:sz w:val="23"/>
                <w:szCs w:val="23"/>
              </w:rPr>
            </w:pPr>
            <w:r>
              <w:rPr>
                <w:sz w:val="23"/>
                <w:szCs w:val="23"/>
              </w:rPr>
              <w:t>Excellent w</w:t>
            </w:r>
            <w:r w:rsidRPr="00011017">
              <w:rPr>
                <w:sz w:val="23"/>
                <w:szCs w:val="23"/>
              </w:rPr>
              <w:t>ritten and verbal communication skills</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0CA0060"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07D1933"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A3C8774" w14:textId="77777777" w:rsidR="009941F2" w:rsidRPr="00DF018D" w:rsidRDefault="009941F2" w:rsidP="009941F2">
            <w:pPr>
              <w:pStyle w:val="Heading3"/>
              <w:jc w:val="center"/>
              <w:rPr>
                <w:rFonts w:cs="Arial"/>
                <w:b w:val="0"/>
              </w:rPr>
            </w:pPr>
          </w:p>
        </w:tc>
      </w:tr>
      <w:tr w:rsidR="009941F2" w:rsidRPr="00B15705" w14:paraId="40A5DF58"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2396E311"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E91BC32" w14:textId="26D5453C" w:rsidR="009941F2" w:rsidRPr="00B162A9" w:rsidRDefault="00011017" w:rsidP="009941F2">
            <w:pPr>
              <w:pStyle w:val="Heading6"/>
              <w:jc w:val="both"/>
              <w:rPr>
                <w:sz w:val="23"/>
                <w:szCs w:val="23"/>
              </w:rPr>
            </w:pPr>
            <w:r>
              <w:rPr>
                <w:sz w:val="23"/>
                <w:szCs w:val="23"/>
              </w:rPr>
              <w:t>Excellent i</w:t>
            </w:r>
            <w:r w:rsidRPr="00011017">
              <w:rPr>
                <w:sz w:val="23"/>
                <w:szCs w:val="23"/>
              </w:rPr>
              <w:t>nterpersonal skills with ability to work both collaboratively and independently</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7EDACC5"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409DCE8"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96C73DE" w14:textId="77777777" w:rsidR="009941F2" w:rsidRPr="00DF018D" w:rsidRDefault="009941F2" w:rsidP="009941F2">
            <w:pPr>
              <w:pStyle w:val="Heading3"/>
              <w:jc w:val="center"/>
              <w:rPr>
                <w:rFonts w:cs="Arial"/>
                <w:b w:val="0"/>
              </w:rPr>
            </w:pPr>
          </w:p>
        </w:tc>
      </w:tr>
      <w:tr w:rsidR="009941F2" w:rsidRPr="00B15705" w14:paraId="2FC774CA"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367608B0"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93819FB" w14:textId="7380FAAD" w:rsidR="009941F2" w:rsidRPr="00B162A9" w:rsidRDefault="00011017" w:rsidP="009941F2">
            <w:pPr>
              <w:pStyle w:val="Heading6"/>
              <w:jc w:val="both"/>
              <w:rPr>
                <w:sz w:val="23"/>
                <w:szCs w:val="23"/>
              </w:rPr>
            </w:pPr>
            <w:r w:rsidRPr="00011017">
              <w:rPr>
                <w:sz w:val="23"/>
                <w:szCs w:val="23"/>
              </w:rPr>
              <w:t>Confidence and ability to deal with people at all levels across disciplines and cultures</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849AE6B"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DB4F87E"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2ADC767" w14:textId="77777777" w:rsidR="009941F2" w:rsidRPr="00DF018D" w:rsidRDefault="009941F2" w:rsidP="009941F2">
            <w:pPr>
              <w:pStyle w:val="Heading3"/>
              <w:jc w:val="center"/>
              <w:rPr>
                <w:rFonts w:cs="Arial"/>
                <w:b w:val="0"/>
              </w:rPr>
            </w:pPr>
          </w:p>
        </w:tc>
      </w:tr>
      <w:tr w:rsidR="009941F2" w:rsidRPr="00B15705" w14:paraId="2F04E1D2"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1D82FF8"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2DB4F49E" w14:textId="371352C0" w:rsidR="009941F2" w:rsidRPr="00B162A9" w:rsidRDefault="009E7A31" w:rsidP="009941F2">
            <w:pPr>
              <w:pStyle w:val="Heading6"/>
              <w:jc w:val="both"/>
              <w:rPr>
                <w:sz w:val="23"/>
                <w:szCs w:val="23"/>
              </w:rPr>
            </w:pPr>
            <w:r>
              <w:rPr>
                <w:sz w:val="23"/>
                <w:szCs w:val="23"/>
              </w:rPr>
              <w:t xml:space="preserve">Experienced in </w:t>
            </w:r>
            <w:r w:rsidRPr="004E40CA">
              <w:rPr>
                <w:sz w:val="23"/>
                <w:szCs w:val="23"/>
              </w:rPr>
              <w:t>establish</w:t>
            </w:r>
            <w:r>
              <w:rPr>
                <w:sz w:val="23"/>
                <w:szCs w:val="23"/>
              </w:rPr>
              <w:t>ing</w:t>
            </w:r>
            <w:r w:rsidRPr="004E40CA">
              <w:rPr>
                <w:sz w:val="23"/>
                <w:szCs w:val="23"/>
              </w:rPr>
              <w:t xml:space="preserve"> new systems and processes and look for opportunities to improve the flow of data</w:t>
            </w:r>
            <w:r>
              <w:rPr>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2191BBB"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8498F9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916E966" w14:textId="77777777" w:rsidR="009941F2" w:rsidRPr="00DF018D" w:rsidRDefault="009941F2" w:rsidP="009941F2">
            <w:pPr>
              <w:pStyle w:val="Heading3"/>
              <w:jc w:val="center"/>
              <w:rPr>
                <w:rFonts w:cs="Arial"/>
                <w:b w:val="0"/>
              </w:rPr>
            </w:pPr>
          </w:p>
        </w:tc>
      </w:tr>
      <w:tr w:rsidR="009941F2" w:rsidRPr="00B15705" w14:paraId="324906B4"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6958011D"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02FAED7" w14:textId="5660C9A8" w:rsidR="009941F2" w:rsidRPr="00B162A9" w:rsidRDefault="009E7A31" w:rsidP="009941F2">
            <w:pPr>
              <w:pStyle w:val="Heading6"/>
              <w:jc w:val="both"/>
              <w:rPr>
                <w:sz w:val="23"/>
                <w:szCs w:val="23"/>
              </w:rPr>
            </w:pPr>
            <w:r>
              <w:rPr>
                <w:sz w:val="23"/>
                <w:szCs w:val="23"/>
              </w:rPr>
              <w:t xml:space="preserve">Experience of </w:t>
            </w:r>
            <w:r w:rsidRPr="004E40CA">
              <w:rPr>
                <w:sz w:val="23"/>
                <w:szCs w:val="23"/>
              </w:rPr>
              <w:t>processing and cleaning data</w:t>
            </w:r>
            <w:r>
              <w:rPr>
                <w:sz w:val="23"/>
                <w:szCs w:val="23"/>
              </w:rPr>
              <w:t>, translating it into a readable format for stakeholders.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053713A"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C2BB97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4775D74" w14:textId="77777777" w:rsidR="009941F2" w:rsidRPr="00DF018D" w:rsidRDefault="009941F2" w:rsidP="009941F2">
            <w:pPr>
              <w:pStyle w:val="Heading3"/>
              <w:jc w:val="center"/>
              <w:rPr>
                <w:rFonts w:cs="Arial"/>
                <w:b w:val="0"/>
              </w:rPr>
            </w:pPr>
          </w:p>
        </w:tc>
      </w:tr>
      <w:tr w:rsidR="009941F2" w:rsidRPr="00B15705" w14:paraId="1244B850"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3692FFE2"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06F486F" w14:textId="73CA3F52" w:rsidR="009941F2" w:rsidRPr="00B162A9" w:rsidRDefault="009E7A31" w:rsidP="009941F2">
            <w:pPr>
              <w:pStyle w:val="Heading6"/>
              <w:jc w:val="both"/>
              <w:rPr>
                <w:sz w:val="23"/>
                <w:szCs w:val="23"/>
              </w:rPr>
            </w:pPr>
            <w:r>
              <w:rPr>
                <w:sz w:val="23"/>
                <w:szCs w:val="23"/>
              </w:rPr>
              <w:t xml:space="preserve">Ability to </w:t>
            </w:r>
            <w:r w:rsidRPr="00217BC3">
              <w:rPr>
                <w:sz w:val="23"/>
                <w:szCs w:val="23"/>
              </w:rPr>
              <w:t>communic</w:t>
            </w:r>
            <w:r>
              <w:rPr>
                <w:sz w:val="23"/>
                <w:szCs w:val="23"/>
              </w:rPr>
              <w:t>ate</w:t>
            </w:r>
            <w:r w:rsidRPr="00217BC3">
              <w:rPr>
                <w:sz w:val="23"/>
                <w:szCs w:val="23"/>
              </w:rPr>
              <w:t xml:space="preserve"> findings and recommendations to business leaders.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83AA12B"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C45B61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967E83A" w14:textId="77777777" w:rsidR="009941F2" w:rsidRPr="00DF018D" w:rsidRDefault="009941F2" w:rsidP="009941F2">
            <w:pPr>
              <w:pStyle w:val="Heading3"/>
              <w:jc w:val="center"/>
              <w:rPr>
                <w:rFonts w:cs="Arial"/>
                <w:b w:val="0"/>
              </w:rPr>
            </w:pPr>
          </w:p>
        </w:tc>
      </w:tr>
      <w:tr w:rsidR="009941F2" w:rsidRPr="00B15705" w14:paraId="660E8476"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715F9439"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AC653A0" w14:textId="1BFC497D" w:rsidR="009941F2" w:rsidRPr="00B162A9" w:rsidRDefault="009E7A31" w:rsidP="009941F2">
            <w:pPr>
              <w:pStyle w:val="Heading6"/>
              <w:jc w:val="both"/>
              <w:rPr>
                <w:sz w:val="23"/>
                <w:szCs w:val="23"/>
              </w:rPr>
            </w:pPr>
            <w:r>
              <w:rPr>
                <w:sz w:val="23"/>
                <w:szCs w:val="23"/>
              </w:rPr>
              <w:t xml:space="preserve">The ability to </w:t>
            </w:r>
            <w:r w:rsidRPr="00217BC3">
              <w:rPr>
                <w:sz w:val="23"/>
                <w:szCs w:val="23"/>
              </w:rPr>
              <w:t>apply business acumen to develop feasible data-based recommendations that will address organisational problems</w:t>
            </w:r>
            <w:r>
              <w:rPr>
                <w:sz w:val="23"/>
                <w:szCs w:val="23"/>
              </w:rPr>
              <w:t xml:space="preserve"> within the district heating network.</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5832A52"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3FB55BF"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C153E94" w14:textId="77777777" w:rsidR="009941F2" w:rsidRPr="00DF018D" w:rsidRDefault="009941F2" w:rsidP="009941F2">
            <w:pPr>
              <w:pStyle w:val="Heading3"/>
              <w:jc w:val="center"/>
              <w:rPr>
                <w:rFonts w:cs="Arial"/>
                <w:b w:val="0"/>
              </w:rPr>
            </w:pPr>
          </w:p>
        </w:tc>
      </w:tr>
      <w:tr w:rsidR="009941F2" w:rsidRPr="00B15705" w14:paraId="63F03989"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55FC94C2"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E3B3E9" w14:textId="5D1DE501" w:rsidR="009941F2" w:rsidRPr="00B162A9" w:rsidRDefault="006F026C" w:rsidP="009941F2">
            <w:pPr>
              <w:pStyle w:val="Heading6"/>
              <w:jc w:val="both"/>
              <w:rPr>
                <w:sz w:val="23"/>
                <w:szCs w:val="23"/>
              </w:rPr>
            </w:pPr>
            <w:r w:rsidRPr="006F026C">
              <w:rPr>
                <w:sz w:val="23"/>
                <w:szCs w:val="23"/>
              </w:rPr>
              <w:t>Ability to maintain confidential information and handle sensitive information with tact and diplomacy.</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B79DEE4"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D68A43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270FEEB" w14:textId="77777777" w:rsidR="009941F2" w:rsidRPr="00DF018D" w:rsidRDefault="009941F2" w:rsidP="009941F2">
            <w:pPr>
              <w:pStyle w:val="Heading3"/>
              <w:jc w:val="center"/>
              <w:rPr>
                <w:rFonts w:cs="Arial"/>
                <w:b w:val="0"/>
              </w:rPr>
            </w:pPr>
          </w:p>
        </w:tc>
      </w:tr>
      <w:tr w:rsidR="009941F2" w:rsidRPr="00B15705" w14:paraId="281C2F5B"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1DC3781"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84A1792" w14:textId="20E59F34" w:rsidR="009941F2" w:rsidRPr="00AC2A87" w:rsidRDefault="006F026C" w:rsidP="009941F2">
            <w:pPr>
              <w:pStyle w:val="Heading6"/>
              <w:jc w:val="both"/>
              <w:rPr>
                <w:sz w:val="23"/>
                <w:szCs w:val="23"/>
              </w:rPr>
            </w:pPr>
            <w:r w:rsidRPr="006F026C">
              <w:rPr>
                <w:sz w:val="23"/>
                <w:szCs w:val="23"/>
              </w:rPr>
              <w:t xml:space="preserve">Ability to develop and recommend business tools and practices, policies and procedures and to interpret policies, guidelines, </w:t>
            </w:r>
            <w:r>
              <w:rPr>
                <w:sz w:val="23"/>
                <w:szCs w:val="23"/>
              </w:rPr>
              <w:t>and regulatory procedures.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5D770F5C" w14:textId="77777777" w:rsidR="009941F2" w:rsidRPr="00DF018D" w:rsidRDefault="009941F2" w:rsidP="009941F2">
            <w:pPr>
              <w:pStyle w:val="Heading3"/>
              <w:jc w:val="center"/>
              <w:rPr>
                <w:b w:val="0"/>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B9515A9" w14:textId="03893100" w:rsidR="009941F2" w:rsidRPr="00DF018D" w:rsidRDefault="006F026C" w:rsidP="009941F2">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16CDB0B" w14:textId="77777777" w:rsidR="009941F2" w:rsidRPr="00DF018D" w:rsidRDefault="009941F2" w:rsidP="009941F2">
            <w:pPr>
              <w:pStyle w:val="Heading3"/>
              <w:jc w:val="center"/>
              <w:rPr>
                <w:rFonts w:cs="Arial"/>
                <w:b w:val="0"/>
              </w:rPr>
            </w:pPr>
          </w:p>
        </w:tc>
      </w:tr>
      <w:tr w:rsidR="009941F2" w:rsidRPr="00B15705" w14:paraId="3E649796" w14:textId="77777777" w:rsidTr="009941F2">
        <w:trPr>
          <w:trHeight w:val="630"/>
        </w:trPr>
        <w:tc>
          <w:tcPr>
            <w:tcW w:w="2235" w:type="dxa"/>
            <w:tcBorders>
              <w:left w:val="single" w:sz="4" w:space="0" w:color="auto"/>
              <w:right w:val="single" w:sz="4" w:space="0" w:color="auto"/>
            </w:tcBorders>
            <w:shd w:val="clear" w:color="auto" w:fill="BFBFBF"/>
            <w:vAlign w:val="center"/>
          </w:tcPr>
          <w:p w14:paraId="5C518149" w14:textId="77777777" w:rsidR="009941F2" w:rsidRDefault="009941F2" w:rsidP="009941F2">
            <w:pPr>
              <w:jc w:val="center"/>
              <w:rPr>
                <w:rFonts w:cs="Arial"/>
                <w:b/>
              </w:rPr>
            </w:pPr>
            <w:r>
              <w:rPr>
                <w:rFonts w:cs="Arial"/>
                <w:b/>
              </w:rPr>
              <w:t>Qualification requirement</w:t>
            </w:r>
          </w:p>
          <w:p w14:paraId="3DD9B572"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412ADC7" w14:textId="4456512F" w:rsidR="009941F2" w:rsidRPr="00B162A9" w:rsidRDefault="006F026C" w:rsidP="009941F2">
            <w:pPr>
              <w:rPr>
                <w:sz w:val="23"/>
                <w:szCs w:val="23"/>
              </w:rPr>
            </w:pPr>
            <w:r>
              <w:rPr>
                <w:sz w:val="23"/>
                <w:szCs w:val="23"/>
              </w:rPr>
              <w:t>N/A</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BA1A38E" w14:textId="4288FDD6" w:rsidR="009941F2" w:rsidRPr="00DF018D" w:rsidRDefault="009941F2" w:rsidP="009941F2">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430C4684" w14:textId="36A06680" w:rsidR="009941F2" w:rsidRPr="00DF018D" w:rsidRDefault="009941F2" w:rsidP="009941F2">
            <w:pPr>
              <w:jc w:val="center"/>
              <w:rPr>
                <w:rFonts w:cs="Arial"/>
                <w:b/>
              </w:rPr>
            </w:pPr>
          </w:p>
        </w:tc>
        <w:tc>
          <w:tcPr>
            <w:tcW w:w="708" w:type="dxa"/>
            <w:tcBorders>
              <w:top w:val="single" w:sz="4" w:space="0" w:color="auto"/>
              <w:left w:val="single" w:sz="4" w:space="0" w:color="auto"/>
              <w:bottom w:val="single" w:sz="4" w:space="0" w:color="auto"/>
              <w:right w:val="single" w:sz="4" w:space="0" w:color="auto"/>
            </w:tcBorders>
            <w:vAlign w:val="center"/>
          </w:tcPr>
          <w:p w14:paraId="48FA1E2E" w14:textId="3E75573C" w:rsidR="009941F2" w:rsidRPr="00DF018D" w:rsidRDefault="009941F2" w:rsidP="009941F2">
            <w:pPr>
              <w:pStyle w:val="Heading3"/>
              <w:jc w:val="center"/>
              <w:rPr>
                <w:rFonts w:cs="Arial"/>
                <w:b w:val="0"/>
              </w:rPr>
            </w:pPr>
          </w:p>
        </w:tc>
      </w:tr>
      <w:tr w:rsidR="009941F2" w:rsidRPr="00DF018D" w14:paraId="2421D5FA" w14:textId="77777777" w:rsidTr="009941F2">
        <w:trPr>
          <w:gridAfter w:val="3"/>
          <w:wAfter w:w="2126" w:type="dxa"/>
          <w:trHeight w:val="720"/>
        </w:trPr>
        <w:tc>
          <w:tcPr>
            <w:tcW w:w="2235" w:type="dxa"/>
            <w:tcBorders>
              <w:top w:val="single" w:sz="4" w:space="0" w:color="auto"/>
              <w:left w:val="single" w:sz="4" w:space="0" w:color="auto"/>
              <w:bottom w:val="single" w:sz="4" w:space="0" w:color="auto"/>
              <w:right w:val="single" w:sz="4" w:space="0" w:color="auto"/>
            </w:tcBorders>
          </w:tcPr>
          <w:p w14:paraId="34183D45" w14:textId="77777777" w:rsidR="009941F2" w:rsidRDefault="009941F2" w:rsidP="009941F2">
            <w:pPr>
              <w:pStyle w:val="Heading6"/>
              <w:rPr>
                <w:rFonts w:cs="Arial"/>
                <w:b/>
              </w:rPr>
            </w:pPr>
            <w:r>
              <w:rPr>
                <w:rFonts w:cs="Arial"/>
                <w:b/>
              </w:rPr>
              <w:t>A - Application</w:t>
            </w:r>
          </w:p>
        </w:tc>
        <w:tc>
          <w:tcPr>
            <w:tcW w:w="3543" w:type="dxa"/>
            <w:tcBorders>
              <w:top w:val="single" w:sz="4" w:space="0" w:color="auto"/>
              <w:left w:val="single" w:sz="4" w:space="0" w:color="auto"/>
              <w:bottom w:val="single" w:sz="4" w:space="0" w:color="auto"/>
              <w:right w:val="single" w:sz="4" w:space="0" w:color="auto"/>
            </w:tcBorders>
          </w:tcPr>
          <w:p w14:paraId="20F34980" w14:textId="77777777" w:rsidR="009941F2" w:rsidRDefault="009941F2" w:rsidP="009941F2">
            <w:pPr>
              <w:pStyle w:val="Heading6"/>
              <w:rPr>
                <w:rFonts w:cs="Arial"/>
                <w:b/>
              </w:rPr>
            </w:pPr>
            <w:r>
              <w:rPr>
                <w:rFonts w:cs="Arial"/>
                <w:b/>
              </w:rPr>
              <w:t>AC – Assessment Centre</w:t>
            </w:r>
          </w:p>
        </w:tc>
        <w:tc>
          <w:tcPr>
            <w:tcW w:w="2410" w:type="dxa"/>
            <w:gridSpan w:val="2"/>
            <w:tcBorders>
              <w:top w:val="single" w:sz="4" w:space="0" w:color="auto"/>
              <w:left w:val="single" w:sz="4" w:space="0" w:color="auto"/>
              <w:bottom w:val="single" w:sz="4" w:space="0" w:color="auto"/>
              <w:right w:val="single" w:sz="4" w:space="0" w:color="auto"/>
            </w:tcBorders>
          </w:tcPr>
          <w:p w14:paraId="30576747" w14:textId="77777777" w:rsidR="009941F2" w:rsidRDefault="009941F2" w:rsidP="009941F2">
            <w:pPr>
              <w:pStyle w:val="Heading6"/>
              <w:rPr>
                <w:rFonts w:cs="Arial"/>
                <w:b/>
              </w:rPr>
            </w:pPr>
            <w:r>
              <w:rPr>
                <w:rFonts w:cs="Arial"/>
                <w:b/>
              </w:rPr>
              <w:t>D – Documentary</w:t>
            </w:r>
          </w:p>
        </w:tc>
      </w:tr>
    </w:tbl>
    <w:p w14:paraId="411AA0BA" w14:textId="77777777" w:rsidR="000D1443" w:rsidRPr="000066E7" w:rsidRDefault="000D1443" w:rsidP="000D1443">
      <w:pPr>
        <w:rPr>
          <w:rFonts w:cs="Arial"/>
          <w:b/>
          <w:color w:val="FFFFFF"/>
        </w:rPr>
      </w:pPr>
      <w:r w:rsidRPr="000066E7">
        <w:rPr>
          <w:rFonts w:cs="Arial"/>
          <w:b/>
          <w:noProof/>
          <w:color w:val="FFFFFF"/>
        </w:rPr>
        <w:drawing>
          <wp:anchor distT="0" distB="0" distL="114300" distR="114300" simplePos="0" relativeHeight="251659264" behindDoc="0" locked="1" layoutInCell="1" allowOverlap="1" wp14:anchorId="3594CF4C" wp14:editId="28E15447">
            <wp:simplePos x="0" y="0"/>
            <wp:positionH relativeFrom="margin">
              <wp:posOffset>4927600</wp:posOffset>
            </wp:positionH>
            <wp:positionV relativeFrom="margin">
              <wp:posOffset>0</wp:posOffset>
            </wp:positionV>
            <wp:extent cx="1440180" cy="475615"/>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785725" w14:textId="77777777" w:rsidR="000D1443" w:rsidRPr="009A2552" w:rsidRDefault="000D1443" w:rsidP="00E93B29">
      <w:pPr>
        <w:jc w:val="both"/>
        <w:rPr>
          <w:bCs/>
          <w:sz w:val="22"/>
          <w:szCs w:val="22"/>
        </w:rPr>
      </w:pPr>
    </w:p>
    <w:sectPr w:rsidR="000D1443" w:rsidRPr="009A2552" w:rsidSect="00D2448D">
      <w:headerReference w:type="default" r:id="rId9"/>
      <w:pgSz w:w="11907" w:h="16840" w:code="9"/>
      <w:pgMar w:top="1134" w:right="1134" w:bottom="1134"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46786B" w14:textId="77777777" w:rsidR="00F523F1" w:rsidRDefault="00F523F1">
      <w:r>
        <w:separator/>
      </w:r>
    </w:p>
  </w:endnote>
  <w:endnote w:type="continuationSeparator" w:id="0">
    <w:p w14:paraId="0D97D267" w14:textId="77777777" w:rsidR="00F523F1" w:rsidRDefault="00F52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F3DE44" w14:textId="77777777" w:rsidR="00F523F1" w:rsidRDefault="00F523F1">
      <w:r>
        <w:separator/>
      </w:r>
    </w:p>
  </w:footnote>
  <w:footnote w:type="continuationSeparator" w:id="0">
    <w:p w14:paraId="65459C43" w14:textId="77777777" w:rsidR="00F523F1" w:rsidRDefault="00F52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3717D" w14:textId="5204E213" w:rsidR="001B18A7" w:rsidRPr="00D2448D" w:rsidRDefault="0000101E">
    <w:pPr>
      <w:pStyle w:val="Header"/>
      <w:rPr>
        <w:b/>
        <w:bCs/>
        <w:sz w:val="22"/>
        <w:szCs w:val="22"/>
      </w:rPr>
    </w:pPr>
    <w:bookmarkStart w:id="1" w:name="_Hlk123307000"/>
    <w:bookmarkStart w:id="2" w:name="_Hlk123307001"/>
    <w:r w:rsidRPr="00D2448D">
      <w:rPr>
        <w:b/>
        <w:bCs/>
        <w:noProof/>
        <w:sz w:val="22"/>
        <w:szCs w:val="22"/>
      </w:rPr>
      <w:drawing>
        <wp:anchor distT="0" distB="0" distL="114300" distR="114300" simplePos="0" relativeHeight="251657728" behindDoc="0" locked="1" layoutInCell="1" allowOverlap="1" wp14:anchorId="70C33384" wp14:editId="4E1DC67C">
          <wp:simplePos x="0" y="0"/>
          <wp:positionH relativeFrom="margin">
            <wp:posOffset>4927600</wp:posOffset>
          </wp:positionH>
          <wp:positionV relativeFrom="margin">
            <wp:posOffset>-288290</wp:posOffset>
          </wp:positionV>
          <wp:extent cx="1440180" cy="47561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sidR="00D2448D">
      <w:rPr>
        <w:b/>
        <w:bCs/>
        <w:sz w:val="22"/>
        <w:szCs w:val="22"/>
      </w:rPr>
      <w:t>*</w:t>
    </w:r>
    <w:r w:rsidR="00D2448D" w:rsidRPr="00D2448D">
      <w:rPr>
        <w:b/>
        <w:bCs/>
        <w:sz w:val="22"/>
        <w:szCs w:val="22"/>
      </w:rPr>
      <w:t>This template is to be used for grades NCC-A1 up to NCC-H2 inclusively</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4"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3"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BA2720"/>
    <w:multiLevelType w:val="hybridMultilevel"/>
    <w:tmpl w:val="3F08A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6D2FC5"/>
    <w:multiLevelType w:val="hybridMultilevel"/>
    <w:tmpl w:val="AE5A33C2"/>
    <w:lvl w:ilvl="0" w:tplc="063ED1C2">
      <w:start w:val="1"/>
      <w:numFmt w:val="decimal"/>
      <w:lvlText w:val="%1."/>
      <w:lvlJc w:val="left"/>
      <w:pPr>
        <w:ind w:left="1004" w:hanging="360"/>
      </w:pPr>
      <w:rPr>
        <w:rFonts w:ascii="Arial" w:eastAsia="Times New Roman" w:hAnsi="Arial" w:cs="Times New Roman"/>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6A11542"/>
    <w:multiLevelType w:val="hybridMultilevel"/>
    <w:tmpl w:val="62329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0"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2"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E1D7F"/>
    <w:multiLevelType w:val="hybridMultilevel"/>
    <w:tmpl w:val="7E169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772135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4235126">
    <w:abstractNumId w:val="33"/>
  </w:num>
  <w:num w:numId="3" w16cid:durableId="1738043205">
    <w:abstractNumId w:val="22"/>
  </w:num>
  <w:num w:numId="4" w16cid:durableId="951018142">
    <w:abstractNumId w:val="1"/>
  </w:num>
  <w:num w:numId="5" w16cid:durableId="653341928">
    <w:abstractNumId w:val="15"/>
  </w:num>
  <w:num w:numId="6" w16cid:durableId="1395272049">
    <w:abstractNumId w:val="34"/>
  </w:num>
  <w:num w:numId="7" w16cid:durableId="2078936213">
    <w:abstractNumId w:val="26"/>
  </w:num>
  <w:num w:numId="8" w16cid:durableId="1927498643">
    <w:abstractNumId w:val="14"/>
  </w:num>
  <w:num w:numId="9" w16cid:durableId="2064517830">
    <w:abstractNumId w:val="16"/>
  </w:num>
  <w:num w:numId="10" w16cid:durableId="820581140">
    <w:abstractNumId w:val="3"/>
  </w:num>
  <w:num w:numId="11" w16cid:durableId="1974286258">
    <w:abstractNumId w:val="5"/>
  </w:num>
  <w:num w:numId="12" w16cid:durableId="225534074">
    <w:abstractNumId w:val="21"/>
  </w:num>
  <w:num w:numId="13" w16cid:durableId="1928535418">
    <w:abstractNumId w:val="29"/>
  </w:num>
  <w:num w:numId="14" w16cid:durableId="2143301893">
    <w:abstractNumId w:val="9"/>
  </w:num>
  <w:num w:numId="15" w16cid:durableId="138378212">
    <w:abstractNumId w:val="11"/>
  </w:num>
  <w:num w:numId="16" w16cid:durableId="690300823">
    <w:abstractNumId w:val="10"/>
  </w:num>
  <w:num w:numId="17" w16cid:durableId="471557793">
    <w:abstractNumId w:val="6"/>
  </w:num>
  <w:num w:numId="18" w16cid:durableId="917713222">
    <w:abstractNumId w:val="17"/>
  </w:num>
  <w:num w:numId="19" w16cid:durableId="100884354">
    <w:abstractNumId w:val="23"/>
  </w:num>
  <w:num w:numId="20" w16cid:durableId="1231963125">
    <w:abstractNumId w:val="13"/>
  </w:num>
  <w:num w:numId="21" w16cid:durableId="51427507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35433126">
    <w:abstractNumId w:val="31"/>
  </w:num>
  <w:num w:numId="23" w16cid:durableId="960497053">
    <w:abstractNumId w:val="28"/>
  </w:num>
  <w:num w:numId="24" w16cid:durableId="418141958">
    <w:abstractNumId w:val="0"/>
  </w:num>
  <w:num w:numId="25" w16cid:durableId="295726436">
    <w:abstractNumId w:val="19"/>
  </w:num>
  <w:num w:numId="26" w16cid:durableId="5984437">
    <w:abstractNumId w:val="20"/>
  </w:num>
  <w:num w:numId="27" w16cid:durableId="285431224">
    <w:abstractNumId w:val="4"/>
  </w:num>
  <w:num w:numId="28" w16cid:durableId="1378357049">
    <w:abstractNumId w:val="12"/>
  </w:num>
  <w:num w:numId="29" w16cid:durableId="848330422">
    <w:abstractNumId w:val="30"/>
  </w:num>
  <w:num w:numId="30" w16cid:durableId="653409708">
    <w:abstractNumId w:val="35"/>
  </w:num>
  <w:num w:numId="31" w16cid:durableId="1514031502">
    <w:abstractNumId w:val="7"/>
  </w:num>
  <w:num w:numId="32" w16cid:durableId="1257514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15649630">
    <w:abstractNumId w:val="35"/>
    <w:lvlOverride w:ilvl="0">
      <w:startOverride w:val="1"/>
    </w:lvlOverride>
    <w:lvlOverride w:ilvl="1"/>
    <w:lvlOverride w:ilvl="2"/>
    <w:lvlOverride w:ilvl="3"/>
    <w:lvlOverride w:ilvl="4"/>
    <w:lvlOverride w:ilvl="5"/>
    <w:lvlOverride w:ilvl="6"/>
    <w:lvlOverride w:ilvl="7"/>
    <w:lvlOverride w:ilvl="8"/>
  </w:num>
  <w:num w:numId="34" w16cid:durableId="1172378524">
    <w:abstractNumId w:val="8"/>
  </w:num>
  <w:num w:numId="35" w16cid:durableId="1622422012">
    <w:abstractNumId w:val="32"/>
  </w:num>
  <w:num w:numId="36" w16cid:durableId="121581532">
    <w:abstractNumId w:val="25"/>
  </w:num>
  <w:num w:numId="37" w16cid:durableId="1375227186">
    <w:abstractNumId w:val="2"/>
  </w:num>
  <w:num w:numId="38" w16cid:durableId="714158540">
    <w:abstractNumId w:val="36"/>
  </w:num>
  <w:num w:numId="39" w16cid:durableId="1649700571">
    <w:abstractNumId w:val="27"/>
  </w:num>
  <w:num w:numId="40" w16cid:durableId="78750949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fr-FR" w:vendorID="64" w:dllVersion="6" w:nlCheck="1" w:checkStyle="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CD"/>
    <w:rsid w:val="0000101E"/>
    <w:rsid w:val="00011017"/>
    <w:rsid w:val="00031236"/>
    <w:rsid w:val="0005557D"/>
    <w:rsid w:val="00094409"/>
    <w:rsid w:val="000A1DB7"/>
    <w:rsid w:val="000B4D2E"/>
    <w:rsid w:val="000C3E63"/>
    <w:rsid w:val="000C5D5F"/>
    <w:rsid w:val="000D1443"/>
    <w:rsid w:val="000D753B"/>
    <w:rsid w:val="000E3BDE"/>
    <w:rsid w:val="001128F5"/>
    <w:rsid w:val="001220C3"/>
    <w:rsid w:val="00123D3D"/>
    <w:rsid w:val="0013509D"/>
    <w:rsid w:val="0014111E"/>
    <w:rsid w:val="00150D07"/>
    <w:rsid w:val="00156C8F"/>
    <w:rsid w:val="00182528"/>
    <w:rsid w:val="00192704"/>
    <w:rsid w:val="001948D4"/>
    <w:rsid w:val="001A44F5"/>
    <w:rsid w:val="001A7A43"/>
    <w:rsid w:val="001B18A7"/>
    <w:rsid w:val="001B4567"/>
    <w:rsid w:val="001C2479"/>
    <w:rsid w:val="001C29B7"/>
    <w:rsid w:val="001C2B5C"/>
    <w:rsid w:val="001C4846"/>
    <w:rsid w:val="001E279B"/>
    <w:rsid w:val="001E6E4C"/>
    <w:rsid w:val="001F11F0"/>
    <w:rsid w:val="001F6AAB"/>
    <w:rsid w:val="001F6C3C"/>
    <w:rsid w:val="00207DB0"/>
    <w:rsid w:val="00216F97"/>
    <w:rsid w:val="00224E82"/>
    <w:rsid w:val="00232721"/>
    <w:rsid w:val="002434C0"/>
    <w:rsid w:val="00277070"/>
    <w:rsid w:val="002868AC"/>
    <w:rsid w:val="002A0112"/>
    <w:rsid w:val="002C1F09"/>
    <w:rsid w:val="002D485D"/>
    <w:rsid w:val="002F346D"/>
    <w:rsid w:val="00300B38"/>
    <w:rsid w:val="003040CD"/>
    <w:rsid w:val="00305AE3"/>
    <w:rsid w:val="00305F8E"/>
    <w:rsid w:val="003547CA"/>
    <w:rsid w:val="00374905"/>
    <w:rsid w:val="003754C0"/>
    <w:rsid w:val="003845DE"/>
    <w:rsid w:val="0038573F"/>
    <w:rsid w:val="00390BDA"/>
    <w:rsid w:val="00390EC6"/>
    <w:rsid w:val="0039668D"/>
    <w:rsid w:val="003B6432"/>
    <w:rsid w:val="003C6526"/>
    <w:rsid w:val="003C7CE4"/>
    <w:rsid w:val="003D1279"/>
    <w:rsid w:val="003D4C9C"/>
    <w:rsid w:val="00422875"/>
    <w:rsid w:val="00423BB3"/>
    <w:rsid w:val="00432697"/>
    <w:rsid w:val="004350CB"/>
    <w:rsid w:val="00444AF2"/>
    <w:rsid w:val="00460A66"/>
    <w:rsid w:val="00473C99"/>
    <w:rsid w:val="004A11FD"/>
    <w:rsid w:val="004A2C85"/>
    <w:rsid w:val="004C70E2"/>
    <w:rsid w:val="004C765B"/>
    <w:rsid w:val="004D22F4"/>
    <w:rsid w:val="004D56CD"/>
    <w:rsid w:val="004D5FE6"/>
    <w:rsid w:val="004E334C"/>
    <w:rsid w:val="004E602F"/>
    <w:rsid w:val="00512E64"/>
    <w:rsid w:val="0054280F"/>
    <w:rsid w:val="00543316"/>
    <w:rsid w:val="00546A97"/>
    <w:rsid w:val="005762CA"/>
    <w:rsid w:val="005777A4"/>
    <w:rsid w:val="00592C90"/>
    <w:rsid w:val="00594158"/>
    <w:rsid w:val="005B2504"/>
    <w:rsid w:val="005C1AED"/>
    <w:rsid w:val="005C4AFA"/>
    <w:rsid w:val="005D7012"/>
    <w:rsid w:val="005F1B35"/>
    <w:rsid w:val="00606410"/>
    <w:rsid w:val="00614B6F"/>
    <w:rsid w:val="006273DE"/>
    <w:rsid w:val="0064676D"/>
    <w:rsid w:val="00655067"/>
    <w:rsid w:val="00657897"/>
    <w:rsid w:val="00657B14"/>
    <w:rsid w:val="006604B6"/>
    <w:rsid w:val="006653A4"/>
    <w:rsid w:val="0066618A"/>
    <w:rsid w:val="00667991"/>
    <w:rsid w:val="00690FDB"/>
    <w:rsid w:val="00694A4B"/>
    <w:rsid w:val="006A33F5"/>
    <w:rsid w:val="006B1AC0"/>
    <w:rsid w:val="006B2601"/>
    <w:rsid w:val="006D68B2"/>
    <w:rsid w:val="006E7A18"/>
    <w:rsid w:val="006F026C"/>
    <w:rsid w:val="006F5F35"/>
    <w:rsid w:val="007020B3"/>
    <w:rsid w:val="007149ED"/>
    <w:rsid w:val="00715E89"/>
    <w:rsid w:val="00715EB5"/>
    <w:rsid w:val="007300D3"/>
    <w:rsid w:val="00745F72"/>
    <w:rsid w:val="00747151"/>
    <w:rsid w:val="00754CF3"/>
    <w:rsid w:val="00754D73"/>
    <w:rsid w:val="00754EAE"/>
    <w:rsid w:val="0075682F"/>
    <w:rsid w:val="0077003B"/>
    <w:rsid w:val="00774258"/>
    <w:rsid w:val="007A6EC4"/>
    <w:rsid w:val="007C04F1"/>
    <w:rsid w:val="007C23F2"/>
    <w:rsid w:val="007C67DB"/>
    <w:rsid w:val="007E1D21"/>
    <w:rsid w:val="007E7DC6"/>
    <w:rsid w:val="007F24A9"/>
    <w:rsid w:val="008059BA"/>
    <w:rsid w:val="0080726E"/>
    <w:rsid w:val="00823D0B"/>
    <w:rsid w:val="00826B72"/>
    <w:rsid w:val="0085076A"/>
    <w:rsid w:val="00856D96"/>
    <w:rsid w:val="00856DFB"/>
    <w:rsid w:val="008578EF"/>
    <w:rsid w:val="00860D38"/>
    <w:rsid w:val="00864B2E"/>
    <w:rsid w:val="00874B56"/>
    <w:rsid w:val="008825ED"/>
    <w:rsid w:val="0088796B"/>
    <w:rsid w:val="00892219"/>
    <w:rsid w:val="008C35DD"/>
    <w:rsid w:val="008C4281"/>
    <w:rsid w:val="008D7544"/>
    <w:rsid w:val="008E0E61"/>
    <w:rsid w:val="008E337E"/>
    <w:rsid w:val="00913004"/>
    <w:rsid w:val="009159CF"/>
    <w:rsid w:val="00924A2D"/>
    <w:rsid w:val="00930BA4"/>
    <w:rsid w:val="00930C4E"/>
    <w:rsid w:val="0097222C"/>
    <w:rsid w:val="00977016"/>
    <w:rsid w:val="009837CB"/>
    <w:rsid w:val="009941F2"/>
    <w:rsid w:val="009971ED"/>
    <w:rsid w:val="009A2552"/>
    <w:rsid w:val="009A2AD3"/>
    <w:rsid w:val="009B28B9"/>
    <w:rsid w:val="009B50BC"/>
    <w:rsid w:val="009C698C"/>
    <w:rsid w:val="009D7D40"/>
    <w:rsid w:val="009E0D68"/>
    <w:rsid w:val="009E71B4"/>
    <w:rsid w:val="009E7A31"/>
    <w:rsid w:val="009F57B9"/>
    <w:rsid w:val="00A20604"/>
    <w:rsid w:val="00A224A0"/>
    <w:rsid w:val="00A814D4"/>
    <w:rsid w:val="00A82B1B"/>
    <w:rsid w:val="00A869DB"/>
    <w:rsid w:val="00A87F09"/>
    <w:rsid w:val="00AA024D"/>
    <w:rsid w:val="00AB7939"/>
    <w:rsid w:val="00AC1DFA"/>
    <w:rsid w:val="00AD0465"/>
    <w:rsid w:val="00AD516B"/>
    <w:rsid w:val="00B030E6"/>
    <w:rsid w:val="00B10576"/>
    <w:rsid w:val="00B15074"/>
    <w:rsid w:val="00B32C0C"/>
    <w:rsid w:val="00B624D8"/>
    <w:rsid w:val="00B7457E"/>
    <w:rsid w:val="00B75138"/>
    <w:rsid w:val="00B84509"/>
    <w:rsid w:val="00B91128"/>
    <w:rsid w:val="00BB1C45"/>
    <w:rsid w:val="00BB295E"/>
    <w:rsid w:val="00BB53EC"/>
    <w:rsid w:val="00BC64F1"/>
    <w:rsid w:val="00BD06CD"/>
    <w:rsid w:val="00BD5AB1"/>
    <w:rsid w:val="00BE2CB1"/>
    <w:rsid w:val="00BE486E"/>
    <w:rsid w:val="00BE510A"/>
    <w:rsid w:val="00BE6ACF"/>
    <w:rsid w:val="00BF7783"/>
    <w:rsid w:val="00C00640"/>
    <w:rsid w:val="00C13D65"/>
    <w:rsid w:val="00C171D4"/>
    <w:rsid w:val="00C31F51"/>
    <w:rsid w:val="00C61989"/>
    <w:rsid w:val="00C67B0E"/>
    <w:rsid w:val="00C7097E"/>
    <w:rsid w:val="00C7738C"/>
    <w:rsid w:val="00CB0B6C"/>
    <w:rsid w:val="00CB4391"/>
    <w:rsid w:val="00CB4F30"/>
    <w:rsid w:val="00CC10BE"/>
    <w:rsid w:val="00CD39A9"/>
    <w:rsid w:val="00CE0BB7"/>
    <w:rsid w:val="00CF37DA"/>
    <w:rsid w:val="00CF398D"/>
    <w:rsid w:val="00CF5DA0"/>
    <w:rsid w:val="00D05388"/>
    <w:rsid w:val="00D12A39"/>
    <w:rsid w:val="00D16823"/>
    <w:rsid w:val="00D17DD7"/>
    <w:rsid w:val="00D20B1E"/>
    <w:rsid w:val="00D2448D"/>
    <w:rsid w:val="00D32BFA"/>
    <w:rsid w:val="00D50B7B"/>
    <w:rsid w:val="00D52386"/>
    <w:rsid w:val="00D61F6C"/>
    <w:rsid w:val="00D71E49"/>
    <w:rsid w:val="00DC1490"/>
    <w:rsid w:val="00DC52EE"/>
    <w:rsid w:val="00DC5FE1"/>
    <w:rsid w:val="00DD14BE"/>
    <w:rsid w:val="00DD2B16"/>
    <w:rsid w:val="00DE1DEB"/>
    <w:rsid w:val="00DE6334"/>
    <w:rsid w:val="00DE6B18"/>
    <w:rsid w:val="00DF24F6"/>
    <w:rsid w:val="00DF41E4"/>
    <w:rsid w:val="00E0280D"/>
    <w:rsid w:val="00E02C07"/>
    <w:rsid w:val="00E10AD4"/>
    <w:rsid w:val="00E26978"/>
    <w:rsid w:val="00E30412"/>
    <w:rsid w:val="00E33B3A"/>
    <w:rsid w:val="00E52108"/>
    <w:rsid w:val="00E6172A"/>
    <w:rsid w:val="00E620CA"/>
    <w:rsid w:val="00E66CC3"/>
    <w:rsid w:val="00E74DD8"/>
    <w:rsid w:val="00E93B29"/>
    <w:rsid w:val="00EA167C"/>
    <w:rsid w:val="00EA6CE3"/>
    <w:rsid w:val="00EA714D"/>
    <w:rsid w:val="00EC4A94"/>
    <w:rsid w:val="00EF3C58"/>
    <w:rsid w:val="00F1477D"/>
    <w:rsid w:val="00F22372"/>
    <w:rsid w:val="00F243A2"/>
    <w:rsid w:val="00F24520"/>
    <w:rsid w:val="00F26B00"/>
    <w:rsid w:val="00F31B3A"/>
    <w:rsid w:val="00F3232E"/>
    <w:rsid w:val="00F41AD0"/>
    <w:rsid w:val="00F466BC"/>
    <w:rsid w:val="00F5238A"/>
    <w:rsid w:val="00F523F1"/>
    <w:rsid w:val="00F524F4"/>
    <w:rsid w:val="00F560AC"/>
    <w:rsid w:val="00F652D0"/>
    <w:rsid w:val="00F9783B"/>
    <w:rsid w:val="00FA047B"/>
    <w:rsid w:val="00FB6E46"/>
    <w:rsid w:val="00FC09D4"/>
    <w:rsid w:val="00FC6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067E8451"/>
  <w15:chartTrackingRefBased/>
  <w15:docId w15:val="{48E5260A-27A3-44D0-AF49-468D9641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paragraph" w:styleId="Revision">
    <w:name w:val="Revision"/>
    <w:hidden/>
    <w:uiPriority w:val="99"/>
    <w:semiHidden/>
    <w:rsid w:val="002868A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344597">
      <w:bodyDiv w:val="1"/>
      <w:marLeft w:val="0"/>
      <w:marRight w:val="0"/>
      <w:marTop w:val="0"/>
      <w:marBottom w:val="0"/>
      <w:divBdr>
        <w:top w:val="none" w:sz="0" w:space="0" w:color="auto"/>
        <w:left w:val="none" w:sz="0" w:space="0" w:color="auto"/>
        <w:bottom w:val="none" w:sz="0" w:space="0" w:color="auto"/>
        <w:right w:val="none" w:sz="0" w:space="0" w:color="auto"/>
      </w:divBdr>
    </w:div>
    <w:div w:id="665666774">
      <w:bodyDiv w:val="1"/>
      <w:marLeft w:val="0"/>
      <w:marRight w:val="0"/>
      <w:marTop w:val="0"/>
      <w:marBottom w:val="0"/>
      <w:divBdr>
        <w:top w:val="none" w:sz="0" w:space="0" w:color="auto"/>
        <w:left w:val="none" w:sz="0" w:space="0" w:color="auto"/>
        <w:bottom w:val="none" w:sz="0" w:space="0" w:color="auto"/>
        <w:right w:val="none" w:sz="0" w:space="0" w:color="auto"/>
      </w:divBdr>
    </w:div>
    <w:div w:id="1245841278">
      <w:bodyDiv w:val="1"/>
      <w:marLeft w:val="0"/>
      <w:marRight w:val="0"/>
      <w:marTop w:val="0"/>
      <w:marBottom w:val="0"/>
      <w:divBdr>
        <w:top w:val="none" w:sz="0" w:space="0" w:color="auto"/>
        <w:left w:val="none" w:sz="0" w:space="0" w:color="auto"/>
        <w:bottom w:val="none" w:sz="0" w:space="0" w:color="auto"/>
        <w:right w:val="none" w:sz="0" w:space="0" w:color="auto"/>
      </w:divBdr>
    </w:div>
    <w:div w:id="1489590499">
      <w:bodyDiv w:val="1"/>
      <w:marLeft w:val="0"/>
      <w:marRight w:val="0"/>
      <w:marTop w:val="0"/>
      <w:marBottom w:val="0"/>
      <w:divBdr>
        <w:top w:val="none" w:sz="0" w:space="0" w:color="auto"/>
        <w:left w:val="none" w:sz="0" w:space="0" w:color="auto"/>
        <w:bottom w:val="none" w:sz="0" w:space="0" w:color="auto"/>
        <w:right w:val="none" w:sz="0" w:space="0" w:color="auto"/>
      </w:divBdr>
    </w:div>
    <w:div w:id="1923637961">
      <w:bodyDiv w:val="1"/>
      <w:marLeft w:val="0"/>
      <w:marRight w:val="0"/>
      <w:marTop w:val="0"/>
      <w:marBottom w:val="0"/>
      <w:divBdr>
        <w:top w:val="none" w:sz="0" w:space="0" w:color="auto"/>
        <w:left w:val="none" w:sz="0" w:space="0" w:color="auto"/>
        <w:bottom w:val="none" w:sz="0" w:space="0" w:color="auto"/>
        <w:right w:val="none" w:sz="0" w:space="0" w:color="auto"/>
      </w:divBdr>
    </w:div>
    <w:div w:id="200057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A4B12-F111-4A18-BF42-517118700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5</Pages>
  <Words>1130</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David Nicoll</cp:lastModifiedBy>
  <cp:revision>10</cp:revision>
  <cp:lastPrinted>2022-12-20T15:45:00Z</cp:lastPrinted>
  <dcterms:created xsi:type="dcterms:W3CDTF">2024-07-29T15:57:00Z</dcterms:created>
  <dcterms:modified xsi:type="dcterms:W3CDTF">2024-10-16T15:09:00Z</dcterms:modified>
</cp:coreProperties>
</file>