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BB314" w14:textId="77777777" w:rsidR="00934BE4" w:rsidRPr="00805159" w:rsidRDefault="00934BE4" w:rsidP="00B831AF">
      <w:pPr>
        <w:spacing w:after="0" w:line="240" w:lineRule="auto"/>
        <w:rPr>
          <w:rFonts w:ascii="Arial" w:hAnsi="Arial" w:cs="Arial"/>
          <w:b/>
          <w:color w:val="808080" w:themeColor="background1" w:themeShade="80"/>
          <w:sz w:val="72"/>
          <w:szCs w:val="72"/>
        </w:rPr>
      </w:pPr>
    </w:p>
    <w:p w14:paraId="032C6804" w14:textId="77777777" w:rsidR="00934BE4" w:rsidRPr="00805159" w:rsidRDefault="00934BE4" w:rsidP="00B831AF">
      <w:pPr>
        <w:spacing w:after="0" w:line="240" w:lineRule="auto"/>
        <w:rPr>
          <w:rFonts w:ascii="Arial" w:hAnsi="Arial" w:cs="Arial"/>
          <w:b/>
          <w:color w:val="808080" w:themeColor="background1" w:themeShade="80"/>
          <w:sz w:val="72"/>
          <w:szCs w:val="72"/>
        </w:rPr>
      </w:pPr>
    </w:p>
    <w:p w14:paraId="47D8B5CA" w14:textId="77777777" w:rsidR="00934BE4" w:rsidRPr="00805159" w:rsidRDefault="00934BE4" w:rsidP="00B831AF">
      <w:pPr>
        <w:spacing w:after="0" w:line="240" w:lineRule="auto"/>
        <w:rPr>
          <w:rFonts w:ascii="Arial" w:hAnsi="Arial" w:cs="Arial"/>
          <w:b/>
          <w:color w:val="808080" w:themeColor="background1" w:themeShade="80"/>
          <w:sz w:val="72"/>
          <w:szCs w:val="72"/>
        </w:rPr>
      </w:pPr>
    </w:p>
    <w:p w14:paraId="5C91C3B5" w14:textId="599F1AEC" w:rsidR="00F131C6" w:rsidRPr="00805159" w:rsidRDefault="00934BE4" w:rsidP="00B831AF">
      <w:pPr>
        <w:spacing w:after="0" w:line="240" w:lineRule="auto"/>
        <w:rPr>
          <w:rFonts w:ascii="Arial" w:hAnsi="Arial" w:cs="Arial"/>
          <w:b/>
          <w:color w:val="808080" w:themeColor="background1" w:themeShade="80"/>
          <w:sz w:val="72"/>
          <w:szCs w:val="72"/>
        </w:rPr>
      </w:pPr>
      <w:r w:rsidRPr="00805159">
        <w:rPr>
          <w:rFonts w:ascii="Arial" w:hAnsi="Arial" w:cs="Arial"/>
          <w:b/>
          <w:color w:val="808080" w:themeColor="background1" w:themeShade="80"/>
          <w:sz w:val="72"/>
          <w:szCs w:val="72"/>
        </w:rPr>
        <w:t>C</w:t>
      </w:r>
      <w:r w:rsidR="00F131C6" w:rsidRPr="00805159">
        <w:rPr>
          <w:rFonts w:ascii="Arial" w:hAnsi="Arial" w:cs="Arial"/>
          <w:b/>
          <w:color w:val="808080" w:themeColor="background1" w:themeShade="80"/>
          <w:sz w:val="72"/>
          <w:szCs w:val="72"/>
        </w:rPr>
        <w:t>onstitution</w:t>
      </w:r>
    </w:p>
    <w:p w14:paraId="5F0DD71C" w14:textId="77777777" w:rsidR="00F131C6" w:rsidRPr="00805159" w:rsidRDefault="00F131C6" w:rsidP="00B831AF">
      <w:pPr>
        <w:spacing w:after="0" w:line="240" w:lineRule="auto"/>
        <w:rPr>
          <w:rFonts w:ascii="Arial" w:hAnsi="Arial" w:cs="Arial"/>
          <w:b/>
          <w:color w:val="808080" w:themeColor="background1" w:themeShade="80"/>
          <w:sz w:val="44"/>
          <w:szCs w:val="44"/>
        </w:rPr>
      </w:pPr>
    </w:p>
    <w:p w14:paraId="31023DA4" w14:textId="2B81042F" w:rsidR="00F131C6" w:rsidRPr="00805159" w:rsidRDefault="00F131C6" w:rsidP="00B831AF">
      <w:pPr>
        <w:spacing w:after="0" w:line="240" w:lineRule="auto"/>
        <w:rPr>
          <w:rFonts w:ascii="Arial" w:hAnsi="Arial" w:cs="Arial"/>
          <w:b/>
          <w:color w:val="808080" w:themeColor="background1" w:themeShade="80"/>
          <w:sz w:val="44"/>
          <w:szCs w:val="44"/>
        </w:rPr>
        <w:sectPr w:rsidR="00F131C6" w:rsidRPr="008051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805159">
        <w:rPr>
          <w:rFonts w:ascii="Arial" w:hAnsi="Arial" w:cs="Arial"/>
          <w:b/>
          <w:color w:val="808080" w:themeColor="background1" w:themeShade="80"/>
          <w:sz w:val="44"/>
          <w:szCs w:val="44"/>
        </w:rPr>
        <w:t xml:space="preserve">Article </w:t>
      </w:r>
      <w:r w:rsidR="000B6D7D" w:rsidRPr="00805159">
        <w:rPr>
          <w:rFonts w:ascii="Arial" w:hAnsi="Arial" w:cs="Arial"/>
          <w:b/>
          <w:color w:val="808080" w:themeColor="background1" w:themeShade="80"/>
          <w:sz w:val="44"/>
          <w:szCs w:val="44"/>
        </w:rPr>
        <w:t>Three</w:t>
      </w:r>
      <w:r w:rsidRPr="00805159">
        <w:rPr>
          <w:rFonts w:ascii="Arial" w:hAnsi="Arial" w:cs="Arial"/>
          <w:b/>
          <w:color w:val="808080" w:themeColor="background1" w:themeShade="80"/>
          <w:sz w:val="44"/>
          <w:szCs w:val="44"/>
        </w:rPr>
        <w:t xml:space="preserve">: </w:t>
      </w:r>
      <w:r w:rsidR="00045CB5">
        <w:rPr>
          <w:rFonts w:ascii="Arial" w:hAnsi="Arial" w:cs="Arial"/>
          <w:b/>
          <w:color w:val="808080" w:themeColor="background1" w:themeShade="80"/>
          <w:sz w:val="44"/>
          <w:szCs w:val="44"/>
        </w:rPr>
        <w:t>Citizens</w:t>
      </w:r>
      <w:r w:rsidR="00A519E9">
        <w:rPr>
          <w:rFonts w:ascii="Arial" w:hAnsi="Arial" w:cs="Arial"/>
          <w:b/>
          <w:color w:val="808080" w:themeColor="background1" w:themeShade="80"/>
          <w:sz w:val="44"/>
          <w:szCs w:val="44"/>
        </w:rPr>
        <w:t xml:space="preserve"> </w:t>
      </w:r>
    </w:p>
    <w:p w14:paraId="2D9426E5" w14:textId="77777777" w:rsidR="00454CDF" w:rsidRPr="00EB7DCA" w:rsidRDefault="00454CDF" w:rsidP="00B831AF">
      <w:pPr>
        <w:pStyle w:val="Default"/>
        <w:rPr>
          <w:rFonts w:ascii="Arial" w:hAnsi="Arial" w:cs="Arial"/>
          <w:b/>
          <w:bCs/>
        </w:rPr>
      </w:pPr>
    </w:p>
    <w:p w14:paraId="7ACF97F7" w14:textId="7E995F89" w:rsidR="00B86002" w:rsidRPr="00B86002" w:rsidRDefault="00973CFC" w:rsidP="00B86002">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EB7DCA">
        <w:rPr>
          <w:rFonts w:ascii="Arial" w:hAnsi="Arial" w:cs="Arial"/>
          <w:sz w:val="24"/>
          <w:szCs w:val="24"/>
        </w:rPr>
        <w:t xml:space="preserve">This Article </w:t>
      </w:r>
      <w:r w:rsidR="00207ABA" w:rsidRPr="00EB7DCA">
        <w:rPr>
          <w:rFonts w:ascii="Arial" w:hAnsi="Arial" w:cs="Arial"/>
          <w:sz w:val="24"/>
          <w:szCs w:val="24"/>
        </w:rPr>
        <w:t xml:space="preserve">outlines the </w:t>
      </w:r>
      <w:r w:rsidR="00EB7DCA" w:rsidRPr="00EB7DCA">
        <w:rPr>
          <w:rFonts w:ascii="Arial" w:hAnsi="Arial" w:cs="Arial"/>
          <w:sz w:val="24"/>
          <w:szCs w:val="24"/>
        </w:rPr>
        <w:t xml:space="preserve">general </w:t>
      </w:r>
      <w:r w:rsidR="00207ABA" w:rsidRPr="00EB7DCA">
        <w:rPr>
          <w:rFonts w:ascii="Arial" w:hAnsi="Arial" w:cs="Arial"/>
          <w:sz w:val="24"/>
          <w:szCs w:val="24"/>
        </w:rPr>
        <w:t xml:space="preserve">rights that </w:t>
      </w:r>
      <w:r w:rsidR="00045CB5">
        <w:rPr>
          <w:rFonts w:ascii="Arial" w:hAnsi="Arial" w:cs="Arial"/>
          <w:sz w:val="24"/>
          <w:szCs w:val="24"/>
        </w:rPr>
        <w:t>citizens</w:t>
      </w:r>
      <w:r w:rsidR="00207ABA" w:rsidRPr="00EB7DCA">
        <w:rPr>
          <w:rFonts w:ascii="Arial" w:hAnsi="Arial" w:cs="Arial"/>
          <w:sz w:val="24"/>
          <w:szCs w:val="24"/>
        </w:rPr>
        <w:t xml:space="preserve"> </w:t>
      </w:r>
      <w:r w:rsidR="00EB7DCA" w:rsidRPr="00EB7DCA">
        <w:rPr>
          <w:rFonts w:ascii="Arial" w:hAnsi="Arial" w:cs="Arial"/>
          <w:sz w:val="24"/>
          <w:szCs w:val="24"/>
        </w:rPr>
        <w:t xml:space="preserve">have in relation to the Council. Rights in relation to particular services are not listed here. </w:t>
      </w:r>
      <w:r w:rsidR="00B86002">
        <w:rPr>
          <w:rFonts w:ascii="Arial" w:hAnsi="Arial" w:cs="Arial"/>
          <w:sz w:val="24"/>
          <w:szCs w:val="24"/>
        </w:rPr>
        <w:t xml:space="preserve">Throughout this Constitution the term citizens </w:t>
      </w:r>
      <w:r w:rsidR="00B86002" w:rsidRPr="00B86002">
        <w:rPr>
          <w:rFonts w:ascii="Arial" w:eastAsia="Times New Roman" w:hAnsi="Arial" w:cs="Arial"/>
          <w:bCs/>
          <w:sz w:val="24"/>
          <w:szCs w:val="24"/>
        </w:rPr>
        <w:t>refer</w:t>
      </w:r>
      <w:r w:rsidR="00B86002">
        <w:rPr>
          <w:rFonts w:ascii="Arial" w:eastAsia="Times New Roman" w:hAnsi="Arial" w:cs="Arial"/>
          <w:bCs/>
          <w:sz w:val="24"/>
          <w:szCs w:val="24"/>
        </w:rPr>
        <w:t>s</w:t>
      </w:r>
      <w:r w:rsidR="00B86002" w:rsidRPr="00B86002">
        <w:rPr>
          <w:rFonts w:ascii="Arial" w:eastAsia="Times New Roman" w:hAnsi="Arial" w:cs="Arial"/>
          <w:bCs/>
          <w:sz w:val="24"/>
          <w:szCs w:val="24"/>
        </w:rPr>
        <w:t xml:space="preserve"> to the people of Nottingham who we serve. It does not refer exclusively to those with British Citizenship.</w:t>
      </w:r>
    </w:p>
    <w:p w14:paraId="74BBDFD7" w14:textId="77777777" w:rsidR="00EB7DCA" w:rsidRDefault="00EB7DCA" w:rsidP="00B831AF">
      <w:pPr>
        <w:pStyle w:val="ListParagraph"/>
        <w:autoSpaceDE w:val="0"/>
        <w:autoSpaceDN w:val="0"/>
        <w:adjustRightInd w:val="0"/>
        <w:spacing w:after="0" w:line="240" w:lineRule="auto"/>
        <w:ind w:left="567"/>
        <w:rPr>
          <w:rFonts w:ascii="Arial" w:hAnsi="Arial" w:cs="Arial"/>
          <w:sz w:val="24"/>
          <w:szCs w:val="24"/>
        </w:rPr>
      </w:pPr>
    </w:p>
    <w:p w14:paraId="376DBBF2" w14:textId="77777777" w:rsidR="00045CB5" w:rsidRPr="00045CB5" w:rsidRDefault="00A37F6D" w:rsidP="00B831AF">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EB7DCA">
        <w:rPr>
          <w:rFonts w:ascii="Arial" w:hAnsi="Arial" w:cs="Arial"/>
          <w:b/>
          <w:bCs/>
          <w:sz w:val="24"/>
          <w:szCs w:val="24"/>
        </w:rPr>
        <w:t>Voting</w:t>
      </w:r>
    </w:p>
    <w:p w14:paraId="35CDFEEA" w14:textId="2A9A2165" w:rsidR="001968C4" w:rsidRPr="00045CB5" w:rsidRDefault="00A37F6D" w:rsidP="00B831AF">
      <w:pPr>
        <w:autoSpaceDE w:val="0"/>
        <w:autoSpaceDN w:val="0"/>
        <w:adjustRightInd w:val="0"/>
        <w:spacing w:after="0" w:line="240" w:lineRule="auto"/>
        <w:ind w:left="567"/>
        <w:rPr>
          <w:rFonts w:ascii="Arial" w:hAnsi="Arial" w:cs="Arial"/>
          <w:sz w:val="24"/>
          <w:szCs w:val="24"/>
        </w:rPr>
      </w:pPr>
      <w:r w:rsidRPr="00045CB5">
        <w:rPr>
          <w:rFonts w:ascii="Arial" w:hAnsi="Arial" w:cs="Arial"/>
          <w:sz w:val="24"/>
          <w:szCs w:val="24"/>
        </w:rPr>
        <w:t xml:space="preserve">Those on the electoral roll for </w:t>
      </w:r>
      <w:r w:rsidR="00EB7DCA" w:rsidRPr="00045CB5">
        <w:rPr>
          <w:rFonts w:ascii="Arial" w:hAnsi="Arial" w:cs="Arial"/>
          <w:sz w:val="24"/>
          <w:szCs w:val="24"/>
        </w:rPr>
        <w:t xml:space="preserve">Nottingham City, </w:t>
      </w:r>
      <w:r w:rsidR="001968C4" w:rsidRPr="00045CB5">
        <w:rPr>
          <w:rFonts w:ascii="Arial" w:hAnsi="Arial" w:cs="Arial"/>
          <w:sz w:val="24"/>
          <w:szCs w:val="24"/>
        </w:rPr>
        <w:t>and eligible</w:t>
      </w:r>
      <w:r w:rsidR="00AA0429" w:rsidRPr="00045CB5">
        <w:rPr>
          <w:rFonts w:ascii="Arial" w:hAnsi="Arial" w:cs="Arial"/>
          <w:sz w:val="24"/>
          <w:szCs w:val="24"/>
        </w:rPr>
        <w:t>,</w:t>
      </w:r>
      <w:r w:rsidR="001968C4" w:rsidRPr="00045CB5">
        <w:rPr>
          <w:rFonts w:ascii="Arial" w:hAnsi="Arial" w:cs="Arial"/>
          <w:sz w:val="24"/>
          <w:szCs w:val="24"/>
        </w:rPr>
        <w:t xml:space="preserve"> </w:t>
      </w:r>
      <w:r w:rsidRPr="00045CB5">
        <w:rPr>
          <w:rFonts w:ascii="Arial" w:hAnsi="Arial" w:cs="Arial"/>
          <w:sz w:val="24"/>
          <w:szCs w:val="24"/>
        </w:rPr>
        <w:t xml:space="preserve">have the right to vote </w:t>
      </w:r>
      <w:r w:rsidR="00EB7DCA" w:rsidRPr="00045CB5">
        <w:rPr>
          <w:rFonts w:ascii="Arial" w:hAnsi="Arial" w:cs="Arial"/>
          <w:sz w:val="24"/>
          <w:szCs w:val="24"/>
        </w:rPr>
        <w:t>in elections and referendums.</w:t>
      </w:r>
    </w:p>
    <w:p w14:paraId="3AB919C5" w14:textId="77777777" w:rsidR="001968C4" w:rsidRPr="001968C4" w:rsidRDefault="001968C4" w:rsidP="00B831AF">
      <w:pPr>
        <w:pStyle w:val="ListParagraph"/>
        <w:spacing w:after="0" w:line="240" w:lineRule="auto"/>
        <w:rPr>
          <w:rFonts w:ascii="Arial" w:hAnsi="Arial" w:cs="Arial"/>
          <w:sz w:val="24"/>
          <w:szCs w:val="24"/>
        </w:rPr>
      </w:pPr>
    </w:p>
    <w:p w14:paraId="20FCAEF0" w14:textId="75FFF16F" w:rsidR="00F76171" w:rsidRPr="00F76171" w:rsidRDefault="001968C4" w:rsidP="00B831AF">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Pr>
          <w:rFonts w:ascii="Arial" w:hAnsi="Arial" w:cs="Arial"/>
          <w:b/>
          <w:sz w:val="24"/>
          <w:szCs w:val="24"/>
        </w:rPr>
        <w:t xml:space="preserve">Petitions </w:t>
      </w:r>
    </w:p>
    <w:p w14:paraId="38D71FCB" w14:textId="00D9B28D" w:rsidR="00F76171" w:rsidRPr="00F76171" w:rsidRDefault="001968C4" w:rsidP="00B831AF">
      <w:pPr>
        <w:numPr>
          <w:ilvl w:val="0"/>
          <w:numId w:val="3"/>
        </w:numPr>
        <w:autoSpaceDE w:val="0"/>
        <w:autoSpaceDN w:val="0"/>
        <w:adjustRightInd w:val="0"/>
        <w:spacing w:after="0" w:line="240" w:lineRule="auto"/>
        <w:ind w:left="993" w:hanging="426"/>
        <w:rPr>
          <w:rFonts w:ascii="Arial" w:hAnsi="Arial" w:cs="Arial"/>
          <w:bCs/>
          <w:sz w:val="24"/>
          <w:szCs w:val="24"/>
        </w:rPr>
      </w:pPr>
      <w:r w:rsidRPr="00F76171">
        <w:rPr>
          <w:rFonts w:ascii="Arial" w:hAnsi="Arial" w:cs="Arial"/>
          <w:sz w:val="24"/>
          <w:szCs w:val="24"/>
        </w:rPr>
        <w:t>Those on the electoral</w:t>
      </w:r>
      <w:r w:rsidRPr="00F76171">
        <w:rPr>
          <w:rFonts w:ascii="Arial" w:hAnsi="Arial" w:cs="Arial"/>
          <w:b/>
          <w:sz w:val="24"/>
          <w:szCs w:val="24"/>
        </w:rPr>
        <w:t xml:space="preserve"> </w:t>
      </w:r>
      <w:r w:rsidRPr="00F76171">
        <w:rPr>
          <w:rFonts w:ascii="Arial" w:hAnsi="Arial" w:cs="Arial"/>
          <w:sz w:val="24"/>
          <w:szCs w:val="24"/>
        </w:rPr>
        <w:t>roll</w:t>
      </w:r>
      <w:r w:rsidRPr="00F76171">
        <w:rPr>
          <w:rFonts w:ascii="Arial" w:hAnsi="Arial" w:cs="Arial"/>
          <w:b/>
          <w:sz w:val="24"/>
          <w:szCs w:val="24"/>
        </w:rPr>
        <w:t xml:space="preserve"> </w:t>
      </w:r>
      <w:r w:rsidRPr="00F76171">
        <w:rPr>
          <w:rFonts w:ascii="Arial" w:hAnsi="Arial" w:cs="Arial"/>
          <w:sz w:val="24"/>
          <w:szCs w:val="24"/>
        </w:rPr>
        <w:t xml:space="preserve">have the right to organise or </w:t>
      </w:r>
      <w:r w:rsidR="00A37F6D" w:rsidRPr="00F76171">
        <w:rPr>
          <w:rFonts w:ascii="Arial" w:hAnsi="Arial" w:cs="Arial"/>
          <w:sz w:val="24"/>
          <w:szCs w:val="24"/>
        </w:rPr>
        <w:t xml:space="preserve">sign a petition </w:t>
      </w:r>
      <w:r w:rsidRPr="00F76171">
        <w:rPr>
          <w:rFonts w:ascii="Arial" w:hAnsi="Arial" w:cs="Arial"/>
          <w:sz w:val="24"/>
          <w:szCs w:val="24"/>
        </w:rPr>
        <w:t>requesting</w:t>
      </w:r>
      <w:r w:rsidR="00A37F6D" w:rsidRPr="00F76171">
        <w:rPr>
          <w:rFonts w:ascii="Arial" w:hAnsi="Arial" w:cs="Arial"/>
          <w:sz w:val="24"/>
          <w:szCs w:val="24"/>
        </w:rPr>
        <w:t xml:space="preserve"> a referendum for an elected mayor </w:t>
      </w:r>
      <w:r w:rsidR="00701157">
        <w:rPr>
          <w:rFonts w:ascii="Arial" w:hAnsi="Arial" w:cs="Arial"/>
          <w:sz w:val="24"/>
          <w:szCs w:val="24"/>
        </w:rPr>
        <w:t>model</w:t>
      </w:r>
      <w:r w:rsidR="00A37F6D" w:rsidRPr="00F76171">
        <w:rPr>
          <w:rFonts w:ascii="Arial" w:hAnsi="Arial" w:cs="Arial"/>
          <w:sz w:val="24"/>
          <w:szCs w:val="24"/>
        </w:rPr>
        <w:t xml:space="preserve"> of governance for the Council. </w:t>
      </w:r>
    </w:p>
    <w:p w14:paraId="48AEE9B6" w14:textId="53C1B5E3" w:rsidR="001968C4" w:rsidRPr="00F76171" w:rsidRDefault="0075227B" w:rsidP="00B831AF">
      <w:pPr>
        <w:numPr>
          <w:ilvl w:val="0"/>
          <w:numId w:val="3"/>
        </w:numPr>
        <w:autoSpaceDE w:val="0"/>
        <w:autoSpaceDN w:val="0"/>
        <w:adjustRightInd w:val="0"/>
        <w:spacing w:after="0" w:line="240" w:lineRule="auto"/>
        <w:ind w:left="993" w:hanging="426"/>
        <w:rPr>
          <w:rFonts w:ascii="Arial" w:hAnsi="Arial" w:cs="Arial"/>
          <w:bCs/>
          <w:sz w:val="24"/>
          <w:szCs w:val="24"/>
        </w:rPr>
      </w:pPr>
      <w:r w:rsidRPr="00F76171">
        <w:rPr>
          <w:rFonts w:ascii="Arial" w:hAnsi="Arial" w:cs="Arial"/>
          <w:sz w:val="24"/>
          <w:szCs w:val="24"/>
        </w:rPr>
        <w:t>In addition, t</w:t>
      </w:r>
      <w:r w:rsidR="00A37F6D" w:rsidRPr="00F76171">
        <w:rPr>
          <w:rFonts w:ascii="Arial" w:hAnsi="Arial" w:cs="Arial"/>
          <w:sz w:val="24"/>
          <w:szCs w:val="24"/>
        </w:rPr>
        <w:t xml:space="preserve">he Council has a Petitions Scheme </w:t>
      </w:r>
      <w:r w:rsidR="00D808EA">
        <w:rPr>
          <w:rFonts w:ascii="Arial" w:hAnsi="Arial" w:cs="Arial"/>
          <w:sz w:val="24"/>
          <w:szCs w:val="24"/>
        </w:rPr>
        <w:t xml:space="preserve">(Governance Framework Document B) </w:t>
      </w:r>
      <w:r w:rsidR="00A37F6D" w:rsidRPr="00F76171">
        <w:rPr>
          <w:rFonts w:ascii="Arial" w:hAnsi="Arial" w:cs="Arial"/>
          <w:sz w:val="24"/>
          <w:szCs w:val="24"/>
        </w:rPr>
        <w:t xml:space="preserve">which </w:t>
      </w:r>
      <w:r w:rsidR="001968C4" w:rsidRPr="00F76171">
        <w:rPr>
          <w:rFonts w:ascii="Arial" w:hAnsi="Arial" w:cs="Arial"/>
          <w:sz w:val="24"/>
          <w:szCs w:val="24"/>
        </w:rPr>
        <w:t xml:space="preserve">enables </w:t>
      </w:r>
      <w:r w:rsidR="00045CB5">
        <w:rPr>
          <w:rFonts w:ascii="Arial" w:hAnsi="Arial" w:cs="Arial"/>
          <w:sz w:val="24"/>
          <w:szCs w:val="24"/>
        </w:rPr>
        <w:t>those</w:t>
      </w:r>
      <w:r w:rsidR="001968C4" w:rsidRPr="00F76171">
        <w:rPr>
          <w:rFonts w:ascii="Arial" w:hAnsi="Arial" w:cs="Arial"/>
          <w:sz w:val="24"/>
          <w:szCs w:val="24"/>
        </w:rPr>
        <w:t xml:space="preserve"> who live or have a business address within the city to </w:t>
      </w:r>
      <w:r w:rsidR="00A37F6D" w:rsidRPr="00F76171">
        <w:rPr>
          <w:rFonts w:ascii="Arial" w:hAnsi="Arial" w:cs="Arial"/>
          <w:sz w:val="24"/>
          <w:szCs w:val="24"/>
        </w:rPr>
        <w:t>submit other petitions to the Council</w:t>
      </w:r>
      <w:r w:rsidR="001968C4" w:rsidRPr="00F76171">
        <w:rPr>
          <w:rFonts w:ascii="Arial" w:hAnsi="Arial" w:cs="Arial"/>
          <w:sz w:val="24"/>
          <w:szCs w:val="24"/>
        </w:rPr>
        <w:t xml:space="preserve">. These petitions can be presented by a Councillor at Full Council. </w:t>
      </w:r>
    </w:p>
    <w:p w14:paraId="7948CFBE" w14:textId="77777777" w:rsidR="001968C4" w:rsidRPr="001968C4" w:rsidRDefault="001968C4" w:rsidP="00B831AF">
      <w:pPr>
        <w:pStyle w:val="ListParagraph"/>
        <w:spacing w:after="0" w:line="240" w:lineRule="auto"/>
        <w:rPr>
          <w:rFonts w:ascii="Arial" w:hAnsi="Arial" w:cs="Arial"/>
        </w:rPr>
      </w:pPr>
    </w:p>
    <w:p w14:paraId="45CC349D" w14:textId="77777777" w:rsidR="00045CB5" w:rsidRPr="00045CB5" w:rsidRDefault="00A37F6D" w:rsidP="00B831AF">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2722F2">
        <w:rPr>
          <w:rFonts w:ascii="Arial" w:hAnsi="Arial" w:cs="Arial"/>
          <w:b/>
          <w:bCs/>
          <w:sz w:val="24"/>
          <w:szCs w:val="24"/>
        </w:rPr>
        <w:t>Information</w:t>
      </w:r>
    </w:p>
    <w:p w14:paraId="55AEB70D" w14:textId="41F699DD" w:rsidR="002722F2" w:rsidRDefault="00D757F9" w:rsidP="00B831AF">
      <w:pPr>
        <w:pStyle w:val="ListParagraph"/>
        <w:autoSpaceDE w:val="0"/>
        <w:autoSpaceDN w:val="0"/>
        <w:adjustRightInd w:val="0"/>
        <w:spacing w:after="0" w:line="240" w:lineRule="auto"/>
        <w:ind w:left="567"/>
        <w:rPr>
          <w:rFonts w:ascii="Arial" w:hAnsi="Arial" w:cs="Arial"/>
          <w:sz w:val="24"/>
          <w:szCs w:val="24"/>
        </w:rPr>
      </w:pPr>
      <w:r w:rsidRPr="00701157">
        <w:rPr>
          <w:rFonts w:ascii="Arial" w:hAnsi="Arial" w:cs="Arial"/>
          <w:sz w:val="24"/>
          <w:szCs w:val="24"/>
        </w:rPr>
        <w:t xml:space="preserve">The Council is committed to working in an open and transparent manner and will only </w:t>
      </w:r>
      <w:r w:rsidR="00701157">
        <w:rPr>
          <w:rFonts w:ascii="Arial" w:hAnsi="Arial" w:cs="Arial"/>
          <w:sz w:val="24"/>
          <w:szCs w:val="24"/>
        </w:rPr>
        <w:t xml:space="preserve">withhold </w:t>
      </w:r>
      <w:r w:rsidRPr="00701157">
        <w:rPr>
          <w:rFonts w:ascii="Arial" w:hAnsi="Arial" w:cs="Arial"/>
          <w:sz w:val="24"/>
          <w:szCs w:val="24"/>
        </w:rPr>
        <w:t>information where there are valid reasons for doing so.</w:t>
      </w:r>
      <w:r>
        <w:rPr>
          <w:rFonts w:ascii="Arial" w:hAnsi="Arial" w:cs="Arial"/>
          <w:sz w:val="24"/>
          <w:szCs w:val="24"/>
        </w:rPr>
        <w:t xml:space="preserve"> </w:t>
      </w:r>
      <w:r w:rsidR="00045CB5">
        <w:rPr>
          <w:rFonts w:ascii="Arial" w:hAnsi="Arial" w:cs="Arial"/>
          <w:sz w:val="24"/>
          <w:szCs w:val="24"/>
        </w:rPr>
        <w:t xml:space="preserve">Citizens have </w:t>
      </w:r>
      <w:r w:rsidR="00A37F6D" w:rsidRPr="002722F2">
        <w:rPr>
          <w:rFonts w:ascii="Arial" w:hAnsi="Arial" w:cs="Arial"/>
          <w:sz w:val="24"/>
          <w:szCs w:val="24"/>
        </w:rPr>
        <w:t xml:space="preserve">the right to: </w:t>
      </w:r>
    </w:p>
    <w:p w14:paraId="4DB76EE6" w14:textId="7EDCDDC7" w:rsidR="002722F2" w:rsidRPr="002722F2" w:rsidRDefault="002722F2" w:rsidP="00B831AF">
      <w:pPr>
        <w:pStyle w:val="ListParagraph"/>
        <w:numPr>
          <w:ilvl w:val="0"/>
          <w:numId w:val="3"/>
        </w:numPr>
        <w:spacing w:after="0" w:line="240" w:lineRule="auto"/>
        <w:ind w:left="993" w:hanging="426"/>
        <w:rPr>
          <w:rFonts w:ascii="Arial" w:eastAsia="Times New Roman" w:hAnsi="Arial" w:cs="Arial"/>
          <w:bCs/>
          <w:sz w:val="24"/>
          <w:szCs w:val="24"/>
        </w:rPr>
      </w:pPr>
      <w:r w:rsidRPr="002722F2">
        <w:rPr>
          <w:rFonts w:ascii="Arial" w:hAnsi="Arial" w:cs="Arial"/>
          <w:sz w:val="24"/>
          <w:szCs w:val="24"/>
        </w:rPr>
        <w:t>attend meetings of the Council</w:t>
      </w:r>
      <w:r w:rsidR="009351D9">
        <w:rPr>
          <w:rFonts w:ascii="Arial" w:hAnsi="Arial" w:cs="Arial"/>
          <w:sz w:val="24"/>
          <w:szCs w:val="24"/>
        </w:rPr>
        <w:t xml:space="preserve"> and its Committees, and </w:t>
      </w:r>
      <w:r>
        <w:rPr>
          <w:rFonts w:ascii="Arial" w:hAnsi="Arial" w:cs="Arial"/>
          <w:sz w:val="24"/>
          <w:szCs w:val="24"/>
        </w:rPr>
        <w:t>the Executive</w:t>
      </w:r>
      <w:r w:rsidR="009351D9">
        <w:rPr>
          <w:rFonts w:ascii="Arial" w:hAnsi="Arial" w:cs="Arial"/>
          <w:sz w:val="24"/>
          <w:szCs w:val="24"/>
        </w:rPr>
        <w:t xml:space="preserve"> </w:t>
      </w:r>
      <w:r w:rsidRPr="002722F2">
        <w:rPr>
          <w:rFonts w:ascii="Arial" w:hAnsi="Arial" w:cs="Arial"/>
          <w:sz w:val="24"/>
          <w:szCs w:val="24"/>
        </w:rPr>
        <w:t xml:space="preserve">and </w:t>
      </w:r>
      <w:r w:rsidR="009351D9">
        <w:rPr>
          <w:rFonts w:ascii="Arial" w:hAnsi="Arial" w:cs="Arial"/>
          <w:sz w:val="24"/>
          <w:szCs w:val="24"/>
        </w:rPr>
        <w:t xml:space="preserve">its </w:t>
      </w:r>
      <w:r w:rsidR="00045CB5">
        <w:rPr>
          <w:rFonts w:ascii="Arial" w:hAnsi="Arial" w:cs="Arial"/>
          <w:sz w:val="24"/>
          <w:szCs w:val="24"/>
        </w:rPr>
        <w:t>C</w:t>
      </w:r>
      <w:r w:rsidRPr="002722F2">
        <w:rPr>
          <w:rFonts w:ascii="Arial" w:hAnsi="Arial" w:cs="Arial"/>
          <w:sz w:val="24"/>
          <w:szCs w:val="24"/>
        </w:rPr>
        <w:t>ommittees</w:t>
      </w:r>
      <w:r w:rsidR="00AA0429">
        <w:rPr>
          <w:rFonts w:ascii="Arial" w:hAnsi="Arial" w:cs="Arial"/>
          <w:sz w:val="24"/>
          <w:szCs w:val="24"/>
        </w:rPr>
        <w:t>,</w:t>
      </w:r>
      <w:r w:rsidRPr="002722F2">
        <w:rPr>
          <w:rFonts w:ascii="Arial" w:hAnsi="Arial" w:cs="Arial"/>
          <w:sz w:val="24"/>
          <w:szCs w:val="24"/>
        </w:rPr>
        <w:t xml:space="preserve"> except </w:t>
      </w:r>
      <w:r w:rsidRPr="00045CB5">
        <w:rPr>
          <w:rFonts w:ascii="Arial" w:hAnsi="Arial" w:cs="Arial"/>
          <w:sz w:val="24"/>
          <w:szCs w:val="24"/>
        </w:rPr>
        <w:t xml:space="preserve">where </w:t>
      </w:r>
      <w:r w:rsidR="00A519E9" w:rsidRPr="00045CB5">
        <w:rPr>
          <w:rFonts w:ascii="Arial" w:hAnsi="Arial" w:cs="Arial"/>
          <w:sz w:val="24"/>
          <w:szCs w:val="24"/>
        </w:rPr>
        <w:t xml:space="preserve">legally </w:t>
      </w:r>
      <w:r w:rsidRPr="00045CB5">
        <w:rPr>
          <w:rFonts w:ascii="Arial" w:hAnsi="Arial" w:cs="Arial"/>
          <w:sz w:val="24"/>
          <w:szCs w:val="24"/>
        </w:rPr>
        <w:t>confidential</w:t>
      </w:r>
      <w:r w:rsidRPr="002722F2">
        <w:rPr>
          <w:rFonts w:ascii="Arial" w:hAnsi="Arial" w:cs="Arial"/>
          <w:sz w:val="24"/>
          <w:szCs w:val="24"/>
        </w:rPr>
        <w:t xml:space="preserve"> or exempt information is to be </w:t>
      </w:r>
      <w:r>
        <w:rPr>
          <w:rFonts w:ascii="Arial" w:hAnsi="Arial" w:cs="Arial"/>
          <w:sz w:val="24"/>
          <w:szCs w:val="24"/>
        </w:rPr>
        <w:t>discussed</w:t>
      </w:r>
      <w:r w:rsidRPr="002722F2">
        <w:rPr>
          <w:rFonts w:ascii="Arial" w:hAnsi="Arial" w:cs="Arial"/>
          <w:sz w:val="24"/>
          <w:szCs w:val="24"/>
        </w:rPr>
        <w:t xml:space="preserve"> </w:t>
      </w:r>
    </w:p>
    <w:p w14:paraId="6BE5DC64" w14:textId="3B62833D" w:rsidR="0079556B" w:rsidRPr="0079556B" w:rsidRDefault="002722F2" w:rsidP="00B831AF">
      <w:pPr>
        <w:pStyle w:val="ListParagraph"/>
        <w:numPr>
          <w:ilvl w:val="0"/>
          <w:numId w:val="3"/>
        </w:numPr>
        <w:spacing w:after="0" w:line="240" w:lineRule="auto"/>
        <w:ind w:left="993" w:hanging="426"/>
        <w:rPr>
          <w:rFonts w:ascii="Arial" w:eastAsia="Times New Roman" w:hAnsi="Arial" w:cs="Arial"/>
          <w:bCs/>
          <w:sz w:val="24"/>
          <w:szCs w:val="24"/>
        </w:rPr>
      </w:pPr>
      <w:r w:rsidRPr="002722F2">
        <w:rPr>
          <w:rFonts w:ascii="Arial" w:hAnsi="Arial" w:cs="Arial"/>
          <w:sz w:val="24"/>
          <w:szCs w:val="24"/>
        </w:rPr>
        <w:t xml:space="preserve">find out from </w:t>
      </w:r>
      <w:r w:rsidR="0079556B">
        <w:rPr>
          <w:rFonts w:ascii="Arial" w:hAnsi="Arial" w:cs="Arial"/>
          <w:sz w:val="24"/>
          <w:szCs w:val="24"/>
        </w:rPr>
        <w:t xml:space="preserve">published notices </w:t>
      </w:r>
      <w:r w:rsidRPr="002722F2">
        <w:rPr>
          <w:rFonts w:ascii="Arial" w:hAnsi="Arial" w:cs="Arial"/>
          <w:sz w:val="24"/>
          <w:szCs w:val="24"/>
        </w:rPr>
        <w:t xml:space="preserve">what key decisions are </w:t>
      </w:r>
      <w:r w:rsidR="0079556B">
        <w:rPr>
          <w:rFonts w:ascii="Arial" w:hAnsi="Arial" w:cs="Arial"/>
          <w:sz w:val="24"/>
          <w:szCs w:val="24"/>
        </w:rPr>
        <w:t xml:space="preserve">going </w:t>
      </w:r>
      <w:r w:rsidRPr="002722F2">
        <w:rPr>
          <w:rFonts w:ascii="Arial" w:hAnsi="Arial" w:cs="Arial"/>
          <w:sz w:val="24"/>
          <w:szCs w:val="24"/>
        </w:rPr>
        <w:t xml:space="preserve">to be taken by </w:t>
      </w:r>
      <w:r w:rsidR="0079556B">
        <w:rPr>
          <w:rFonts w:ascii="Arial" w:hAnsi="Arial" w:cs="Arial"/>
          <w:sz w:val="24"/>
          <w:szCs w:val="24"/>
        </w:rPr>
        <w:t xml:space="preserve">Executive </w:t>
      </w:r>
      <w:r w:rsidR="00701157">
        <w:rPr>
          <w:rFonts w:ascii="Arial" w:hAnsi="Arial" w:cs="Arial"/>
          <w:sz w:val="24"/>
          <w:szCs w:val="24"/>
        </w:rPr>
        <w:t>decision makers</w:t>
      </w:r>
      <w:r w:rsidR="0079556B">
        <w:rPr>
          <w:rFonts w:ascii="Arial" w:hAnsi="Arial" w:cs="Arial"/>
          <w:sz w:val="24"/>
          <w:szCs w:val="24"/>
        </w:rPr>
        <w:t xml:space="preserve"> and when and why executive decisions are going to be taken in private</w:t>
      </w:r>
    </w:p>
    <w:p w14:paraId="6C30B185" w14:textId="666F47A7" w:rsidR="00767436" w:rsidRPr="00767436" w:rsidRDefault="002722F2" w:rsidP="00B831AF">
      <w:pPr>
        <w:pStyle w:val="ListParagraph"/>
        <w:numPr>
          <w:ilvl w:val="0"/>
          <w:numId w:val="3"/>
        </w:numPr>
        <w:spacing w:after="0" w:line="240" w:lineRule="auto"/>
        <w:ind w:left="993" w:hanging="426"/>
        <w:rPr>
          <w:rFonts w:ascii="Arial" w:eastAsia="Times New Roman" w:hAnsi="Arial" w:cs="Arial"/>
          <w:bCs/>
          <w:sz w:val="24"/>
          <w:szCs w:val="24"/>
        </w:rPr>
      </w:pPr>
      <w:r w:rsidRPr="0079556B">
        <w:rPr>
          <w:rFonts w:ascii="Arial" w:hAnsi="Arial" w:cs="Arial"/>
          <w:sz w:val="24"/>
          <w:szCs w:val="24"/>
        </w:rPr>
        <w:t xml:space="preserve">with the exception of confidential or exempt </w:t>
      </w:r>
      <w:r w:rsidR="00767436">
        <w:rPr>
          <w:rFonts w:ascii="Arial" w:hAnsi="Arial" w:cs="Arial"/>
          <w:sz w:val="24"/>
          <w:szCs w:val="24"/>
        </w:rPr>
        <w:t>information</w:t>
      </w:r>
      <w:r w:rsidRPr="0079556B">
        <w:rPr>
          <w:rFonts w:ascii="Arial" w:hAnsi="Arial" w:cs="Arial"/>
          <w:sz w:val="24"/>
          <w:szCs w:val="24"/>
        </w:rPr>
        <w:t xml:space="preserve">, </w:t>
      </w:r>
      <w:r w:rsidR="00767436">
        <w:rPr>
          <w:rFonts w:ascii="Arial" w:hAnsi="Arial" w:cs="Arial"/>
          <w:sz w:val="24"/>
          <w:szCs w:val="24"/>
        </w:rPr>
        <w:t xml:space="preserve">view </w:t>
      </w:r>
      <w:r w:rsidRPr="0079556B">
        <w:rPr>
          <w:rFonts w:ascii="Arial" w:hAnsi="Arial" w:cs="Arial"/>
          <w:sz w:val="24"/>
          <w:szCs w:val="24"/>
        </w:rPr>
        <w:t xml:space="preserve">reports and background papers, and any records of decisions made by </w:t>
      </w:r>
      <w:r w:rsidR="00767436">
        <w:rPr>
          <w:rFonts w:ascii="Arial" w:hAnsi="Arial" w:cs="Arial"/>
          <w:sz w:val="24"/>
          <w:szCs w:val="24"/>
        </w:rPr>
        <w:t xml:space="preserve">the </w:t>
      </w:r>
      <w:r w:rsidR="00767436" w:rsidRPr="002722F2">
        <w:rPr>
          <w:rFonts w:ascii="Arial" w:hAnsi="Arial" w:cs="Arial"/>
          <w:sz w:val="24"/>
          <w:szCs w:val="24"/>
        </w:rPr>
        <w:t>Council</w:t>
      </w:r>
      <w:r w:rsidR="009351D9">
        <w:rPr>
          <w:rFonts w:ascii="Arial" w:hAnsi="Arial" w:cs="Arial"/>
          <w:sz w:val="24"/>
          <w:szCs w:val="24"/>
        </w:rPr>
        <w:t xml:space="preserve"> and its Committees, and </w:t>
      </w:r>
      <w:r w:rsidR="00767436">
        <w:rPr>
          <w:rFonts w:ascii="Arial" w:hAnsi="Arial" w:cs="Arial"/>
          <w:sz w:val="24"/>
          <w:szCs w:val="24"/>
        </w:rPr>
        <w:t>Executive</w:t>
      </w:r>
      <w:r w:rsidR="00701157">
        <w:rPr>
          <w:rFonts w:ascii="Arial" w:hAnsi="Arial" w:cs="Arial"/>
          <w:sz w:val="24"/>
          <w:szCs w:val="24"/>
        </w:rPr>
        <w:t xml:space="preserve"> decision makers</w:t>
      </w:r>
    </w:p>
    <w:p w14:paraId="172B4034" w14:textId="77777777" w:rsidR="00767436" w:rsidRPr="00767436" w:rsidRDefault="002722F2" w:rsidP="00B831AF">
      <w:pPr>
        <w:pStyle w:val="ListParagraph"/>
        <w:numPr>
          <w:ilvl w:val="0"/>
          <w:numId w:val="3"/>
        </w:numPr>
        <w:spacing w:after="0" w:line="240" w:lineRule="auto"/>
        <w:ind w:left="993" w:hanging="426"/>
        <w:rPr>
          <w:rFonts w:ascii="Arial" w:eastAsia="Times New Roman" w:hAnsi="Arial" w:cs="Arial"/>
          <w:bCs/>
          <w:sz w:val="24"/>
          <w:szCs w:val="24"/>
        </w:rPr>
      </w:pPr>
      <w:r w:rsidRPr="00767436">
        <w:rPr>
          <w:rFonts w:ascii="Arial" w:hAnsi="Arial" w:cs="Arial"/>
          <w:sz w:val="24"/>
          <w:szCs w:val="24"/>
        </w:rPr>
        <w:t>inspect the Council’s accounts and make their views known to the external auditor</w:t>
      </w:r>
    </w:p>
    <w:p w14:paraId="46302CB0" w14:textId="11D59012" w:rsidR="002722F2" w:rsidRPr="00767436" w:rsidRDefault="00767436" w:rsidP="00B831AF">
      <w:pPr>
        <w:pStyle w:val="ListParagraph"/>
        <w:numPr>
          <w:ilvl w:val="0"/>
          <w:numId w:val="3"/>
        </w:numPr>
        <w:spacing w:after="0" w:line="240" w:lineRule="auto"/>
        <w:ind w:left="993" w:hanging="426"/>
        <w:rPr>
          <w:rFonts w:ascii="Arial" w:eastAsia="Times New Roman" w:hAnsi="Arial" w:cs="Arial"/>
          <w:bCs/>
          <w:sz w:val="24"/>
          <w:szCs w:val="24"/>
        </w:rPr>
      </w:pPr>
      <w:r>
        <w:rPr>
          <w:rFonts w:ascii="Arial" w:hAnsi="Arial" w:cs="Arial"/>
          <w:sz w:val="24"/>
          <w:szCs w:val="24"/>
        </w:rPr>
        <w:t>obtain a copy of this Constitution</w:t>
      </w:r>
      <w:r w:rsidR="002722F2" w:rsidRPr="00767436">
        <w:rPr>
          <w:rFonts w:ascii="Arial" w:hAnsi="Arial" w:cs="Arial"/>
          <w:sz w:val="24"/>
          <w:szCs w:val="24"/>
        </w:rPr>
        <w:t xml:space="preserve">. </w:t>
      </w:r>
    </w:p>
    <w:p w14:paraId="4BDE1566" w14:textId="77777777" w:rsidR="002722F2" w:rsidRPr="002722F2" w:rsidRDefault="002722F2" w:rsidP="00B831AF">
      <w:pPr>
        <w:pStyle w:val="ListParagraph"/>
        <w:spacing w:after="0" w:line="240" w:lineRule="auto"/>
        <w:rPr>
          <w:rFonts w:ascii="Arial" w:hAnsi="Arial" w:cs="Arial"/>
          <w:sz w:val="24"/>
          <w:szCs w:val="24"/>
        </w:rPr>
      </w:pPr>
    </w:p>
    <w:p w14:paraId="723C79E4" w14:textId="77777777" w:rsidR="00045CB5" w:rsidRPr="00045CB5" w:rsidRDefault="00A37F6D" w:rsidP="00B831AF">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767436">
        <w:rPr>
          <w:rFonts w:ascii="Arial" w:hAnsi="Arial" w:cs="Arial"/>
          <w:b/>
          <w:bCs/>
          <w:sz w:val="24"/>
          <w:szCs w:val="24"/>
        </w:rPr>
        <w:t>Participation</w:t>
      </w:r>
    </w:p>
    <w:p w14:paraId="2AFE0518" w14:textId="5ECDDB02" w:rsidR="00767436" w:rsidRDefault="00A37F6D" w:rsidP="00B831AF">
      <w:pPr>
        <w:pStyle w:val="ListParagraph"/>
        <w:autoSpaceDE w:val="0"/>
        <w:autoSpaceDN w:val="0"/>
        <w:adjustRightInd w:val="0"/>
        <w:spacing w:after="0" w:line="240" w:lineRule="auto"/>
        <w:ind w:left="567"/>
        <w:rPr>
          <w:rFonts w:ascii="Arial" w:hAnsi="Arial" w:cs="Arial"/>
          <w:sz w:val="24"/>
          <w:szCs w:val="24"/>
        </w:rPr>
      </w:pPr>
      <w:r w:rsidRPr="00767436">
        <w:rPr>
          <w:rFonts w:ascii="Arial" w:hAnsi="Arial" w:cs="Arial"/>
          <w:sz w:val="24"/>
          <w:szCs w:val="24"/>
        </w:rPr>
        <w:t>Subject to the terms of th</w:t>
      </w:r>
      <w:r w:rsidR="00045CB5">
        <w:rPr>
          <w:rFonts w:ascii="Arial" w:hAnsi="Arial" w:cs="Arial"/>
          <w:sz w:val="24"/>
          <w:szCs w:val="24"/>
        </w:rPr>
        <w:t>is</w:t>
      </w:r>
      <w:r w:rsidRPr="00767436">
        <w:rPr>
          <w:rFonts w:ascii="Arial" w:hAnsi="Arial" w:cs="Arial"/>
          <w:sz w:val="24"/>
          <w:szCs w:val="24"/>
        </w:rPr>
        <w:t xml:space="preserve"> Constitution</w:t>
      </w:r>
      <w:r w:rsidR="00767436">
        <w:rPr>
          <w:rFonts w:ascii="Arial" w:hAnsi="Arial" w:cs="Arial"/>
          <w:sz w:val="24"/>
          <w:szCs w:val="24"/>
        </w:rPr>
        <w:t xml:space="preserve">, </w:t>
      </w:r>
      <w:r w:rsidR="00045CB5">
        <w:rPr>
          <w:rFonts w:ascii="Arial" w:hAnsi="Arial" w:cs="Arial"/>
          <w:sz w:val="24"/>
          <w:szCs w:val="24"/>
        </w:rPr>
        <w:t>citizens</w:t>
      </w:r>
      <w:r w:rsidR="00A519E9">
        <w:rPr>
          <w:rFonts w:ascii="Arial" w:hAnsi="Arial" w:cs="Arial"/>
          <w:sz w:val="24"/>
          <w:szCs w:val="24"/>
        </w:rPr>
        <w:t xml:space="preserve"> </w:t>
      </w:r>
      <w:r w:rsidR="00767436">
        <w:rPr>
          <w:rFonts w:ascii="Arial" w:hAnsi="Arial" w:cs="Arial"/>
          <w:sz w:val="24"/>
          <w:szCs w:val="24"/>
        </w:rPr>
        <w:t>have the right to:</w:t>
      </w:r>
    </w:p>
    <w:p w14:paraId="44644D54" w14:textId="7E94628C" w:rsidR="009351D9" w:rsidRPr="009351D9" w:rsidRDefault="000830A8" w:rsidP="00B831AF">
      <w:pPr>
        <w:pStyle w:val="ListParagraph"/>
        <w:numPr>
          <w:ilvl w:val="0"/>
          <w:numId w:val="3"/>
        </w:numPr>
        <w:spacing w:after="0" w:line="240" w:lineRule="auto"/>
        <w:ind w:left="993" w:hanging="426"/>
        <w:rPr>
          <w:rFonts w:ascii="Arial" w:eastAsia="Times New Roman" w:hAnsi="Arial" w:cs="Arial"/>
          <w:bCs/>
          <w:sz w:val="24"/>
          <w:szCs w:val="24"/>
        </w:rPr>
      </w:pPr>
      <w:r>
        <w:rPr>
          <w:rFonts w:ascii="Arial" w:hAnsi="Arial" w:cs="Arial"/>
          <w:sz w:val="24"/>
          <w:szCs w:val="24"/>
        </w:rPr>
        <w:t>s</w:t>
      </w:r>
      <w:r w:rsidR="009351D9">
        <w:rPr>
          <w:rFonts w:ascii="Arial" w:hAnsi="Arial" w:cs="Arial"/>
          <w:sz w:val="24"/>
          <w:szCs w:val="24"/>
        </w:rPr>
        <w:t>ubmit a question to the Lord Mayor for response at Full Council</w:t>
      </w:r>
    </w:p>
    <w:p w14:paraId="4403D3CF" w14:textId="119CC19F" w:rsidR="009351D9" w:rsidRPr="009351D9" w:rsidRDefault="00767436" w:rsidP="00B831AF">
      <w:pPr>
        <w:pStyle w:val="ListParagraph"/>
        <w:numPr>
          <w:ilvl w:val="0"/>
          <w:numId w:val="3"/>
        </w:numPr>
        <w:spacing w:after="0" w:line="240" w:lineRule="auto"/>
        <w:ind w:left="993" w:hanging="426"/>
        <w:rPr>
          <w:rFonts w:ascii="Arial" w:eastAsia="Times New Roman" w:hAnsi="Arial" w:cs="Arial"/>
          <w:bCs/>
          <w:sz w:val="24"/>
          <w:szCs w:val="24"/>
        </w:rPr>
      </w:pPr>
      <w:r w:rsidRPr="009351D9">
        <w:rPr>
          <w:rFonts w:ascii="Arial" w:hAnsi="Arial" w:cs="Arial"/>
          <w:sz w:val="24"/>
          <w:szCs w:val="24"/>
        </w:rPr>
        <w:t>contribute to the work of the Overview and Scrutiny Committees at the invi</w:t>
      </w:r>
      <w:r w:rsidR="000830A8">
        <w:rPr>
          <w:rFonts w:ascii="Arial" w:hAnsi="Arial" w:cs="Arial"/>
          <w:sz w:val="24"/>
          <w:szCs w:val="24"/>
        </w:rPr>
        <w:t>tation of those Committees</w:t>
      </w:r>
    </w:p>
    <w:p w14:paraId="550FCB23" w14:textId="7A48D11B" w:rsidR="005A4544" w:rsidRPr="005A4544" w:rsidRDefault="00767436" w:rsidP="00B831AF">
      <w:pPr>
        <w:pStyle w:val="ListParagraph"/>
        <w:numPr>
          <w:ilvl w:val="0"/>
          <w:numId w:val="3"/>
        </w:numPr>
        <w:spacing w:after="0" w:line="240" w:lineRule="auto"/>
        <w:ind w:left="993" w:hanging="426"/>
        <w:rPr>
          <w:rFonts w:ascii="Arial" w:eastAsia="Times New Roman" w:hAnsi="Arial" w:cs="Arial"/>
          <w:bCs/>
          <w:sz w:val="24"/>
          <w:szCs w:val="24"/>
        </w:rPr>
      </w:pPr>
      <w:r w:rsidRPr="009351D9">
        <w:rPr>
          <w:rFonts w:ascii="Arial" w:hAnsi="Arial" w:cs="Arial"/>
          <w:sz w:val="24"/>
          <w:szCs w:val="24"/>
        </w:rPr>
        <w:t xml:space="preserve">submit petitions to the Council </w:t>
      </w:r>
      <w:r w:rsidR="0075227B">
        <w:rPr>
          <w:rFonts w:ascii="Arial" w:hAnsi="Arial" w:cs="Arial"/>
          <w:sz w:val="24"/>
          <w:szCs w:val="24"/>
        </w:rPr>
        <w:t>in accordance with the petitions scheme</w:t>
      </w:r>
      <w:r w:rsidR="000830A8">
        <w:rPr>
          <w:rFonts w:ascii="Arial" w:hAnsi="Arial" w:cs="Arial"/>
          <w:sz w:val="24"/>
          <w:szCs w:val="24"/>
        </w:rPr>
        <w:t xml:space="preserve"> </w:t>
      </w:r>
    </w:p>
    <w:p w14:paraId="028EAA52" w14:textId="2D1A7940" w:rsidR="00767436" w:rsidRPr="005A4544" w:rsidRDefault="005A4544" w:rsidP="00B831AF">
      <w:pPr>
        <w:pStyle w:val="ListParagraph"/>
        <w:numPr>
          <w:ilvl w:val="0"/>
          <w:numId w:val="3"/>
        </w:numPr>
        <w:spacing w:after="0" w:line="240" w:lineRule="auto"/>
        <w:ind w:left="993" w:hanging="426"/>
        <w:rPr>
          <w:rFonts w:ascii="Arial" w:eastAsia="Times New Roman" w:hAnsi="Arial" w:cs="Arial"/>
          <w:bCs/>
          <w:sz w:val="24"/>
          <w:szCs w:val="24"/>
        </w:rPr>
      </w:pPr>
      <w:r w:rsidRPr="005A4544">
        <w:rPr>
          <w:rFonts w:ascii="Arial" w:hAnsi="Arial" w:cs="Arial"/>
          <w:sz w:val="24"/>
          <w:szCs w:val="24"/>
        </w:rPr>
        <w:t xml:space="preserve">feed back to the Council on their experience of its services and contribute to the development of policies and strategies for the City via </w:t>
      </w:r>
      <w:r w:rsidR="00C17FB4">
        <w:rPr>
          <w:rFonts w:ascii="Arial" w:hAnsi="Arial" w:cs="Arial"/>
          <w:sz w:val="24"/>
          <w:szCs w:val="24"/>
        </w:rPr>
        <w:t xml:space="preserve">routes such as </w:t>
      </w:r>
      <w:r w:rsidRPr="005A4544">
        <w:rPr>
          <w:rFonts w:ascii="Arial" w:hAnsi="Arial" w:cs="Arial"/>
          <w:sz w:val="24"/>
          <w:szCs w:val="24"/>
        </w:rPr>
        <w:t>the Citizens</w:t>
      </w:r>
      <w:r w:rsidR="00045CB5">
        <w:rPr>
          <w:rFonts w:ascii="Arial" w:hAnsi="Arial" w:cs="Arial"/>
          <w:sz w:val="24"/>
          <w:szCs w:val="24"/>
        </w:rPr>
        <w:t>’</w:t>
      </w:r>
      <w:r w:rsidRPr="005A4544">
        <w:rPr>
          <w:rFonts w:ascii="Arial" w:hAnsi="Arial" w:cs="Arial"/>
          <w:sz w:val="24"/>
          <w:szCs w:val="24"/>
        </w:rPr>
        <w:t xml:space="preserve"> Panel, Customer Satisfaction Surveys, </w:t>
      </w:r>
      <w:r w:rsidR="00C17FB4">
        <w:rPr>
          <w:rFonts w:ascii="Arial" w:hAnsi="Arial" w:cs="Arial"/>
          <w:sz w:val="24"/>
          <w:szCs w:val="24"/>
        </w:rPr>
        <w:t xml:space="preserve">and </w:t>
      </w:r>
      <w:r w:rsidRPr="005A4544">
        <w:rPr>
          <w:rFonts w:ascii="Arial" w:hAnsi="Arial" w:cs="Arial"/>
          <w:sz w:val="24"/>
          <w:szCs w:val="24"/>
        </w:rPr>
        <w:t>Customer Suggestion Schemes.</w:t>
      </w:r>
      <w:r w:rsidR="00767436" w:rsidRPr="005A4544">
        <w:rPr>
          <w:rFonts w:ascii="Arial" w:hAnsi="Arial" w:cs="Arial"/>
          <w:sz w:val="24"/>
          <w:szCs w:val="24"/>
        </w:rPr>
        <w:t xml:space="preserve"> </w:t>
      </w:r>
    </w:p>
    <w:p w14:paraId="66E87998" w14:textId="77777777" w:rsidR="00767436" w:rsidRDefault="00767436" w:rsidP="00B831AF">
      <w:pPr>
        <w:pStyle w:val="ListParagraph"/>
        <w:autoSpaceDE w:val="0"/>
        <w:autoSpaceDN w:val="0"/>
        <w:adjustRightInd w:val="0"/>
        <w:spacing w:after="0" w:line="240" w:lineRule="auto"/>
        <w:ind w:left="567"/>
        <w:rPr>
          <w:rFonts w:ascii="Arial" w:hAnsi="Arial" w:cs="Arial"/>
          <w:sz w:val="24"/>
          <w:szCs w:val="24"/>
        </w:rPr>
      </w:pPr>
    </w:p>
    <w:p w14:paraId="3315C4F4" w14:textId="77777777" w:rsidR="00045CB5" w:rsidRPr="00045CB5" w:rsidRDefault="009351D9" w:rsidP="00B831AF">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6344FE">
        <w:rPr>
          <w:rFonts w:ascii="Arial" w:hAnsi="Arial" w:cs="Arial"/>
          <w:b/>
          <w:bCs/>
          <w:sz w:val="24"/>
          <w:szCs w:val="24"/>
        </w:rPr>
        <w:t>Reporting on meetings</w:t>
      </w:r>
    </w:p>
    <w:p w14:paraId="7B24B703" w14:textId="481A51DD" w:rsidR="006344FE" w:rsidRDefault="00A37F6D" w:rsidP="00B831AF">
      <w:pPr>
        <w:pStyle w:val="ListParagraph"/>
        <w:autoSpaceDE w:val="0"/>
        <w:autoSpaceDN w:val="0"/>
        <w:adjustRightInd w:val="0"/>
        <w:spacing w:after="0" w:line="240" w:lineRule="auto"/>
        <w:ind w:left="567"/>
        <w:rPr>
          <w:rFonts w:ascii="Arial" w:hAnsi="Arial" w:cs="Arial"/>
          <w:sz w:val="24"/>
          <w:szCs w:val="24"/>
        </w:rPr>
      </w:pPr>
      <w:r w:rsidRPr="006344FE">
        <w:rPr>
          <w:rFonts w:ascii="Arial" w:hAnsi="Arial" w:cs="Arial"/>
          <w:sz w:val="24"/>
          <w:szCs w:val="24"/>
        </w:rPr>
        <w:t xml:space="preserve">Subject to the Council’s requirements, </w:t>
      </w:r>
      <w:r w:rsidR="00045CB5">
        <w:rPr>
          <w:rFonts w:ascii="Arial" w:hAnsi="Arial" w:cs="Arial"/>
          <w:sz w:val="24"/>
          <w:szCs w:val="24"/>
        </w:rPr>
        <w:t>citizens</w:t>
      </w:r>
      <w:r w:rsidR="00A519E9">
        <w:rPr>
          <w:rFonts w:ascii="Arial" w:hAnsi="Arial" w:cs="Arial"/>
          <w:sz w:val="24"/>
          <w:szCs w:val="24"/>
        </w:rPr>
        <w:t xml:space="preserve"> </w:t>
      </w:r>
      <w:r w:rsidRPr="006344FE">
        <w:rPr>
          <w:rFonts w:ascii="Arial" w:hAnsi="Arial" w:cs="Arial"/>
          <w:sz w:val="24"/>
          <w:szCs w:val="24"/>
        </w:rPr>
        <w:t xml:space="preserve">have the right to report on meetings </w:t>
      </w:r>
      <w:r w:rsidR="006344FE" w:rsidRPr="006344FE">
        <w:rPr>
          <w:rFonts w:ascii="Arial" w:hAnsi="Arial" w:cs="Arial"/>
          <w:sz w:val="24"/>
          <w:szCs w:val="24"/>
        </w:rPr>
        <w:t xml:space="preserve">of the Council or the Executive </w:t>
      </w:r>
      <w:r w:rsidRPr="006344FE">
        <w:rPr>
          <w:rFonts w:ascii="Arial" w:hAnsi="Arial" w:cs="Arial"/>
          <w:sz w:val="24"/>
          <w:szCs w:val="24"/>
        </w:rPr>
        <w:t xml:space="preserve">that are open to the public. This can </w:t>
      </w:r>
      <w:r w:rsidRPr="006344FE">
        <w:rPr>
          <w:rFonts w:ascii="Arial" w:hAnsi="Arial" w:cs="Arial"/>
          <w:sz w:val="24"/>
          <w:szCs w:val="24"/>
        </w:rPr>
        <w:lastRenderedPageBreak/>
        <w:t xml:space="preserve">be by filming, audio-recording, taking photographs and using social media or any other appropriate method of reporting subject to it being conducted in a manner which does not disrupt the meeting. </w:t>
      </w:r>
      <w:r w:rsidR="00113C6B">
        <w:rPr>
          <w:rFonts w:ascii="Arial" w:hAnsi="Arial" w:cs="Arial"/>
          <w:sz w:val="24"/>
          <w:szCs w:val="24"/>
        </w:rPr>
        <w:t>Further detail can be found in Governance Framework Document A - P</w:t>
      </w:r>
      <w:r w:rsidR="00F76171" w:rsidRPr="00F76171">
        <w:rPr>
          <w:rFonts w:ascii="Arial" w:hAnsi="Arial" w:cs="Arial"/>
          <w:sz w:val="24"/>
          <w:szCs w:val="24"/>
        </w:rPr>
        <w:t xml:space="preserve">olicy on </w:t>
      </w:r>
      <w:r w:rsidR="00113C6B">
        <w:rPr>
          <w:rFonts w:ascii="Arial" w:hAnsi="Arial" w:cs="Arial"/>
          <w:sz w:val="24"/>
          <w:szCs w:val="24"/>
        </w:rPr>
        <w:t>R</w:t>
      </w:r>
      <w:r w:rsidR="00F76171" w:rsidRPr="00F76171">
        <w:rPr>
          <w:rFonts w:ascii="Arial" w:hAnsi="Arial" w:cs="Arial"/>
          <w:sz w:val="24"/>
          <w:szCs w:val="24"/>
        </w:rPr>
        <w:t xml:space="preserve">ecording and </w:t>
      </w:r>
      <w:r w:rsidR="00113C6B">
        <w:rPr>
          <w:rFonts w:ascii="Arial" w:hAnsi="Arial" w:cs="Arial"/>
          <w:sz w:val="24"/>
          <w:szCs w:val="24"/>
        </w:rPr>
        <w:t>R</w:t>
      </w:r>
      <w:r w:rsidR="00F76171" w:rsidRPr="00F76171">
        <w:rPr>
          <w:rFonts w:ascii="Arial" w:hAnsi="Arial" w:cs="Arial"/>
          <w:sz w:val="24"/>
          <w:szCs w:val="24"/>
        </w:rPr>
        <w:t xml:space="preserve">eporting on </w:t>
      </w:r>
      <w:r w:rsidR="00113C6B">
        <w:rPr>
          <w:rFonts w:ascii="Arial" w:hAnsi="Arial" w:cs="Arial"/>
          <w:sz w:val="24"/>
          <w:szCs w:val="24"/>
        </w:rPr>
        <w:t>P</w:t>
      </w:r>
      <w:r w:rsidR="00F76171" w:rsidRPr="00F76171">
        <w:rPr>
          <w:rFonts w:ascii="Arial" w:hAnsi="Arial" w:cs="Arial"/>
          <w:sz w:val="24"/>
          <w:szCs w:val="24"/>
        </w:rPr>
        <w:t xml:space="preserve">ublic </w:t>
      </w:r>
      <w:r w:rsidR="00113C6B">
        <w:rPr>
          <w:rFonts w:ascii="Arial" w:hAnsi="Arial" w:cs="Arial"/>
          <w:sz w:val="24"/>
          <w:szCs w:val="24"/>
        </w:rPr>
        <w:t>M</w:t>
      </w:r>
      <w:r w:rsidR="00F76171" w:rsidRPr="00F76171">
        <w:rPr>
          <w:rFonts w:ascii="Arial" w:hAnsi="Arial" w:cs="Arial"/>
          <w:sz w:val="24"/>
          <w:szCs w:val="24"/>
        </w:rPr>
        <w:t>eetings</w:t>
      </w:r>
      <w:r w:rsidR="00F76171">
        <w:rPr>
          <w:rFonts w:ascii="Arial" w:hAnsi="Arial" w:cs="Arial"/>
          <w:sz w:val="24"/>
          <w:szCs w:val="24"/>
        </w:rPr>
        <w:t>.</w:t>
      </w:r>
    </w:p>
    <w:p w14:paraId="048DD8BC" w14:textId="77777777" w:rsidR="006344FE" w:rsidRDefault="006344FE" w:rsidP="00B831AF">
      <w:pPr>
        <w:pStyle w:val="ListParagraph"/>
        <w:autoSpaceDE w:val="0"/>
        <w:autoSpaceDN w:val="0"/>
        <w:adjustRightInd w:val="0"/>
        <w:spacing w:after="0" w:line="240" w:lineRule="auto"/>
        <w:ind w:left="567"/>
        <w:rPr>
          <w:rFonts w:ascii="Arial" w:hAnsi="Arial" w:cs="Arial"/>
          <w:sz w:val="24"/>
          <w:szCs w:val="24"/>
        </w:rPr>
      </w:pPr>
    </w:p>
    <w:p w14:paraId="0ACECD56" w14:textId="77777777" w:rsidR="00045CB5" w:rsidRPr="00045CB5" w:rsidRDefault="00A37F6D" w:rsidP="00B831AF">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6344FE">
        <w:rPr>
          <w:rFonts w:ascii="Arial" w:hAnsi="Arial" w:cs="Arial"/>
          <w:b/>
          <w:bCs/>
          <w:sz w:val="24"/>
          <w:szCs w:val="24"/>
        </w:rPr>
        <w:t>Consultation</w:t>
      </w:r>
    </w:p>
    <w:p w14:paraId="2359712C" w14:textId="6BB6C007" w:rsidR="006344FE" w:rsidRDefault="00045CB5" w:rsidP="00B831AF">
      <w:pPr>
        <w:pStyle w:val="ListParagraph"/>
        <w:autoSpaceDE w:val="0"/>
        <w:autoSpaceDN w:val="0"/>
        <w:adjustRightInd w:val="0"/>
        <w:spacing w:after="0" w:line="240" w:lineRule="auto"/>
        <w:ind w:left="567"/>
        <w:rPr>
          <w:rFonts w:ascii="Arial" w:hAnsi="Arial" w:cs="Arial"/>
          <w:sz w:val="24"/>
          <w:szCs w:val="24"/>
        </w:rPr>
      </w:pPr>
      <w:r w:rsidRPr="00045CB5">
        <w:rPr>
          <w:rFonts w:ascii="Arial" w:hAnsi="Arial" w:cs="Arial"/>
          <w:sz w:val="24"/>
          <w:szCs w:val="24"/>
        </w:rPr>
        <w:t xml:space="preserve">Citizens </w:t>
      </w:r>
      <w:r w:rsidR="006344FE" w:rsidRPr="00045CB5">
        <w:rPr>
          <w:rFonts w:ascii="Arial" w:hAnsi="Arial" w:cs="Arial"/>
          <w:sz w:val="24"/>
          <w:szCs w:val="24"/>
        </w:rPr>
        <w:t xml:space="preserve">have </w:t>
      </w:r>
      <w:r w:rsidR="00A37F6D" w:rsidRPr="00045CB5">
        <w:rPr>
          <w:rFonts w:ascii="Arial" w:hAnsi="Arial" w:cs="Arial"/>
          <w:sz w:val="24"/>
          <w:szCs w:val="24"/>
        </w:rPr>
        <w:t>the right to be consulted on certain areas of the Council’s work</w:t>
      </w:r>
      <w:r w:rsidR="00A519E9" w:rsidRPr="00045CB5">
        <w:rPr>
          <w:rFonts w:ascii="Arial" w:hAnsi="Arial" w:cs="Arial"/>
          <w:sz w:val="24"/>
          <w:szCs w:val="24"/>
        </w:rPr>
        <w:t xml:space="preserve"> where this is required by law or where the Council has </w:t>
      </w:r>
      <w:r w:rsidR="00180186" w:rsidRPr="00045CB5">
        <w:rPr>
          <w:rFonts w:ascii="Arial" w:hAnsi="Arial" w:cs="Arial"/>
          <w:sz w:val="24"/>
          <w:szCs w:val="24"/>
        </w:rPr>
        <w:t>taken a decision</w:t>
      </w:r>
      <w:r w:rsidR="00A519E9" w:rsidRPr="00045CB5">
        <w:rPr>
          <w:rFonts w:ascii="Arial" w:hAnsi="Arial" w:cs="Arial"/>
          <w:sz w:val="24"/>
          <w:szCs w:val="24"/>
        </w:rPr>
        <w:t xml:space="preserve"> to carry out a consultation exercise</w:t>
      </w:r>
      <w:r w:rsidR="00A37F6D" w:rsidRPr="00045CB5">
        <w:rPr>
          <w:rFonts w:ascii="Arial" w:hAnsi="Arial" w:cs="Arial"/>
          <w:sz w:val="24"/>
          <w:szCs w:val="24"/>
        </w:rPr>
        <w:t>.</w:t>
      </w:r>
      <w:r w:rsidR="00A37F6D" w:rsidRPr="006344FE">
        <w:rPr>
          <w:rFonts w:ascii="Arial" w:hAnsi="Arial" w:cs="Arial"/>
          <w:sz w:val="24"/>
          <w:szCs w:val="24"/>
        </w:rPr>
        <w:t xml:space="preserve"> </w:t>
      </w:r>
    </w:p>
    <w:p w14:paraId="3957729C" w14:textId="77777777" w:rsidR="006344FE" w:rsidRPr="006344FE" w:rsidRDefault="006344FE" w:rsidP="00B831AF">
      <w:pPr>
        <w:pStyle w:val="ListParagraph"/>
        <w:spacing w:after="0" w:line="240" w:lineRule="auto"/>
        <w:rPr>
          <w:rFonts w:ascii="Arial" w:hAnsi="Arial" w:cs="Arial"/>
          <w:b/>
          <w:bCs/>
          <w:sz w:val="24"/>
          <w:szCs w:val="24"/>
        </w:rPr>
      </w:pPr>
    </w:p>
    <w:p w14:paraId="24A3CB63" w14:textId="77777777" w:rsidR="00045CB5" w:rsidRPr="00045CB5" w:rsidRDefault="00A37F6D" w:rsidP="00B831AF">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5A4544">
        <w:rPr>
          <w:rFonts w:ascii="Arial" w:hAnsi="Arial" w:cs="Arial"/>
          <w:b/>
          <w:bCs/>
          <w:sz w:val="24"/>
          <w:szCs w:val="24"/>
        </w:rPr>
        <w:t>Providing Feedback</w:t>
      </w:r>
    </w:p>
    <w:p w14:paraId="2541809C" w14:textId="35FC8CD0" w:rsidR="00A37F6D" w:rsidRDefault="00045CB5" w:rsidP="00B831AF">
      <w:pPr>
        <w:pStyle w:val="ListParagraph"/>
        <w:autoSpaceDE w:val="0"/>
        <w:autoSpaceDN w:val="0"/>
        <w:adjustRightInd w:val="0"/>
        <w:spacing w:after="0" w:line="240" w:lineRule="auto"/>
        <w:ind w:left="567"/>
        <w:rPr>
          <w:rFonts w:ascii="Arial" w:hAnsi="Arial" w:cs="Arial"/>
          <w:sz w:val="24"/>
          <w:szCs w:val="24"/>
        </w:rPr>
      </w:pPr>
      <w:r>
        <w:rPr>
          <w:rFonts w:ascii="Arial" w:hAnsi="Arial" w:cs="Arial"/>
          <w:sz w:val="24"/>
          <w:szCs w:val="24"/>
        </w:rPr>
        <w:t xml:space="preserve">Citizens </w:t>
      </w:r>
      <w:r w:rsidR="006344FE" w:rsidRPr="005A4544">
        <w:rPr>
          <w:rFonts w:ascii="Arial" w:hAnsi="Arial" w:cs="Arial"/>
          <w:sz w:val="24"/>
          <w:szCs w:val="24"/>
        </w:rPr>
        <w:t xml:space="preserve">can </w:t>
      </w:r>
      <w:r w:rsidR="00A37F6D" w:rsidRPr="005A4544">
        <w:rPr>
          <w:rFonts w:ascii="Arial" w:hAnsi="Arial" w:cs="Arial"/>
          <w:sz w:val="24"/>
          <w:szCs w:val="24"/>
        </w:rPr>
        <w:t>comment on the Council’s</w:t>
      </w:r>
      <w:r w:rsidR="00A37F6D" w:rsidRPr="006344FE">
        <w:rPr>
          <w:rFonts w:ascii="Arial" w:hAnsi="Arial" w:cs="Arial"/>
          <w:sz w:val="24"/>
          <w:szCs w:val="24"/>
        </w:rPr>
        <w:t xml:space="preserve"> services or its performance including highlighting good practice</w:t>
      </w:r>
      <w:r w:rsidR="005A4544">
        <w:rPr>
          <w:rFonts w:ascii="Arial" w:hAnsi="Arial" w:cs="Arial"/>
          <w:sz w:val="24"/>
          <w:szCs w:val="24"/>
        </w:rPr>
        <w:t>, bringing issues to the Council’s attention,</w:t>
      </w:r>
      <w:r w:rsidR="00A37F6D" w:rsidRPr="006344FE">
        <w:rPr>
          <w:rFonts w:ascii="Arial" w:hAnsi="Arial" w:cs="Arial"/>
          <w:sz w:val="24"/>
          <w:szCs w:val="24"/>
        </w:rPr>
        <w:t xml:space="preserve"> or making suggestions for improvement. </w:t>
      </w:r>
      <w:r w:rsidR="005A4544">
        <w:rPr>
          <w:rFonts w:ascii="Arial" w:hAnsi="Arial" w:cs="Arial"/>
          <w:sz w:val="24"/>
          <w:szCs w:val="24"/>
        </w:rPr>
        <w:t>This can be done by:</w:t>
      </w:r>
    </w:p>
    <w:p w14:paraId="6C098714" w14:textId="7151149A" w:rsidR="00CE2C6B" w:rsidRDefault="00CE2C6B" w:rsidP="00B831AF">
      <w:pPr>
        <w:pStyle w:val="ListParagraph"/>
        <w:numPr>
          <w:ilvl w:val="0"/>
          <w:numId w:val="3"/>
        </w:numPr>
        <w:spacing w:after="0" w:line="240" w:lineRule="auto"/>
        <w:ind w:left="993" w:hanging="426"/>
        <w:rPr>
          <w:rFonts w:ascii="Arial" w:hAnsi="Arial" w:cs="Arial"/>
          <w:sz w:val="24"/>
          <w:szCs w:val="24"/>
        </w:rPr>
      </w:pPr>
      <w:r>
        <w:rPr>
          <w:rFonts w:ascii="Arial" w:hAnsi="Arial" w:cs="Arial"/>
          <w:color w:val="000000"/>
          <w:sz w:val="24"/>
          <w:szCs w:val="24"/>
        </w:rPr>
        <w:t xml:space="preserve">Contacting the </w:t>
      </w:r>
      <w:r w:rsidRPr="005A4544">
        <w:rPr>
          <w:rFonts w:ascii="Arial" w:hAnsi="Arial" w:cs="Arial"/>
          <w:color w:val="000000"/>
          <w:sz w:val="24"/>
          <w:szCs w:val="24"/>
        </w:rPr>
        <w:t xml:space="preserve">Council </w:t>
      </w:r>
      <w:r>
        <w:rPr>
          <w:rFonts w:ascii="Arial" w:hAnsi="Arial" w:cs="Arial"/>
          <w:color w:val="000000"/>
          <w:sz w:val="24"/>
          <w:szCs w:val="24"/>
        </w:rPr>
        <w:t>–</w:t>
      </w:r>
      <w:r w:rsidRPr="005A4544">
        <w:rPr>
          <w:rFonts w:ascii="Arial" w:hAnsi="Arial" w:cs="Arial"/>
          <w:color w:val="000000"/>
          <w:sz w:val="24"/>
          <w:szCs w:val="24"/>
        </w:rPr>
        <w:t xml:space="preserve"> Nottingham</w:t>
      </w:r>
      <w:r>
        <w:rPr>
          <w:rFonts w:ascii="Arial" w:hAnsi="Arial" w:cs="Arial"/>
          <w:color w:val="000000"/>
          <w:sz w:val="24"/>
          <w:szCs w:val="24"/>
        </w:rPr>
        <w:t xml:space="preserve"> </w:t>
      </w:r>
      <w:r w:rsidRPr="005A4544">
        <w:rPr>
          <w:rFonts w:ascii="Arial" w:hAnsi="Arial" w:cs="Arial"/>
          <w:color w:val="000000"/>
          <w:sz w:val="24"/>
          <w:szCs w:val="24"/>
        </w:rPr>
        <w:t>City Council is committed to providing the best p</w:t>
      </w:r>
      <w:r w:rsidR="00A519E9">
        <w:rPr>
          <w:rFonts w:ascii="Arial" w:hAnsi="Arial" w:cs="Arial"/>
          <w:color w:val="000000"/>
          <w:sz w:val="24"/>
          <w:szCs w:val="24"/>
        </w:rPr>
        <w:t>ossible services for the public</w:t>
      </w:r>
      <w:r w:rsidRPr="005A4544">
        <w:rPr>
          <w:rFonts w:ascii="Arial" w:hAnsi="Arial" w:cs="Arial"/>
          <w:color w:val="000000"/>
          <w:sz w:val="24"/>
          <w:szCs w:val="24"/>
        </w:rPr>
        <w:t xml:space="preserve">. The City </w:t>
      </w:r>
      <w:proofErr w:type="spellStart"/>
      <w:r w:rsidRPr="005A4544">
        <w:rPr>
          <w:rFonts w:ascii="Arial" w:hAnsi="Arial" w:cs="Arial"/>
          <w:color w:val="000000"/>
          <w:sz w:val="24"/>
          <w:szCs w:val="24"/>
        </w:rPr>
        <w:t>Council’s</w:t>
      </w:r>
      <w:proofErr w:type="spellEnd"/>
      <w:r w:rsidRPr="005A4544">
        <w:rPr>
          <w:rFonts w:ascii="Arial" w:hAnsi="Arial" w:cs="Arial"/>
          <w:color w:val="000000"/>
          <w:sz w:val="24"/>
          <w:szCs w:val="24"/>
        </w:rPr>
        <w:t xml:space="preserve"> have your say scheme gives </w:t>
      </w:r>
      <w:r w:rsidR="00113C6B">
        <w:rPr>
          <w:rFonts w:ascii="Arial" w:hAnsi="Arial" w:cs="Arial"/>
          <w:color w:val="000000"/>
          <w:sz w:val="24"/>
          <w:szCs w:val="24"/>
        </w:rPr>
        <w:t xml:space="preserve">citizens </w:t>
      </w:r>
      <w:r w:rsidRPr="005A4544">
        <w:rPr>
          <w:rFonts w:ascii="Arial" w:hAnsi="Arial" w:cs="Arial"/>
          <w:color w:val="000000"/>
          <w:sz w:val="24"/>
          <w:szCs w:val="24"/>
        </w:rPr>
        <w:t xml:space="preserve">the chance to tell the Council what they think of the services provided. Full details of this scheme are available in plain English and in other languages from the Consultation and Engagement Manager, Nottingham City Council, Loxley House, Station Street, Nottingham, NG2 3NG or on the Council’s </w:t>
      </w:r>
      <w:r>
        <w:rPr>
          <w:rFonts w:ascii="Arial" w:hAnsi="Arial" w:cs="Arial"/>
          <w:color w:val="000000"/>
          <w:sz w:val="24"/>
          <w:szCs w:val="24"/>
        </w:rPr>
        <w:t xml:space="preserve">website via the following link, </w:t>
      </w:r>
      <w:hyperlink r:id="rId14" w:history="1">
        <w:r w:rsidRPr="00077CC9">
          <w:rPr>
            <w:rStyle w:val="Hyperlink"/>
            <w:rFonts w:ascii="Arial" w:hAnsi="Arial" w:cs="Arial"/>
            <w:sz w:val="24"/>
            <w:szCs w:val="24"/>
          </w:rPr>
          <w:t>http://www.nottinghamcity.gov.uk/contact-us/have-your-say-comments-compliments-and-complaints/</w:t>
        </w:r>
      </w:hyperlink>
      <w:r>
        <w:rPr>
          <w:rFonts w:ascii="Arial" w:hAnsi="Arial" w:cs="Arial"/>
          <w:color w:val="000000"/>
          <w:sz w:val="24"/>
          <w:szCs w:val="24"/>
        </w:rPr>
        <w:t xml:space="preserve">. </w:t>
      </w:r>
      <w:r w:rsidR="007E1232">
        <w:rPr>
          <w:rFonts w:ascii="Arial" w:hAnsi="Arial" w:cs="Arial"/>
          <w:color w:val="000000"/>
          <w:sz w:val="24"/>
          <w:szCs w:val="24"/>
        </w:rPr>
        <w:t xml:space="preserve">Citizens </w:t>
      </w:r>
      <w:r>
        <w:rPr>
          <w:rFonts w:ascii="Arial" w:hAnsi="Arial" w:cs="Arial"/>
          <w:color w:val="000000"/>
          <w:sz w:val="24"/>
          <w:szCs w:val="24"/>
        </w:rPr>
        <w:t xml:space="preserve">can also </w:t>
      </w:r>
      <w:r>
        <w:rPr>
          <w:rFonts w:ascii="Arial" w:hAnsi="Arial" w:cs="Arial"/>
          <w:sz w:val="24"/>
          <w:szCs w:val="24"/>
        </w:rPr>
        <w:t xml:space="preserve">have their say by completing the online form or </w:t>
      </w:r>
      <w:r w:rsidRPr="005A4544">
        <w:rPr>
          <w:rFonts w:ascii="Arial" w:hAnsi="Arial" w:cs="Arial"/>
          <w:sz w:val="24"/>
          <w:szCs w:val="24"/>
        </w:rPr>
        <w:t>calling us on 0115 8764921</w:t>
      </w:r>
    </w:p>
    <w:p w14:paraId="448FF078" w14:textId="105F14E7" w:rsidR="00CE2C6B" w:rsidRDefault="00CE2C6B" w:rsidP="00B831AF">
      <w:pPr>
        <w:pStyle w:val="ListParagraph"/>
        <w:numPr>
          <w:ilvl w:val="0"/>
          <w:numId w:val="3"/>
        </w:numPr>
        <w:spacing w:after="0" w:line="240" w:lineRule="auto"/>
        <w:ind w:left="993" w:hanging="426"/>
        <w:rPr>
          <w:rFonts w:ascii="Arial" w:hAnsi="Arial" w:cs="Arial"/>
          <w:sz w:val="24"/>
          <w:szCs w:val="24"/>
        </w:rPr>
      </w:pPr>
      <w:r>
        <w:rPr>
          <w:rFonts w:ascii="Arial" w:hAnsi="Arial" w:cs="Arial"/>
          <w:sz w:val="24"/>
          <w:szCs w:val="24"/>
        </w:rPr>
        <w:t>Contacting</w:t>
      </w:r>
      <w:r w:rsidRPr="005A4544">
        <w:rPr>
          <w:rFonts w:ascii="Arial" w:hAnsi="Arial" w:cs="Arial"/>
          <w:sz w:val="24"/>
          <w:szCs w:val="24"/>
        </w:rPr>
        <w:t xml:space="preserve"> the </w:t>
      </w:r>
      <w:r>
        <w:rPr>
          <w:rFonts w:ascii="Arial" w:hAnsi="Arial" w:cs="Arial"/>
          <w:sz w:val="24"/>
          <w:szCs w:val="24"/>
        </w:rPr>
        <w:t xml:space="preserve">Local Government </w:t>
      </w:r>
      <w:r w:rsidRPr="005A4544">
        <w:rPr>
          <w:rFonts w:ascii="Arial" w:hAnsi="Arial" w:cs="Arial"/>
          <w:sz w:val="24"/>
          <w:szCs w:val="24"/>
        </w:rPr>
        <w:t>Ombudsman where they are not satisfied</w:t>
      </w:r>
      <w:r w:rsidR="007E1232">
        <w:rPr>
          <w:rFonts w:ascii="Arial" w:hAnsi="Arial" w:cs="Arial"/>
          <w:sz w:val="24"/>
          <w:szCs w:val="24"/>
        </w:rPr>
        <w:t>,</w:t>
      </w:r>
      <w:r w:rsidRPr="005A4544">
        <w:rPr>
          <w:rFonts w:ascii="Arial" w:hAnsi="Arial" w:cs="Arial"/>
          <w:sz w:val="24"/>
          <w:szCs w:val="24"/>
        </w:rPr>
        <w:t xml:space="preserve"> after first using the Council’s complaints procedure. The Ombudsman’s address is P</w:t>
      </w:r>
      <w:r>
        <w:rPr>
          <w:rFonts w:ascii="Arial" w:hAnsi="Arial" w:cs="Arial"/>
          <w:sz w:val="24"/>
          <w:szCs w:val="24"/>
        </w:rPr>
        <w:t>O Box 4771, Coventry, CV4 0EH</w:t>
      </w:r>
    </w:p>
    <w:p w14:paraId="6108FC24" w14:textId="0134B9C3" w:rsidR="00CE2C6B" w:rsidRPr="007E1232" w:rsidRDefault="00CE2C6B" w:rsidP="00B831AF">
      <w:pPr>
        <w:pStyle w:val="ListParagraph"/>
        <w:numPr>
          <w:ilvl w:val="0"/>
          <w:numId w:val="3"/>
        </w:numPr>
        <w:spacing w:after="0" w:line="240" w:lineRule="auto"/>
        <w:ind w:left="993" w:hanging="426"/>
        <w:rPr>
          <w:rFonts w:ascii="Arial" w:hAnsi="Arial" w:cs="Arial"/>
          <w:sz w:val="24"/>
          <w:szCs w:val="24"/>
        </w:rPr>
      </w:pPr>
      <w:r>
        <w:rPr>
          <w:rFonts w:ascii="Arial" w:hAnsi="Arial" w:cs="Arial"/>
          <w:sz w:val="24"/>
          <w:szCs w:val="24"/>
        </w:rPr>
        <w:t xml:space="preserve">Contacting </w:t>
      </w:r>
      <w:r w:rsidRPr="005A4544">
        <w:rPr>
          <w:rFonts w:ascii="Arial" w:hAnsi="Arial" w:cs="Arial"/>
          <w:sz w:val="24"/>
          <w:szCs w:val="24"/>
        </w:rPr>
        <w:t xml:space="preserve">the Council’s </w:t>
      </w:r>
      <w:r>
        <w:rPr>
          <w:rFonts w:ascii="Arial" w:hAnsi="Arial" w:cs="Arial"/>
          <w:sz w:val="24"/>
          <w:szCs w:val="24"/>
        </w:rPr>
        <w:t xml:space="preserve">Monitoring Officer </w:t>
      </w:r>
      <w:r w:rsidRPr="005A4544">
        <w:rPr>
          <w:rFonts w:ascii="Arial" w:hAnsi="Arial" w:cs="Arial"/>
          <w:sz w:val="24"/>
          <w:szCs w:val="24"/>
        </w:rPr>
        <w:t xml:space="preserve">if they </w:t>
      </w:r>
      <w:r>
        <w:rPr>
          <w:rFonts w:ascii="Arial" w:hAnsi="Arial" w:cs="Arial"/>
          <w:sz w:val="24"/>
          <w:szCs w:val="24"/>
        </w:rPr>
        <w:t xml:space="preserve">believe they have evidence that </w:t>
      </w:r>
      <w:r w:rsidRPr="005A4544">
        <w:rPr>
          <w:rFonts w:ascii="Arial" w:hAnsi="Arial" w:cs="Arial"/>
          <w:sz w:val="24"/>
          <w:szCs w:val="24"/>
        </w:rPr>
        <w:t xml:space="preserve">which shows that a Councillor </w:t>
      </w:r>
      <w:r>
        <w:rPr>
          <w:rFonts w:ascii="Arial" w:hAnsi="Arial" w:cs="Arial"/>
          <w:sz w:val="24"/>
          <w:szCs w:val="24"/>
        </w:rPr>
        <w:t xml:space="preserve">or Co-opted Member </w:t>
      </w:r>
      <w:r w:rsidRPr="005A4544">
        <w:rPr>
          <w:rFonts w:ascii="Arial" w:hAnsi="Arial" w:cs="Arial"/>
          <w:sz w:val="24"/>
          <w:szCs w:val="24"/>
        </w:rPr>
        <w:t xml:space="preserve">has not </w:t>
      </w:r>
      <w:r w:rsidRPr="007E1232">
        <w:rPr>
          <w:rFonts w:ascii="Arial" w:hAnsi="Arial" w:cs="Arial"/>
          <w:sz w:val="24"/>
          <w:szCs w:val="24"/>
        </w:rPr>
        <w:t>followed the Council’s Code of Conduct</w:t>
      </w:r>
    </w:p>
    <w:p w14:paraId="3C1A00B5" w14:textId="5EC70EBB" w:rsidR="00A519E9" w:rsidRPr="007E1232" w:rsidRDefault="00A519E9" w:rsidP="00B831AF">
      <w:pPr>
        <w:pStyle w:val="ListParagraph"/>
        <w:numPr>
          <w:ilvl w:val="0"/>
          <w:numId w:val="3"/>
        </w:numPr>
        <w:spacing w:after="0" w:line="240" w:lineRule="auto"/>
        <w:ind w:left="993" w:hanging="426"/>
        <w:rPr>
          <w:rFonts w:ascii="Arial" w:hAnsi="Arial" w:cs="Arial"/>
          <w:sz w:val="24"/>
          <w:szCs w:val="24"/>
        </w:rPr>
      </w:pPr>
      <w:r w:rsidRPr="007E1232">
        <w:rPr>
          <w:rFonts w:ascii="Arial" w:hAnsi="Arial" w:cs="Arial"/>
          <w:color w:val="000000"/>
          <w:sz w:val="24"/>
          <w:szCs w:val="24"/>
        </w:rPr>
        <w:t>Contacting the Council’s Chief Finance Officer regarding financial issues</w:t>
      </w:r>
    </w:p>
    <w:p w14:paraId="08AFC392" w14:textId="0430FC0E" w:rsidR="00A519E9" w:rsidRPr="007E1232" w:rsidRDefault="00A519E9" w:rsidP="00B831AF">
      <w:pPr>
        <w:pStyle w:val="ListParagraph"/>
        <w:numPr>
          <w:ilvl w:val="0"/>
          <w:numId w:val="3"/>
        </w:numPr>
        <w:spacing w:after="0" w:line="240" w:lineRule="auto"/>
        <w:ind w:left="993" w:hanging="426"/>
        <w:rPr>
          <w:rFonts w:ascii="Arial" w:hAnsi="Arial" w:cs="Arial"/>
          <w:sz w:val="24"/>
          <w:szCs w:val="24"/>
        </w:rPr>
      </w:pPr>
      <w:r w:rsidRPr="007E1232">
        <w:rPr>
          <w:rFonts w:ascii="Arial" w:hAnsi="Arial" w:cs="Arial"/>
          <w:color w:val="000000"/>
          <w:sz w:val="24"/>
          <w:szCs w:val="24"/>
        </w:rPr>
        <w:t>Contacting the Council’s external auditor regarding the Council’s accounts at certain times.</w:t>
      </w:r>
    </w:p>
    <w:p w14:paraId="4D946714" w14:textId="77777777" w:rsidR="00CE2C6B" w:rsidRPr="00C17FB4" w:rsidRDefault="00CE2C6B" w:rsidP="00B831AF">
      <w:pPr>
        <w:pStyle w:val="ListParagraph"/>
        <w:spacing w:after="0" w:line="240" w:lineRule="auto"/>
        <w:rPr>
          <w:rFonts w:ascii="Arial" w:hAnsi="Arial" w:cs="Arial"/>
          <w:sz w:val="24"/>
          <w:szCs w:val="24"/>
        </w:rPr>
      </w:pPr>
    </w:p>
    <w:p w14:paraId="0DCD8353" w14:textId="77777777" w:rsidR="00CD7F58" w:rsidRPr="00CD7F58" w:rsidRDefault="00CE2C6B" w:rsidP="00B831AF">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Pr>
          <w:rFonts w:ascii="Arial" w:hAnsi="Arial" w:cs="Arial"/>
          <w:b/>
          <w:sz w:val="24"/>
          <w:szCs w:val="24"/>
        </w:rPr>
        <w:t>Contacting Councillors and Council Officers</w:t>
      </w:r>
    </w:p>
    <w:p w14:paraId="1DA087EC" w14:textId="47ABB993" w:rsidR="00A24E63" w:rsidRPr="007E1232" w:rsidRDefault="00A24E63" w:rsidP="00B831AF">
      <w:pPr>
        <w:pStyle w:val="ListParagraph"/>
        <w:autoSpaceDE w:val="0"/>
        <w:autoSpaceDN w:val="0"/>
        <w:adjustRightInd w:val="0"/>
        <w:spacing w:after="0" w:line="240" w:lineRule="auto"/>
        <w:ind w:left="567"/>
        <w:rPr>
          <w:rFonts w:ascii="Arial" w:hAnsi="Arial" w:cs="Arial"/>
          <w:sz w:val="24"/>
          <w:szCs w:val="24"/>
        </w:rPr>
      </w:pPr>
      <w:r w:rsidRPr="007E1232">
        <w:rPr>
          <w:rFonts w:ascii="Arial" w:hAnsi="Arial" w:cs="Arial"/>
          <w:sz w:val="24"/>
          <w:szCs w:val="24"/>
        </w:rPr>
        <w:t xml:space="preserve">Councillors and Council officers welcome contact from the public and encourage positive engagement. Details of how to contact Councillors and particular Council officers or services can be found on our website. </w:t>
      </w:r>
      <w:r w:rsidR="007E1232" w:rsidRPr="007E1232">
        <w:rPr>
          <w:rFonts w:ascii="Arial" w:hAnsi="Arial" w:cs="Arial"/>
          <w:sz w:val="24"/>
          <w:szCs w:val="24"/>
        </w:rPr>
        <w:t xml:space="preserve">Citizens have </w:t>
      </w:r>
      <w:r w:rsidRPr="007E1232">
        <w:rPr>
          <w:rFonts w:ascii="Arial" w:hAnsi="Arial" w:cs="Arial"/>
          <w:sz w:val="24"/>
          <w:szCs w:val="24"/>
        </w:rPr>
        <w:t xml:space="preserve">a right to expect responses within agreed timescales and respectful behaviour from Councillors and Council officers. </w:t>
      </w:r>
      <w:r w:rsidR="00180186" w:rsidRPr="007E1232">
        <w:rPr>
          <w:rFonts w:ascii="Arial" w:hAnsi="Arial" w:cs="Arial"/>
          <w:sz w:val="24"/>
          <w:szCs w:val="24"/>
        </w:rPr>
        <w:t xml:space="preserve">If a </w:t>
      </w:r>
      <w:r w:rsidR="007E1232" w:rsidRPr="007E1232">
        <w:rPr>
          <w:rFonts w:ascii="Arial" w:hAnsi="Arial" w:cs="Arial"/>
          <w:sz w:val="24"/>
          <w:szCs w:val="24"/>
        </w:rPr>
        <w:t>citizen</w:t>
      </w:r>
      <w:r w:rsidR="00180186" w:rsidRPr="007E1232">
        <w:rPr>
          <w:rFonts w:ascii="Arial" w:hAnsi="Arial" w:cs="Arial"/>
          <w:sz w:val="24"/>
          <w:szCs w:val="24"/>
        </w:rPr>
        <w:t xml:space="preserve"> feels a </w:t>
      </w:r>
      <w:r w:rsidR="007E1232" w:rsidRPr="007E1232">
        <w:rPr>
          <w:rFonts w:ascii="Arial" w:hAnsi="Arial" w:cs="Arial"/>
          <w:sz w:val="24"/>
          <w:szCs w:val="24"/>
        </w:rPr>
        <w:t>C</w:t>
      </w:r>
      <w:r w:rsidR="00180186" w:rsidRPr="007E1232">
        <w:rPr>
          <w:rFonts w:ascii="Arial" w:hAnsi="Arial" w:cs="Arial"/>
          <w:sz w:val="24"/>
          <w:szCs w:val="24"/>
        </w:rPr>
        <w:t xml:space="preserve">ouncillor or officer has not met the required standard they can complain via the </w:t>
      </w:r>
      <w:proofErr w:type="spellStart"/>
      <w:r w:rsidR="00180186" w:rsidRPr="007E1232">
        <w:rPr>
          <w:rFonts w:ascii="Arial" w:hAnsi="Arial" w:cs="Arial"/>
          <w:sz w:val="24"/>
          <w:szCs w:val="24"/>
        </w:rPr>
        <w:t>Council’s</w:t>
      </w:r>
      <w:proofErr w:type="spellEnd"/>
      <w:r w:rsidR="00180186" w:rsidRPr="007E1232">
        <w:rPr>
          <w:rFonts w:ascii="Arial" w:hAnsi="Arial" w:cs="Arial"/>
          <w:sz w:val="24"/>
          <w:szCs w:val="24"/>
        </w:rPr>
        <w:t xml:space="preserve"> Have Your Say process in relation to officers or via the Councillor Complaints process in relation to Councillors.</w:t>
      </w:r>
    </w:p>
    <w:p w14:paraId="4C4FB37D" w14:textId="2814D96E" w:rsidR="00CD7F58" w:rsidRPr="007E1232" w:rsidRDefault="00CD7F58" w:rsidP="00B831AF">
      <w:pPr>
        <w:autoSpaceDE w:val="0"/>
        <w:autoSpaceDN w:val="0"/>
        <w:adjustRightInd w:val="0"/>
        <w:spacing w:after="0" w:line="240" w:lineRule="auto"/>
        <w:rPr>
          <w:rFonts w:ascii="Arial" w:hAnsi="Arial" w:cs="Arial"/>
          <w:sz w:val="24"/>
          <w:szCs w:val="24"/>
        </w:rPr>
      </w:pPr>
    </w:p>
    <w:p w14:paraId="79634902" w14:textId="4DA3A2D4" w:rsidR="00A24E63" w:rsidRPr="007E1232" w:rsidRDefault="00CD7F58" w:rsidP="00B831AF">
      <w:pPr>
        <w:pStyle w:val="ListParagraph"/>
        <w:numPr>
          <w:ilvl w:val="1"/>
          <w:numId w:val="5"/>
        </w:numPr>
        <w:autoSpaceDE w:val="0"/>
        <w:autoSpaceDN w:val="0"/>
        <w:adjustRightInd w:val="0"/>
        <w:spacing w:after="0" w:line="240" w:lineRule="auto"/>
        <w:ind w:left="567" w:hanging="567"/>
        <w:rPr>
          <w:rFonts w:ascii="Arial" w:hAnsi="Arial" w:cs="Arial"/>
          <w:sz w:val="24"/>
          <w:szCs w:val="24"/>
        </w:rPr>
      </w:pPr>
      <w:r w:rsidRPr="007E1232">
        <w:rPr>
          <w:rFonts w:ascii="Arial" w:hAnsi="Arial" w:cs="Arial"/>
          <w:sz w:val="24"/>
          <w:szCs w:val="24"/>
        </w:rPr>
        <w:t xml:space="preserve">In return </w:t>
      </w:r>
      <w:r w:rsidR="007E1232" w:rsidRPr="007E1232">
        <w:rPr>
          <w:rFonts w:ascii="Arial" w:hAnsi="Arial" w:cs="Arial"/>
          <w:sz w:val="24"/>
          <w:szCs w:val="24"/>
        </w:rPr>
        <w:t xml:space="preserve">citizens </w:t>
      </w:r>
      <w:r w:rsidR="00A24E63" w:rsidRPr="007E1232">
        <w:rPr>
          <w:rFonts w:ascii="Arial" w:hAnsi="Arial" w:cs="Arial"/>
          <w:sz w:val="24"/>
          <w:szCs w:val="24"/>
        </w:rPr>
        <w:t xml:space="preserve">are expected to treat Councillors and Council </w:t>
      </w:r>
      <w:r w:rsidR="007E1232" w:rsidRPr="007E1232">
        <w:rPr>
          <w:rFonts w:ascii="Arial" w:hAnsi="Arial" w:cs="Arial"/>
          <w:sz w:val="24"/>
          <w:szCs w:val="24"/>
        </w:rPr>
        <w:t>o</w:t>
      </w:r>
      <w:r w:rsidR="00A24E63" w:rsidRPr="007E1232">
        <w:rPr>
          <w:rFonts w:ascii="Arial" w:hAnsi="Arial" w:cs="Arial"/>
          <w:sz w:val="24"/>
          <w:szCs w:val="24"/>
        </w:rPr>
        <w:t xml:space="preserve">fficers with politeness and courtesy. </w:t>
      </w:r>
      <w:r w:rsidR="00A24E63" w:rsidRPr="007E1232">
        <w:rPr>
          <w:rFonts w:ascii="Arial" w:hAnsi="Arial" w:cs="Arial"/>
          <w:color w:val="000000"/>
          <w:sz w:val="24"/>
          <w:szCs w:val="24"/>
        </w:rPr>
        <w:t xml:space="preserve">If members of the public </w:t>
      </w:r>
      <w:r w:rsidR="00A24E63" w:rsidRPr="007E1232">
        <w:rPr>
          <w:rFonts w:ascii="Arial" w:hAnsi="Arial" w:cs="Arial"/>
          <w:sz w:val="24"/>
          <w:szCs w:val="24"/>
        </w:rPr>
        <w:t xml:space="preserve">act in an abusive, intimidating or threatening manner Councillors are entitled to stop any conversation or interaction in person or online and report them to the local authority, the </w:t>
      </w:r>
      <w:r w:rsidR="00A24E63" w:rsidRPr="007E1232">
        <w:rPr>
          <w:rFonts w:ascii="Arial" w:hAnsi="Arial" w:cs="Arial"/>
          <w:sz w:val="24"/>
          <w:szCs w:val="24"/>
        </w:rPr>
        <w:lastRenderedPageBreak/>
        <w:t xml:space="preserve">relevant social media provider or the police. Council </w:t>
      </w:r>
      <w:r w:rsidR="007E1232" w:rsidRPr="007E1232">
        <w:rPr>
          <w:rFonts w:ascii="Arial" w:hAnsi="Arial" w:cs="Arial"/>
          <w:sz w:val="24"/>
          <w:szCs w:val="24"/>
        </w:rPr>
        <w:t>o</w:t>
      </w:r>
      <w:r w:rsidR="00A24E63" w:rsidRPr="007E1232">
        <w:rPr>
          <w:rFonts w:ascii="Arial" w:hAnsi="Arial" w:cs="Arial"/>
          <w:sz w:val="24"/>
          <w:szCs w:val="24"/>
        </w:rPr>
        <w:t xml:space="preserve">fficers will manage such situations in accordance with agreed procedures. </w:t>
      </w:r>
    </w:p>
    <w:p w14:paraId="09215C6E" w14:textId="77777777" w:rsidR="00C17FB4" w:rsidRPr="00EB7DCA" w:rsidRDefault="00C17FB4" w:rsidP="00B831AF">
      <w:pPr>
        <w:pStyle w:val="ListParagraph"/>
        <w:autoSpaceDE w:val="0"/>
        <w:autoSpaceDN w:val="0"/>
        <w:adjustRightInd w:val="0"/>
        <w:spacing w:after="0" w:line="240" w:lineRule="auto"/>
        <w:ind w:left="567" w:hanging="567"/>
        <w:rPr>
          <w:rFonts w:ascii="Arial" w:hAnsi="Arial" w:cs="Arial"/>
          <w:color w:val="000000"/>
          <w:sz w:val="24"/>
          <w:szCs w:val="24"/>
        </w:rPr>
      </w:pPr>
    </w:p>
    <w:sectPr w:rsidR="00C17FB4" w:rsidRPr="00EB7DCA" w:rsidSect="002A6A2B">
      <w:headerReference w:type="even" r:id="rId15"/>
      <w:head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8ABBE" w14:textId="77777777" w:rsidR="00F131C6" w:rsidRDefault="00F131C6" w:rsidP="00F131C6">
      <w:pPr>
        <w:spacing w:after="0" w:line="240" w:lineRule="auto"/>
      </w:pPr>
      <w:r>
        <w:separator/>
      </w:r>
    </w:p>
  </w:endnote>
  <w:endnote w:type="continuationSeparator" w:id="0">
    <w:p w14:paraId="3DC6F194" w14:textId="77777777" w:rsidR="00F131C6" w:rsidRDefault="00F131C6"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595B4" w14:textId="77777777" w:rsidR="003C6541" w:rsidRDefault="003C6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5A66" w14:textId="134134AF" w:rsidR="00AA0429" w:rsidRDefault="00260CAE">
    <w:pPr>
      <w:pStyle w:val="Footer"/>
    </w:pPr>
    <w:fldSimple w:instr=" FILENAME \* MERGEFORMAT ">
      <w:r w:rsidR="00AA0429">
        <w:rPr>
          <w:noProof/>
        </w:rPr>
        <w:t xml:space="preserve">Article Three - </w:t>
      </w:r>
    </w:fldSimple>
    <w:r w:rsidR="003C6541">
      <w:rPr>
        <w:noProof/>
      </w:rPr>
      <w:t>Constitution Version 8 - 1 October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C5708" w14:textId="2CC20CD8" w:rsidR="00AA0429" w:rsidRPr="007E1232" w:rsidRDefault="00260CAE" w:rsidP="007E1232">
    <w:pPr>
      <w:pStyle w:val="Footer"/>
    </w:pPr>
    <w:fldSimple w:instr=" FILENAME \* MERGEFORMAT ">
      <w:r w:rsidR="007E1232">
        <w:rPr>
          <w:noProof/>
        </w:rPr>
        <w:t xml:space="preserve">Article Three - </w:t>
      </w:r>
    </w:fldSimple>
    <w:r w:rsidR="00BC4D3E">
      <w:rPr>
        <w:noProof/>
      </w:rPr>
      <w:t>Constitution Version 8 - 1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2EC5A" w14:textId="77777777" w:rsidR="00F131C6" w:rsidRDefault="00F131C6" w:rsidP="00F131C6">
      <w:pPr>
        <w:spacing w:after="0" w:line="240" w:lineRule="auto"/>
      </w:pPr>
      <w:r>
        <w:separator/>
      </w:r>
    </w:p>
  </w:footnote>
  <w:footnote w:type="continuationSeparator" w:id="0">
    <w:p w14:paraId="7FF507C3" w14:textId="77777777" w:rsidR="00F131C6" w:rsidRDefault="00F131C6"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9A6BE" w14:textId="77777777" w:rsidR="003C6541" w:rsidRDefault="003C6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BAEC2" w14:textId="5BD15B87" w:rsidR="00F131C6" w:rsidRDefault="006C0D17" w:rsidP="00F131C6">
    <w:pPr>
      <w:pStyle w:val="Header"/>
      <w:jc w:val="right"/>
    </w:pPr>
    <w:r>
      <w:rPr>
        <w:rFonts w:ascii="Helvetica" w:hAnsi="Helvetica" w:cs="Helvetica"/>
        <w:noProof/>
        <w:color w:val="005078"/>
        <w:sz w:val="30"/>
        <w:szCs w:val="30"/>
        <w:lang w:eastAsia="en-GB"/>
      </w:rPr>
      <w:drawing>
        <wp:inline distT="0" distB="0" distL="0" distR="0" wp14:anchorId="1999DE8A" wp14:editId="3EFB1ED6">
          <wp:extent cx="2095500" cy="695325"/>
          <wp:effectExtent l="0" t="0" r="0" b="9525"/>
          <wp:docPr id="2" name="Picture 2"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DA114" w14:textId="77777777" w:rsidR="003C6541" w:rsidRDefault="003C6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DD1C0" w14:textId="6ADD10BB" w:rsidR="00746122" w:rsidRDefault="007461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DAA5E" w14:textId="3DD7B9BD" w:rsidR="002A6A2B" w:rsidRDefault="002A6A2B" w:rsidP="00F131C6">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AE882" w14:textId="09B11E1E" w:rsidR="002A6A2B" w:rsidRDefault="002A6A2B">
    <w:pPr>
      <w:pStyle w:val="Header"/>
    </w:pPr>
    <w:r>
      <w:rPr>
        <w:rFonts w:ascii="Arial" w:hAnsi="Arial" w:cs="Arial"/>
        <w:b/>
        <w:color w:val="3D3938"/>
        <w:spacing w:val="-26"/>
        <w:kern w:val="52"/>
        <w:sz w:val="52"/>
        <w:szCs w:val="52"/>
      </w:rPr>
      <w:t xml:space="preserve">Article </w:t>
    </w:r>
    <w:r w:rsidR="000B6D7D">
      <w:rPr>
        <w:rFonts w:ascii="Arial" w:hAnsi="Arial" w:cs="Arial"/>
        <w:b/>
        <w:color w:val="3D3938"/>
        <w:spacing w:val="-26"/>
        <w:kern w:val="52"/>
        <w:sz w:val="52"/>
        <w:szCs w:val="52"/>
      </w:rPr>
      <w:t xml:space="preserve">Three: </w:t>
    </w:r>
    <w:r w:rsidR="00045CB5">
      <w:rPr>
        <w:rFonts w:ascii="Arial" w:hAnsi="Arial" w:cs="Arial"/>
        <w:b/>
        <w:color w:val="3D3938"/>
        <w:spacing w:val="-26"/>
        <w:kern w:val="52"/>
        <w:sz w:val="52"/>
        <w:szCs w:val="52"/>
      </w:rPr>
      <w:t>Citizens</w:t>
    </w:r>
    <w:r>
      <w:rPr>
        <w:rFonts w:ascii="Arial" w:hAnsi="Arial" w:cs="Arial"/>
        <w:b/>
        <w:color w:val="3D3938"/>
        <w:spacing w:val="-26"/>
        <w:kern w:val="52"/>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3.4pt;height:10.05pt" o:bullet="t">
        <v:imagedata r:id="rId1" o:title="Arrow Green"/>
      </v:shape>
    </w:pict>
  </w:numPicBullet>
  <w:abstractNum w:abstractNumId="0" w15:restartNumberingAfterBreak="0">
    <w:nsid w:val="AE1B6E59"/>
    <w:multiLevelType w:val="hybridMultilevel"/>
    <w:tmpl w:val="8B69452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5996F"/>
    <w:multiLevelType w:val="hybridMultilevel"/>
    <w:tmpl w:val="D9EEEAF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2A5C50"/>
    <w:multiLevelType w:val="hybridMultilevel"/>
    <w:tmpl w:val="6AB62B3C"/>
    <w:lvl w:ilvl="0" w:tplc="C972D424">
      <w:start w:val="1"/>
      <w:numFmt w:val="bullet"/>
      <w:lvlText w:val=""/>
      <w:lvlPicBulletId w:val="0"/>
      <w:lvlJc w:val="left"/>
      <w:pPr>
        <w:ind w:left="787" w:hanging="360"/>
      </w:pPr>
      <w:rPr>
        <w:rFonts w:ascii="Symbol" w:hAnsi="Symbol" w:hint="default"/>
        <w:color w:val="auto"/>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0B530A4E"/>
    <w:multiLevelType w:val="hybridMultilevel"/>
    <w:tmpl w:val="476E024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F3FC9A"/>
    <w:multiLevelType w:val="hybridMultilevel"/>
    <w:tmpl w:val="C8DF741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C012159"/>
    <w:multiLevelType w:val="multilevel"/>
    <w:tmpl w:val="A0C8A49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473E9D"/>
    <w:multiLevelType w:val="hybridMultilevel"/>
    <w:tmpl w:val="A6546462"/>
    <w:lvl w:ilvl="0" w:tplc="851021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0068BA"/>
    <w:multiLevelType w:val="multilevel"/>
    <w:tmpl w:val="F2F8C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927C41"/>
    <w:multiLevelType w:val="hybridMultilevel"/>
    <w:tmpl w:val="FDF9566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A7F57CE"/>
    <w:multiLevelType w:val="multilevel"/>
    <w:tmpl w:val="8D2C31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B741FA"/>
    <w:multiLevelType w:val="multilevel"/>
    <w:tmpl w:val="C830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6B0A48"/>
    <w:multiLevelType w:val="hybridMultilevel"/>
    <w:tmpl w:val="5D98743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4"/>
  </w:num>
  <w:num w:numId="3">
    <w:abstractNumId w:val="2"/>
  </w:num>
  <w:num w:numId="4">
    <w:abstractNumId w:val="7"/>
  </w:num>
  <w:num w:numId="5">
    <w:abstractNumId w:val="6"/>
  </w:num>
  <w:num w:numId="6">
    <w:abstractNumId w:val="11"/>
  </w:num>
  <w:num w:numId="7">
    <w:abstractNumId w:val="10"/>
  </w:num>
  <w:num w:numId="8">
    <w:abstractNumId w:val="12"/>
  </w:num>
  <w:num w:numId="9">
    <w:abstractNumId w:val="5"/>
  </w:num>
  <w:num w:numId="10">
    <w:abstractNumId w:val="9"/>
  </w:num>
  <w:num w:numId="11">
    <w:abstractNumId w:val="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45CB5"/>
    <w:rsid w:val="000830A8"/>
    <w:rsid w:val="000B6D7D"/>
    <w:rsid w:val="00113C6B"/>
    <w:rsid w:val="001467B1"/>
    <w:rsid w:val="00164A28"/>
    <w:rsid w:val="00180186"/>
    <w:rsid w:val="001968C4"/>
    <w:rsid w:val="001A294E"/>
    <w:rsid w:val="00207ABA"/>
    <w:rsid w:val="0022334E"/>
    <w:rsid w:val="00260CAE"/>
    <w:rsid w:val="002722F2"/>
    <w:rsid w:val="002A6A2B"/>
    <w:rsid w:val="00316568"/>
    <w:rsid w:val="003442C3"/>
    <w:rsid w:val="003B4079"/>
    <w:rsid w:val="003C6541"/>
    <w:rsid w:val="00454CDF"/>
    <w:rsid w:val="00504819"/>
    <w:rsid w:val="005872DF"/>
    <w:rsid w:val="005A4544"/>
    <w:rsid w:val="005B590B"/>
    <w:rsid w:val="006170FB"/>
    <w:rsid w:val="00621174"/>
    <w:rsid w:val="006344FE"/>
    <w:rsid w:val="006C0D17"/>
    <w:rsid w:val="006E0F6C"/>
    <w:rsid w:val="006F7400"/>
    <w:rsid w:val="00701157"/>
    <w:rsid w:val="00746122"/>
    <w:rsid w:val="0075227B"/>
    <w:rsid w:val="00767436"/>
    <w:rsid w:val="0079556B"/>
    <w:rsid w:val="007D77DD"/>
    <w:rsid w:val="007E1232"/>
    <w:rsid w:val="00805159"/>
    <w:rsid w:val="008A5C4F"/>
    <w:rsid w:val="00934BE4"/>
    <w:rsid w:val="009351D9"/>
    <w:rsid w:val="0095159D"/>
    <w:rsid w:val="00973CFC"/>
    <w:rsid w:val="009766F5"/>
    <w:rsid w:val="00A24E63"/>
    <w:rsid w:val="00A37F6D"/>
    <w:rsid w:val="00A519E9"/>
    <w:rsid w:val="00AA0429"/>
    <w:rsid w:val="00AC2F55"/>
    <w:rsid w:val="00B03C40"/>
    <w:rsid w:val="00B831AF"/>
    <w:rsid w:val="00B86002"/>
    <w:rsid w:val="00BC4D3E"/>
    <w:rsid w:val="00C17FB4"/>
    <w:rsid w:val="00C21478"/>
    <w:rsid w:val="00C93DB8"/>
    <w:rsid w:val="00CC0071"/>
    <w:rsid w:val="00CD7F58"/>
    <w:rsid w:val="00CE2C6B"/>
    <w:rsid w:val="00D757F9"/>
    <w:rsid w:val="00D808EA"/>
    <w:rsid w:val="00DC7172"/>
    <w:rsid w:val="00E0019D"/>
    <w:rsid w:val="00E30700"/>
    <w:rsid w:val="00EB7DCA"/>
    <w:rsid w:val="00F131C6"/>
    <w:rsid w:val="00F76171"/>
    <w:rsid w:val="00F8681C"/>
    <w:rsid w:val="00FD5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71"/>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2"/>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2"/>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CC0071"/>
    <w:pPr>
      <w:spacing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08463">
      <w:bodyDiv w:val="1"/>
      <w:marLeft w:val="0"/>
      <w:marRight w:val="0"/>
      <w:marTop w:val="0"/>
      <w:marBottom w:val="0"/>
      <w:divBdr>
        <w:top w:val="none" w:sz="0" w:space="0" w:color="auto"/>
        <w:left w:val="none" w:sz="0" w:space="0" w:color="auto"/>
        <w:bottom w:val="none" w:sz="0" w:space="0" w:color="auto"/>
        <w:right w:val="none" w:sz="0" w:space="0" w:color="auto"/>
      </w:divBdr>
    </w:div>
    <w:div w:id="667252352">
      <w:bodyDiv w:val="1"/>
      <w:marLeft w:val="0"/>
      <w:marRight w:val="0"/>
      <w:marTop w:val="0"/>
      <w:marBottom w:val="0"/>
      <w:divBdr>
        <w:top w:val="none" w:sz="0" w:space="0" w:color="auto"/>
        <w:left w:val="none" w:sz="0" w:space="0" w:color="auto"/>
        <w:bottom w:val="none" w:sz="0" w:space="0" w:color="auto"/>
        <w:right w:val="none" w:sz="0" w:space="0" w:color="auto"/>
      </w:divBdr>
      <w:divsChild>
        <w:div w:id="1866164229">
          <w:marLeft w:val="0"/>
          <w:marRight w:val="0"/>
          <w:marTop w:val="0"/>
          <w:marBottom w:val="0"/>
          <w:divBdr>
            <w:top w:val="none" w:sz="0" w:space="0" w:color="auto"/>
            <w:left w:val="none" w:sz="0" w:space="0" w:color="auto"/>
            <w:bottom w:val="none" w:sz="0" w:space="0" w:color="auto"/>
            <w:right w:val="none" w:sz="0" w:space="0" w:color="auto"/>
          </w:divBdr>
          <w:divsChild>
            <w:div w:id="68039803">
              <w:marLeft w:val="0"/>
              <w:marRight w:val="0"/>
              <w:marTop w:val="0"/>
              <w:marBottom w:val="0"/>
              <w:divBdr>
                <w:top w:val="none" w:sz="0" w:space="0" w:color="auto"/>
                <w:left w:val="none" w:sz="0" w:space="0" w:color="auto"/>
                <w:bottom w:val="none" w:sz="0" w:space="0" w:color="auto"/>
                <w:right w:val="none" w:sz="0" w:space="0" w:color="auto"/>
              </w:divBdr>
              <w:divsChild>
                <w:div w:id="532882161">
                  <w:marLeft w:val="-225"/>
                  <w:marRight w:val="-225"/>
                  <w:marTop w:val="0"/>
                  <w:marBottom w:val="0"/>
                  <w:divBdr>
                    <w:top w:val="none" w:sz="0" w:space="0" w:color="auto"/>
                    <w:left w:val="none" w:sz="0" w:space="0" w:color="auto"/>
                    <w:bottom w:val="none" w:sz="0" w:space="0" w:color="auto"/>
                    <w:right w:val="none" w:sz="0" w:space="0" w:color="auto"/>
                  </w:divBdr>
                  <w:divsChild>
                    <w:div w:id="5428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924917922">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ottinghamcity.gov.uk/contact-us/have-your-say-comments-compliments-and-complain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4FF8-FE07-4E1C-8313-7971BF22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Nancy Barnard</cp:lastModifiedBy>
  <cp:revision>11</cp:revision>
  <dcterms:created xsi:type="dcterms:W3CDTF">2021-06-25T10:41:00Z</dcterms:created>
  <dcterms:modified xsi:type="dcterms:W3CDTF">2021-09-24T12:14:00Z</dcterms:modified>
</cp:coreProperties>
</file>